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7E0" w:rsidRPr="00692098" w:rsidRDefault="00E867E0" w:rsidP="00E867E0">
      <w:pPr>
        <w:jc w:val="right"/>
        <w:rPr>
          <w:rFonts w:ascii="Times New Roman" w:hAnsi="Times New Roman" w:cs="Times New Roman"/>
          <w:sz w:val="24"/>
          <w:szCs w:val="24"/>
        </w:rPr>
      </w:pPr>
      <w:r w:rsidRPr="00692098">
        <w:rPr>
          <w:rFonts w:ascii="Times New Roman" w:hAnsi="Times New Roman" w:cs="Times New Roman"/>
          <w:sz w:val="24"/>
          <w:szCs w:val="24"/>
        </w:rPr>
        <w:t>Приложение 1</w:t>
      </w:r>
      <w:r w:rsidR="00692098">
        <w:rPr>
          <w:rFonts w:ascii="Times New Roman" w:hAnsi="Times New Roman" w:cs="Times New Roman"/>
          <w:sz w:val="24"/>
          <w:szCs w:val="24"/>
        </w:rPr>
        <w:t>.2</w:t>
      </w:r>
    </w:p>
    <w:p w:rsidR="00E867E0" w:rsidRPr="00692098" w:rsidRDefault="00E867E0" w:rsidP="00E867E0">
      <w:pPr>
        <w:jc w:val="right"/>
        <w:rPr>
          <w:rFonts w:ascii="Times New Roman" w:hAnsi="Times New Roman" w:cs="Times New Roman"/>
          <w:sz w:val="24"/>
          <w:szCs w:val="24"/>
        </w:rPr>
      </w:pPr>
      <w:r w:rsidRPr="00692098">
        <w:rPr>
          <w:rFonts w:ascii="Times New Roman" w:hAnsi="Times New Roman" w:cs="Times New Roman"/>
          <w:sz w:val="24"/>
          <w:szCs w:val="24"/>
        </w:rPr>
        <w:t xml:space="preserve"> к основной образовательной программе</w:t>
      </w:r>
    </w:p>
    <w:p w:rsidR="00E867E0" w:rsidRPr="00692098" w:rsidRDefault="00E867E0" w:rsidP="00E867E0">
      <w:pPr>
        <w:jc w:val="right"/>
        <w:rPr>
          <w:rFonts w:ascii="Times New Roman" w:hAnsi="Times New Roman" w:cs="Times New Roman"/>
          <w:sz w:val="24"/>
          <w:szCs w:val="24"/>
        </w:rPr>
      </w:pPr>
      <w:r w:rsidRPr="00692098">
        <w:rPr>
          <w:rFonts w:ascii="Times New Roman" w:hAnsi="Times New Roman" w:cs="Times New Roman"/>
          <w:sz w:val="24"/>
          <w:szCs w:val="24"/>
        </w:rPr>
        <w:t xml:space="preserve"> среднего общего образования </w:t>
      </w:r>
    </w:p>
    <w:p w:rsidR="00E867E0" w:rsidRPr="00692098" w:rsidRDefault="00E867E0" w:rsidP="00E867E0">
      <w:pPr>
        <w:jc w:val="right"/>
        <w:rPr>
          <w:rFonts w:ascii="Times New Roman" w:hAnsi="Times New Roman" w:cs="Times New Roman"/>
          <w:sz w:val="24"/>
          <w:szCs w:val="24"/>
        </w:rPr>
      </w:pPr>
      <w:r w:rsidRPr="00692098">
        <w:rPr>
          <w:rFonts w:ascii="Times New Roman" w:hAnsi="Times New Roman" w:cs="Times New Roman"/>
          <w:sz w:val="24"/>
          <w:szCs w:val="24"/>
        </w:rPr>
        <w:t xml:space="preserve">МБОУ лицея №40 </w:t>
      </w:r>
      <w:proofErr w:type="spellStart"/>
      <w:r w:rsidRPr="00692098">
        <w:rPr>
          <w:rFonts w:ascii="Times New Roman" w:hAnsi="Times New Roman" w:cs="Times New Roman"/>
          <w:sz w:val="24"/>
          <w:szCs w:val="24"/>
        </w:rPr>
        <w:t>г.Орла</w:t>
      </w:r>
      <w:proofErr w:type="spellEnd"/>
      <w:r w:rsidRPr="00692098">
        <w:rPr>
          <w:rFonts w:ascii="Times New Roman" w:hAnsi="Times New Roman" w:cs="Times New Roman"/>
          <w:sz w:val="24"/>
          <w:szCs w:val="24"/>
        </w:rPr>
        <w:t xml:space="preserve"> (Приказ от 31.08.2023 №412)</w:t>
      </w:r>
    </w:p>
    <w:p w:rsidR="00E867E0" w:rsidRPr="00E867E0" w:rsidRDefault="00E867E0" w:rsidP="00E867E0">
      <w:pPr>
        <w:jc w:val="right"/>
        <w:rPr>
          <w:b/>
        </w:rPr>
      </w:pPr>
    </w:p>
    <w:p w:rsidR="00E867E0" w:rsidRPr="00E867E0" w:rsidRDefault="00E867E0" w:rsidP="00E867E0">
      <w:pPr>
        <w:jc w:val="center"/>
        <w:rPr>
          <w:b/>
        </w:rPr>
      </w:pPr>
    </w:p>
    <w:p w:rsidR="00E867E0" w:rsidRPr="00E867E0" w:rsidRDefault="00E867E0" w:rsidP="00E867E0">
      <w:pPr>
        <w:jc w:val="center"/>
        <w:rPr>
          <w:b/>
        </w:rPr>
      </w:pPr>
    </w:p>
    <w:p w:rsidR="00E867E0" w:rsidRPr="00E867E0" w:rsidRDefault="00E867E0" w:rsidP="00E867E0">
      <w:pPr>
        <w:jc w:val="center"/>
        <w:rPr>
          <w:rFonts w:ascii="Times New Roman" w:hAnsi="Times New Roman" w:cs="Times New Roman"/>
          <w:b/>
          <w:sz w:val="40"/>
          <w:szCs w:val="40"/>
        </w:rPr>
      </w:pPr>
    </w:p>
    <w:p w:rsidR="00E867E0" w:rsidRPr="00E867E0" w:rsidRDefault="00E867E0" w:rsidP="00E867E0">
      <w:pPr>
        <w:jc w:val="center"/>
        <w:rPr>
          <w:rFonts w:ascii="Times New Roman" w:hAnsi="Times New Roman" w:cs="Times New Roman"/>
          <w:b/>
          <w:sz w:val="40"/>
          <w:szCs w:val="40"/>
        </w:rPr>
      </w:pPr>
      <w:r w:rsidRPr="00E867E0">
        <w:rPr>
          <w:rFonts w:ascii="Times New Roman" w:hAnsi="Times New Roman" w:cs="Times New Roman"/>
          <w:b/>
          <w:sz w:val="40"/>
          <w:szCs w:val="40"/>
        </w:rPr>
        <w:t>Рабочая программа</w:t>
      </w:r>
    </w:p>
    <w:p w:rsidR="00E867E0" w:rsidRPr="00E867E0" w:rsidRDefault="00E867E0" w:rsidP="00E867E0">
      <w:pPr>
        <w:jc w:val="center"/>
        <w:rPr>
          <w:rFonts w:ascii="Times New Roman" w:hAnsi="Times New Roman" w:cs="Times New Roman"/>
          <w:b/>
          <w:sz w:val="40"/>
          <w:szCs w:val="40"/>
        </w:rPr>
      </w:pPr>
      <w:r w:rsidRPr="00E867E0">
        <w:rPr>
          <w:rFonts w:ascii="Times New Roman" w:hAnsi="Times New Roman" w:cs="Times New Roman"/>
          <w:b/>
          <w:sz w:val="40"/>
          <w:szCs w:val="40"/>
        </w:rPr>
        <w:t>по учебному предмету</w:t>
      </w:r>
    </w:p>
    <w:p w:rsidR="00E867E0" w:rsidRPr="00E867E0" w:rsidRDefault="00E867E0" w:rsidP="00E867E0">
      <w:pPr>
        <w:jc w:val="center"/>
        <w:rPr>
          <w:rFonts w:ascii="Times New Roman" w:hAnsi="Times New Roman" w:cs="Times New Roman"/>
          <w:b/>
          <w:sz w:val="40"/>
          <w:szCs w:val="40"/>
        </w:rPr>
      </w:pPr>
      <w:r w:rsidRPr="00E867E0">
        <w:rPr>
          <w:rFonts w:ascii="Times New Roman" w:hAnsi="Times New Roman" w:cs="Times New Roman"/>
          <w:b/>
          <w:sz w:val="40"/>
          <w:szCs w:val="40"/>
        </w:rPr>
        <w:t>«</w:t>
      </w:r>
      <w:r>
        <w:rPr>
          <w:rFonts w:ascii="Times New Roman" w:hAnsi="Times New Roman" w:cs="Times New Roman"/>
          <w:b/>
          <w:sz w:val="40"/>
          <w:szCs w:val="40"/>
        </w:rPr>
        <w:t>Литература</w:t>
      </w:r>
      <w:r w:rsidRPr="00E867E0">
        <w:rPr>
          <w:rFonts w:ascii="Times New Roman" w:hAnsi="Times New Roman" w:cs="Times New Roman"/>
          <w:b/>
          <w:sz w:val="40"/>
          <w:szCs w:val="40"/>
        </w:rPr>
        <w:t>» (базовый уровень)</w:t>
      </w:r>
    </w:p>
    <w:p w:rsidR="00E867E0" w:rsidRPr="00E867E0" w:rsidRDefault="00E867E0" w:rsidP="00E867E0">
      <w:pPr>
        <w:jc w:val="center"/>
        <w:rPr>
          <w:rFonts w:ascii="Times New Roman" w:hAnsi="Times New Roman" w:cs="Times New Roman"/>
          <w:b/>
          <w:sz w:val="40"/>
          <w:szCs w:val="40"/>
        </w:rPr>
      </w:pPr>
      <w:r w:rsidRPr="00E867E0">
        <w:rPr>
          <w:rFonts w:ascii="Times New Roman" w:hAnsi="Times New Roman" w:cs="Times New Roman"/>
          <w:b/>
          <w:sz w:val="40"/>
          <w:szCs w:val="40"/>
        </w:rPr>
        <w:t>Срок освоения – 2 года</w:t>
      </w:r>
    </w:p>
    <w:p w:rsidR="00E867E0" w:rsidRPr="00E867E0" w:rsidRDefault="00E867E0" w:rsidP="00E867E0">
      <w:pPr>
        <w:rPr>
          <w:rFonts w:ascii="Times New Roman" w:hAnsi="Times New Roman" w:cs="Times New Roman"/>
          <w:b/>
          <w:sz w:val="40"/>
          <w:szCs w:val="40"/>
        </w:rPr>
      </w:pPr>
      <w:r w:rsidRPr="00E867E0">
        <w:rPr>
          <w:rFonts w:ascii="Times New Roman" w:hAnsi="Times New Roman" w:cs="Times New Roman"/>
          <w:b/>
          <w:sz w:val="40"/>
          <w:szCs w:val="40"/>
        </w:rPr>
        <w:br w:type="page"/>
      </w:r>
    </w:p>
    <w:p w:rsidR="00E867E0" w:rsidRPr="00E867E0" w:rsidRDefault="00E867E0" w:rsidP="00E867E0">
      <w:pPr>
        <w:spacing w:after="0"/>
        <w:ind w:left="120"/>
        <w:rPr>
          <w:rFonts w:ascii="Calibri" w:eastAsia="Calibri" w:hAnsi="Calibri" w:cs="Times New Roman"/>
        </w:rPr>
      </w:pPr>
      <w:r w:rsidRPr="00E867E0">
        <w:rPr>
          <w:rFonts w:ascii="Times New Roman" w:eastAsia="Calibri" w:hAnsi="Times New Roman" w:cs="Times New Roman"/>
          <w:b/>
          <w:color w:val="000000"/>
          <w:sz w:val="28"/>
        </w:rPr>
        <w:lastRenderedPageBreak/>
        <w:t>ПОЯСНИТЕЛЬНАЯ ЗАПИСКА</w:t>
      </w:r>
    </w:p>
    <w:p w:rsidR="00E867E0" w:rsidRPr="00E867E0" w:rsidRDefault="00E867E0" w:rsidP="00E867E0">
      <w:pPr>
        <w:spacing w:after="0"/>
        <w:ind w:left="120"/>
        <w:rPr>
          <w:rFonts w:ascii="Calibri" w:eastAsia="Calibri" w:hAnsi="Calibri" w:cs="Times New Roman"/>
        </w:rPr>
      </w:pP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E867E0">
        <w:rPr>
          <w:rFonts w:ascii="Times New Roman" w:eastAsia="Calibri" w:hAnsi="Times New Roman" w:cs="Times New Roman"/>
          <w:color w:val="000000"/>
          <w:sz w:val="28"/>
        </w:rPr>
        <w:t>Минобрнауки</w:t>
      </w:r>
      <w:proofErr w:type="spellEnd"/>
      <w:r w:rsidRPr="00E867E0">
        <w:rPr>
          <w:rFonts w:ascii="Times New Roman" w:eastAsia="Calibri" w:hAnsi="Times New Roman" w:cs="Times New Roman"/>
          <w:color w:val="000000"/>
          <w:sz w:val="28"/>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E867E0" w:rsidRPr="00E867E0" w:rsidRDefault="00E867E0" w:rsidP="00E867E0">
      <w:pPr>
        <w:spacing w:after="0"/>
        <w:ind w:firstLine="600"/>
        <w:rPr>
          <w:rFonts w:ascii="Calibri" w:eastAsia="Calibri" w:hAnsi="Calibri" w:cs="Times New Roman"/>
        </w:rPr>
      </w:pPr>
      <w:r w:rsidRPr="00E867E0">
        <w:rPr>
          <w:rFonts w:ascii="Times New Roman" w:eastAsia="Calibri" w:hAnsi="Times New Roman" w:cs="Times New Roman"/>
          <w:b/>
          <w:color w:val="000000"/>
          <w:sz w:val="28"/>
        </w:rPr>
        <w:t>​</w:t>
      </w:r>
    </w:p>
    <w:p w:rsidR="00E867E0" w:rsidRPr="00E867E0" w:rsidRDefault="00E867E0" w:rsidP="00E867E0">
      <w:pPr>
        <w:spacing w:after="0"/>
        <w:ind w:left="120"/>
        <w:rPr>
          <w:rFonts w:ascii="Calibri" w:eastAsia="Calibri" w:hAnsi="Calibri" w:cs="Times New Roman"/>
        </w:rPr>
      </w:pPr>
      <w:r w:rsidRPr="00E867E0">
        <w:rPr>
          <w:rFonts w:ascii="Times New Roman" w:eastAsia="Calibri" w:hAnsi="Times New Roman" w:cs="Times New Roman"/>
          <w:b/>
          <w:color w:val="000000"/>
          <w:sz w:val="28"/>
        </w:rPr>
        <w:t>ОБЩАЯ ХАРАКТЕРИСТИКА УЧЕБНОГО ПРЕДМЕТА «ЛИТЕРАТУРА»</w:t>
      </w:r>
    </w:p>
    <w:p w:rsidR="00E867E0" w:rsidRPr="00E867E0" w:rsidRDefault="00E867E0" w:rsidP="00E867E0">
      <w:pPr>
        <w:spacing w:after="0"/>
        <w:ind w:left="120"/>
        <w:rPr>
          <w:rFonts w:ascii="Calibri" w:eastAsia="Calibri" w:hAnsi="Calibri" w:cs="Times New Roman"/>
        </w:rPr>
      </w:pP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E867E0">
        <w:rPr>
          <w:rFonts w:ascii="Times New Roman" w:eastAsia="Calibri" w:hAnsi="Times New Roman" w:cs="Times New Roman"/>
          <w:color w:val="000000"/>
          <w:sz w:val="28"/>
          <w:lang w:val="en-US"/>
        </w:rPr>
        <w:t>I</w:t>
      </w:r>
      <w:r w:rsidRPr="00E867E0">
        <w:rPr>
          <w:rFonts w:ascii="Times New Roman" w:eastAsia="Calibri" w:hAnsi="Times New Roman" w:cs="Times New Roman"/>
          <w:color w:val="000000"/>
          <w:sz w:val="28"/>
        </w:rPr>
        <w:t>Х – начала ХХ</w:t>
      </w:r>
      <w:r w:rsidRPr="00E867E0">
        <w:rPr>
          <w:rFonts w:ascii="Times New Roman" w:eastAsia="Calibri" w:hAnsi="Times New Roman" w:cs="Times New Roman"/>
          <w:color w:val="000000"/>
          <w:sz w:val="28"/>
          <w:lang w:val="en-US"/>
        </w:rPr>
        <w:t>I</w:t>
      </w:r>
      <w:r w:rsidRPr="00E867E0">
        <w:rPr>
          <w:rFonts w:ascii="Times New Roman" w:eastAsia="Calibri" w:hAnsi="Times New Roman" w:cs="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E867E0">
        <w:rPr>
          <w:rFonts w:ascii="Times New Roman" w:eastAsia="Calibri" w:hAnsi="Times New Roman" w:cs="Times New Roman"/>
          <w:color w:val="000000"/>
          <w:sz w:val="28"/>
        </w:rPr>
        <w:t>межпредметных</w:t>
      </w:r>
      <w:proofErr w:type="spellEnd"/>
      <w:r w:rsidRPr="00E867E0">
        <w:rPr>
          <w:rFonts w:ascii="Times New Roman" w:eastAsia="Calibri" w:hAnsi="Times New Roman" w:cs="Times New Roman"/>
          <w:color w:val="000000"/>
          <w:sz w:val="28"/>
        </w:rPr>
        <w:t xml:space="preserve"> связей с курсом русского языка, истории и предметов </w:t>
      </w:r>
      <w:r w:rsidRPr="00E867E0">
        <w:rPr>
          <w:rFonts w:ascii="Times New Roman" w:eastAsia="Calibri" w:hAnsi="Times New Roman" w:cs="Times New Roman"/>
          <w:color w:val="000000"/>
          <w:sz w:val="28"/>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w:t>
      </w:r>
      <w:r w:rsidRPr="00E867E0">
        <w:rPr>
          <w:rFonts w:ascii="Times New Roman" w:eastAsia="Calibri" w:hAnsi="Times New Roman" w:cs="Times New Roman"/>
          <w:color w:val="000000"/>
          <w:sz w:val="28"/>
          <w:lang w:val="en-US"/>
        </w:rPr>
        <w:t>I</w:t>
      </w:r>
      <w:r w:rsidRPr="00E867E0">
        <w:rPr>
          <w:rFonts w:ascii="Times New Roman" w:eastAsia="Calibri" w:hAnsi="Times New Roman" w:cs="Times New Roman"/>
          <w:color w:val="000000"/>
          <w:sz w:val="28"/>
        </w:rPr>
        <w:t>Х – начала ХХ</w:t>
      </w:r>
      <w:r w:rsidRPr="00E867E0">
        <w:rPr>
          <w:rFonts w:ascii="Times New Roman" w:eastAsia="Calibri" w:hAnsi="Times New Roman" w:cs="Times New Roman"/>
          <w:color w:val="000000"/>
          <w:sz w:val="28"/>
          <w:lang w:val="en-US"/>
        </w:rPr>
        <w:t>I</w:t>
      </w:r>
      <w:r w:rsidRPr="00E867E0">
        <w:rPr>
          <w:rFonts w:ascii="Times New Roman" w:eastAsia="Calibri" w:hAnsi="Times New Roman" w:cs="Times New Roman"/>
          <w:color w:val="000000"/>
          <w:sz w:val="28"/>
        </w:rPr>
        <w:t xml:space="preserve"> века, представлены разделы, включающие произведения литератур народов России и зарубежной литературы.</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E867E0" w:rsidRPr="00E867E0" w:rsidRDefault="00E867E0" w:rsidP="00E867E0">
      <w:pPr>
        <w:spacing w:after="0"/>
        <w:ind w:left="120"/>
        <w:rPr>
          <w:rFonts w:ascii="Calibri" w:eastAsia="Calibri" w:hAnsi="Calibri" w:cs="Times New Roman"/>
        </w:rPr>
      </w:pPr>
      <w:r w:rsidRPr="00E867E0">
        <w:rPr>
          <w:rFonts w:ascii="Times New Roman" w:eastAsia="Calibri" w:hAnsi="Times New Roman" w:cs="Times New Roman"/>
          <w:b/>
          <w:color w:val="000000"/>
          <w:sz w:val="28"/>
        </w:rPr>
        <w:t>ЦЕЛИ ИЗУЧЕНИЯ УЧЕБНОГО ПРЕДМЕТА «ЛИТЕРАТУРА»</w:t>
      </w:r>
    </w:p>
    <w:p w:rsidR="00E867E0" w:rsidRPr="00E867E0" w:rsidRDefault="00E867E0" w:rsidP="00E867E0">
      <w:pPr>
        <w:spacing w:after="0"/>
        <w:ind w:left="120"/>
        <w:jc w:val="center"/>
        <w:rPr>
          <w:rFonts w:ascii="Calibri" w:eastAsia="Calibri" w:hAnsi="Calibri" w:cs="Times New Roman"/>
        </w:rPr>
      </w:pP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Цели изучения предмета «Литература» в средней школе состоят в </w:t>
      </w:r>
      <w:proofErr w:type="spellStart"/>
      <w:r w:rsidRPr="00E867E0">
        <w:rPr>
          <w:rFonts w:ascii="Times New Roman" w:eastAsia="Calibri" w:hAnsi="Times New Roman" w:cs="Times New Roman"/>
          <w:color w:val="000000"/>
          <w:sz w:val="28"/>
        </w:rPr>
        <w:t>сформированности</w:t>
      </w:r>
      <w:proofErr w:type="spellEnd"/>
      <w:r w:rsidRPr="00E867E0">
        <w:rPr>
          <w:rFonts w:ascii="Times New Roman" w:eastAsia="Calibri" w:hAnsi="Times New Roman" w:cs="Times New Roman"/>
          <w:color w:val="000000"/>
          <w:sz w:val="28"/>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r w:rsidRPr="00E867E0">
        <w:rPr>
          <w:rFonts w:ascii="Times New Roman" w:eastAsia="Calibri" w:hAnsi="Times New Roman" w:cs="Times New Roman"/>
          <w:color w:val="000000"/>
          <w:sz w:val="28"/>
        </w:rPr>
        <w:lastRenderedPageBreak/>
        <w:t>русской и зарубежной литературы второй половины Х</w:t>
      </w:r>
      <w:r w:rsidRPr="00E867E0">
        <w:rPr>
          <w:rFonts w:ascii="Times New Roman" w:eastAsia="Calibri" w:hAnsi="Times New Roman" w:cs="Times New Roman"/>
          <w:color w:val="000000"/>
          <w:sz w:val="28"/>
          <w:lang w:val="en-US"/>
        </w:rPr>
        <w:t>I</w:t>
      </w:r>
      <w:r w:rsidRPr="00E867E0">
        <w:rPr>
          <w:rFonts w:ascii="Times New Roman" w:eastAsia="Calibri" w:hAnsi="Times New Roman" w:cs="Times New Roman"/>
          <w:color w:val="000000"/>
          <w:sz w:val="28"/>
        </w:rPr>
        <w:t>Х – начала ХХ</w:t>
      </w:r>
      <w:r w:rsidRPr="00E867E0">
        <w:rPr>
          <w:rFonts w:ascii="Times New Roman" w:eastAsia="Calibri" w:hAnsi="Times New Roman" w:cs="Times New Roman"/>
          <w:color w:val="000000"/>
          <w:sz w:val="28"/>
          <w:lang w:val="en-US"/>
        </w:rPr>
        <w:t>I</w:t>
      </w:r>
      <w:r w:rsidRPr="00E867E0">
        <w:rPr>
          <w:rFonts w:ascii="Times New Roman" w:eastAsia="Calibri" w:hAnsi="Times New Roman" w:cs="Times New Roman"/>
          <w:color w:val="000000"/>
          <w:sz w:val="28"/>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Задачи, связанные с воспитанием читательских качеств </w:t>
      </w:r>
      <w:r w:rsidRPr="00E867E0">
        <w:rPr>
          <w:rFonts w:ascii="Times New Roman" w:eastAsia="Calibri" w:hAnsi="Times New Roman" w:cs="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E867E0">
        <w:rPr>
          <w:rFonts w:ascii="Times New Roman" w:eastAsia="Calibri" w:hAnsi="Times New Roman" w:cs="Times New Roman"/>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w:t>
      </w:r>
      <w:r w:rsidRPr="00E867E0">
        <w:rPr>
          <w:rFonts w:ascii="Times New Roman" w:eastAsia="Calibri" w:hAnsi="Times New Roman" w:cs="Times New Roman"/>
          <w:color w:val="000000"/>
          <w:sz w:val="28"/>
        </w:rPr>
        <w:lastRenderedPageBreak/>
        <w:t>переработки текстов с использованием важнейших литературных ресурсов, в том числе в сети Интернет.</w:t>
      </w:r>
    </w:p>
    <w:p w:rsidR="00E867E0" w:rsidRPr="00E867E0" w:rsidRDefault="00E867E0" w:rsidP="00E867E0">
      <w:pPr>
        <w:spacing w:after="0"/>
        <w:ind w:left="120"/>
        <w:rPr>
          <w:rFonts w:ascii="Calibri" w:eastAsia="Calibri" w:hAnsi="Calibri" w:cs="Times New Roman"/>
        </w:rPr>
      </w:pPr>
      <w:r w:rsidRPr="00E867E0">
        <w:rPr>
          <w:rFonts w:ascii="Times New Roman" w:eastAsia="Calibri" w:hAnsi="Times New Roman" w:cs="Times New Roman"/>
          <w:b/>
          <w:color w:val="000000"/>
          <w:sz w:val="28"/>
        </w:rPr>
        <w:t>МЕСТО УЧЕБНОГО ПРЕДМЕТА «ЛИТЕРАТУРА» В УЧЕБНОМ ПЛАНЕ</w:t>
      </w:r>
    </w:p>
    <w:p w:rsidR="00E867E0" w:rsidRPr="00E867E0" w:rsidRDefault="00E867E0" w:rsidP="00E867E0">
      <w:pPr>
        <w:spacing w:after="0"/>
        <w:ind w:left="120"/>
        <w:jc w:val="both"/>
        <w:rPr>
          <w:rFonts w:ascii="Calibri" w:eastAsia="Calibri" w:hAnsi="Calibri" w:cs="Times New Roman"/>
        </w:rPr>
      </w:pPr>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На изучение литературы в 10–11 классах основного среднего образования на базовом уровне в учебном плане отводится 204 часа, рассчитанных на 34 учебных недели на каждый год обучения. </w:t>
      </w:r>
    </w:p>
    <w:p w:rsidR="00E867E0" w:rsidRPr="00E867E0" w:rsidRDefault="00E867E0" w:rsidP="00E867E0">
      <w:pPr>
        <w:spacing w:after="0"/>
        <w:ind w:left="120"/>
        <w:rPr>
          <w:rFonts w:ascii="Calibri" w:eastAsia="Calibri" w:hAnsi="Calibri" w:cs="Times New Roman"/>
        </w:rPr>
      </w:pPr>
      <w:bookmarkStart w:id="0" w:name="block-1324349"/>
      <w:r w:rsidRPr="00E867E0">
        <w:rPr>
          <w:rFonts w:ascii="Times New Roman" w:eastAsia="Calibri" w:hAnsi="Times New Roman" w:cs="Times New Roman"/>
          <w:b/>
          <w:color w:val="000000"/>
          <w:sz w:val="28"/>
        </w:rPr>
        <w:t xml:space="preserve">СОДЕРЖАНИЕ УЧЕБНОГО ПРЕДМЕТА «ЛИТЕРАТУРА» </w:t>
      </w:r>
    </w:p>
    <w:p w:rsidR="00E867E0" w:rsidRPr="00E867E0" w:rsidRDefault="00E867E0" w:rsidP="00E867E0">
      <w:pPr>
        <w:spacing w:after="0"/>
        <w:ind w:left="120"/>
        <w:rPr>
          <w:rFonts w:ascii="Calibri" w:eastAsia="Calibri" w:hAnsi="Calibri" w:cs="Times New Roman"/>
        </w:rPr>
      </w:pPr>
      <w:r w:rsidRPr="00E867E0">
        <w:rPr>
          <w:rFonts w:ascii="Times New Roman" w:eastAsia="Calibri" w:hAnsi="Times New Roman" w:cs="Times New Roman"/>
          <w:b/>
          <w:color w:val="000000"/>
          <w:sz w:val="28"/>
        </w:rPr>
        <w:t>​</w:t>
      </w:r>
    </w:p>
    <w:p w:rsidR="00E867E0" w:rsidRDefault="00E867E0" w:rsidP="00E867E0">
      <w:pPr>
        <w:spacing w:after="0"/>
        <w:ind w:left="120"/>
        <w:rPr>
          <w:rFonts w:ascii="Times New Roman" w:eastAsia="Calibri" w:hAnsi="Times New Roman" w:cs="Times New Roman"/>
          <w:b/>
          <w:color w:val="000000"/>
          <w:sz w:val="28"/>
        </w:rPr>
      </w:pPr>
      <w:r w:rsidRPr="00E867E0">
        <w:rPr>
          <w:rFonts w:ascii="Times New Roman" w:eastAsia="Calibri" w:hAnsi="Times New Roman" w:cs="Times New Roman"/>
          <w:b/>
          <w:color w:val="000000"/>
          <w:sz w:val="28"/>
        </w:rPr>
        <w:t>10 КЛАСС</w:t>
      </w:r>
    </w:p>
    <w:p w:rsidR="0024682C" w:rsidRPr="0024682C" w:rsidRDefault="0024682C" w:rsidP="0024682C">
      <w:pPr>
        <w:spacing w:after="0"/>
        <w:ind w:left="120"/>
        <w:jc w:val="both"/>
        <w:rPr>
          <w:rFonts w:ascii="Times New Roman" w:eastAsia="Calibri" w:hAnsi="Times New Roman" w:cs="Times New Roman"/>
          <w:sz w:val="28"/>
          <w:szCs w:val="28"/>
        </w:rPr>
      </w:pPr>
      <w:proofErr w:type="gramStart"/>
      <w:r w:rsidRPr="0024682C">
        <w:rPr>
          <w:rFonts w:ascii="Times New Roman" w:hAnsi="Times New Roman" w:cs="Times New Roman"/>
          <w:b/>
          <w:sz w:val="28"/>
          <w:szCs w:val="28"/>
        </w:rPr>
        <w:t>Основные этапы литературного процесса от древнерусской литературы до литературы первой половины XIX века: обобщающее повторение</w:t>
      </w:r>
      <w:r>
        <w:t xml:space="preserve">  </w:t>
      </w:r>
      <w:r w:rsidRPr="0024682C">
        <w:rPr>
          <w:rFonts w:ascii="Times New Roman" w:hAnsi="Times New Roman" w:cs="Times New Roman"/>
          <w:sz w:val="28"/>
          <w:szCs w:val="28"/>
        </w:rPr>
        <w:t>«Слово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24682C">
        <w:rPr>
          <w:rFonts w:ascii="Times New Roman" w:hAnsi="Times New Roman" w:cs="Times New Roman"/>
          <w:sz w:val="28"/>
          <w:szCs w:val="28"/>
        </w:rPr>
        <w:t xml:space="preserve"> </w:t>
      </w:r>
      <w:proofErr w:type="gramStart"/>
      <w:r w:rsidRPr="0024682C">
        <w:rPr>
          <w:rFonts w:ascii="Times New Roman" w:hAnsi="Times New Roman" w:cs="Times New Roman"/>
          <w:sz w:val="28"/>
          <w:szCs w:val="28"/>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Литература второй половины </w:t>
      </w:r>
      <w:r w:rsidRPr="00E867E0">
        <w:rPr>
          <w:rFonts w:ascii="Times New Roman" w:eastAsia="Calibri" w:hAnsi="Times New Roman" w:cs="Times New Roman"/>
          <w:b/>
          <w:color w:val="000000"/>
          <w:sz w:val="28"/>
          <w:lang w:val="en-US"/>
        </w:rPr>
        <w:t>XIX</w:t>
      </w:r>
      <w:r w:rsidRPr="00E867E0">
        <w:rPr>
          <w:rFonts w:ascii="Times New Roman" w:eastAsia="Calibri" w:hAnsi="Times New Roman" w:cs="Times New Roman"/>
          <w:b/>
          <w:color w:val="000000"/>
          <w:sz w:val="28"/>
        </w:rPr>
        <w:t xml:space="preserve"> века</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А. Н. Островский. </w:t>
      </w:r>
      <w:r w:rsidRPr="00E867E0">
        <w:rPr>
          <w:rFonts w:ascii="Times New Roman" w:eastAsia="Calibri" w:hAnsi="Times New Roman" w:cs="Times New Roman"/>
          <w:color w:val="000000"/>
          <w:sz w:val="28"/>
        </w:rPr>
        <w:t>Драма «Гроза».</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И. А. Гончаров.</w:t>
      </w:r>
      <w:r w:rsidRPr="00E867E0">
        <w:rPr>
          <w:rFonts w:ascii="Times New Roman" w:eastAsia="Calibri" w:hAnsi="Times New Roman" w:cs="Times New Roman"/>
          <w:color w:val="000000"/>
          <w:sz w:val="28"/>
        </w:rPr>
        <w:t xml:space="preserve"> Роман «Обломов».</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И. С. Тургенев. </w:t>
      </w:r>
      <w:r w:rsidRPr="00E867E0">
        <w:rPr>
          <w:rFonts w:ascii="Times New Roman" w:eastAsia="Calibri" w:hAnsi="Times New Roman" w:cs="Times New Roman"/>
          <w:color w:val="000000"/>
          <w:sz w:val="28"/>
        </w:rPr>
        <w:t>Роман «Отцы и дети».</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Ф. И. Тютчев.</w:t>
      </w:r>
      <w:r w:rsidRPr="00E867E0">
        <w:rPr>
          <w:rFonts w:ascii="Times New Roman" w:eastAsia="Calibri" w:hAnsi="Times New Roman" w:cs="Times New Roman"/>
          <w:color w:val="000000"/>
          <w:sz w:val="28"/>
        </w:rPr>
        <w:t xml:space="preserve"> Стихотворения ‌</w:t>
      </w:r>
      <w:bookmarkStart w:id="1" w:name="48bc43c6-6543-4d2e-be22-d1d9dcade9cc"/>
      <w:r w:rsidRPr="00E867E0">
        <w:rPr>
          <w:rFonts w:ascii="Times New Roman" w:eastAsia="Calibri" w:hAnsi="Times New Roman" w:cs="Times New Roman"/>
          <w:color w:val="000000"/>
          <w:sz w:val="28"/>
        </w:rPr>
        <w:t>(не менее трёх по выбору). Например, «</w:t>
      </w:r>
      <w:proofErr w:type="spellStart"/>
      <w:r w:rsidRPr="00E867E0">
        <w:rPr>
          <w:rFonts w:ascii="Times New Roman" w:eastAsia="Calibri" w:hAnsi="Times New Roman" w:cs="Times New Roman"/>
          <w:color w:val="000000"/>
          <w:sz w:val="28"/>
          <w:lang w:val="en-US"/>
        </w:rPr>
        <w:t>Silentium</w:t>
      </w:r>
      <w:proofErr w:type="spellEnd"/>
      <w:r w:rsidRPr="00E867E0">
        <w:rPr>
          <w:rFonts w:ascii="Times New Roman" w:eastAsia="Calibri" w:hAnsi="Times New Roman" w:cs="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End w:id="1"/>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Н. А. Некрасов.</w:t>
      </w:r>
      <w:r w:rsidRPr="00E867E0">
        <w:rPr>
          <w:rFonts w:ascii="Times New Roman" w:eastAsia="Calibri" w:hAnsi="Times New Roman" w:cs="Times New Roman"/>
          <w:color w:val="000000"/>
          <w:sz w:val="28"/>
        </w:rPr>
        <w:t xml:space="preserve"> Стихотворения ‌</w:t>
      </w:r>
      <w:bookmarkStart w:id="2" w:name="031b8cc4-cde5-4a9c-905b-e00f20638553"/>
      <w:r w:rsidRPr="00E867E0">
        <w:rPr>
          <w:rFonts w:ascii="Times New Roman" w:eastAsia="Calibri" w:hAnsi="Times New Roman" w:cs="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2"/>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Поэма «Кому на Руси жить хорошо».</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А. А. Фет.</w:t>
      </w:r>
      <w:r w:rsidRPr="00E867E0">
        <w:rPr>
          <w:rFonts w:ascii="Times New Roman" w:eastAsia="Calibri" w:hAnsi="Times New Roman" w:cs="Times New Roman"/>
          <w:color w:val="000000"/>
          <w:sz w:val="28"/>
        </w:rPr>
        <w:t xml:space="preserve"> Стихотворения ‌</w:t>
      </w:r>
      <w:bookmarkStart w:id="3" w:name="eb23db15-b015-4a3a-8a97-7db9cc20cece"/>
      <w:r w:rsidRPr="00E867E0">
        <w:rPr>
          <w:rFonts w:ascii="Times New Roman" w:eastAsia="Calibri" w:hAnsi="Times New Roman" w:cs="Times New Roman"/>
          <w:color w:val="000000"/>
          <w:sz w:val="28"/>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3"/>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lastRenderedPageBreak/>
        <w:t>М. Е. Салтыков-Щедрин.</w:t>
      </w:r>
      <w:r w:rsidRPr="00E867E0">
        <w:rPr>
          <w:rFonts w:ascii="Times New Roman" w:eastAsia="Calibri" w:hAnsi="Times New Roman" w:cs="Times New Roman"/>
          <w:color w:val="000000"/>
          <w:sz w:val="28"/>
        </w:rPr>
        <w:t xml:space="preserve"> Роман-хроника «История одного города» ‌</w:t>
      </w:r>
      <w:bookmarkStart w:id="4" w:name="29387ada-5345-4af2-8dea-d972ed55bcee"/>
      <w:r w:rsidRPr="00E867E0">
        <w:rPr>
          <w:rFonts w:ascii="Times New Roman" w:eastAsia="Calibri" w:hAnsi="Times New Roman" w:cs="Times New Roman"/>
          <w:color w:val="000000"/>
          <w:sz w:val="28"/>
        </w:rPr>
        <w:t xml:space="preserve">(не менее двух глав по выбору). Например, главы «О </w:t>
      </w:r>
      <w:proofErr w:type="spellStart"/>
      <w:r w:rsidRPr="00E867E0">
        <w:rPr>
          <w:rFonts w:ascii="Times New Roman" w:eastAsia="Calibri" w:hAnsi="Times New Roman" w:cs="Times New Roman"/>
          <w:color w:val="000000"/>
          <w:sz w:val="28"/>
        </w:rPr>
        <w:t>корени</w:t>
      </w:r>
      <w:proofErr w:type="spellEnd"/>
      <w:r w:rsidRPr="00E867E0">
        <w:rPr>
          <w:rFonts w:ascii="Times New Roman" w:eastAsia="Calibri" w:hAnsi="Times New Roman" w:cs="Times New Roman"/>
          <w:color w:val="000000"/>
          <w:sz w:val="28"/>
        </w:rPr>
        <w:t xml:space="preserve"> происхождения </w:t>
      </w:r>
      <w:proofErr w:type="spellStart"/>
      <w:r w:rsidRPr="00E867E0">
        <w:rPr>
          <w:rFonts w:ascii="Times New Roman" w:eastAsia="Calibri" w:hAnsi="Times New Roman" w:cs="Times New Roman"/>
          <w:color w:val="000000"/>
          <w:sz w:val="28"/>
        </w:rPr>
        <w:t>глуповцев</w:t>
      </w:r>
      <w:proofErr w:type="spellEnd"/>
      <w:r w:rsidRPr="00E867E0">
        <w:rPr>
          <w:rFonts w:ascii="Times New Roman" w:eastAsia="Calibri" w:hAnsi="Times New Roman" w:cs="Times New Roman"/>
          <w:color w:val="000000"/>
          <w:sz w:val="28"/>
        </w:rPr>
        <w:t>», «Опись градоначальникам», «Органчик», «Подтверждение покаяния» и др.</w:t>
      </w:r>
      <w:bookmarkEnd w:id="4"/>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Ф. М. Достоевский.</w:t>
      </w:r>
      <w:r w:rsidRPr="00E867E0">
        <w:rPr>
          <w:rFonts w:ascii="Times New Roman" w:eastAsia="Calibri" w:hAnsi="Times New Roman" w:cs="Times New Roman"/>
          <w:color w:val="000000"/>
          <w:sz w:val="28"/>
        </w:rPr>
        <w:t xml:space="preserve"> Роман «Преступление и наказание».</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Л. Н. Толстой.</w:t>
      </w:r>
      <w:r w:rsidRPr="00E867E0">
        <w:rPr>
          <w:rFonts w:ascii="Times New Roman" w:eastAsia="Calibri" w:hAnsi="Times New Roman" w:cs="Times New Roman"/>
          <w:color w:val="000000"/>
          <w:sz w:val="28"/>
        </w:rPr>
        <w:t xml:space="preserve"> Роман-эпопея «Война и мир».</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Н. С. Лесков.</w:t>
      </w:r>
      <w:r w:rsidRPr="00E867E0">
        <w:rPr>
          <w:rFonts w:ascii="Times New Roman" w:eastAsia="Calibri" w:hAnsi="Times New Roman" w:cs="Times New Roman"/>
          <w:color w:val="000000"/>
          <w:sz w:val="28"/>
        </w:rPr>
        <w:t xml:space="preserve"> Рассказы и повести ‌</w:t>
      </w:r>
      <w:bookmarkStart w:id="5" w:name="990e385f-9c2d-4e67-9c0b-d1aecc4752da"/>
      <w:r w:rsidRPr="00E867E0">
        <w:rPr>
          <w:rFonts w:ascii="Times New Roman" w:eastAsia="Calibri" w:hAnsi="Times New Roman" w:cs="Times New Roman"/>
          <w:color w:val="000000"/>
          <w:sz w:val="28"/>
        </w:rPr>
        <w:t>(не менее одного произведения по выбору). Например, «Очарованный странник», «Однодум» и др.</w:t>
      </w:r>
      <w:bookmarkEnd w:id="5"/>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А. П. Чехов. </w:t>
      </w:r>
      <w:r w:rsidRPr="00E867E0">
        <w:rPr>
          <w:rFonts w:ascii="Times New Roman" w:eastAsia="Calibri" w:hAnsi="Times New Roman" w:cs="Times New Roman"/>
          <w:color w:val="000000"/>
          <w:sz w:val="28"/>
        </w:rPr>
        <w:t>Рассказы ‌</w:t>
      </w:r>
      <w:bookmarkStart w:id="6" w:name="b3d897a5-ac88-4049-9662-d528178c90e0"/>
      <w:r w:rsidRPr="00E867E0">
        <w:rPr>
          <w:rFonts w:ascii="Times New Roman" w:eastAsia="Calibri" w:hAnsi="Times New Roman" w:cs="Times New Roman"/>
          <w:color w:val="000000"/>
          <w:sz w:val="28"/>
        </w:rPr>
        <w:t>(не менее трёх по выбору). Например, «Студент», «</w:t>
      </w:r>
      <w:proofErr w:type="spellStart"/>
      <w:r w:rsidRPr="00E867E0">
        <w:rPr>
          <w:rFonts w:ascii="Times New Roman" w:eastAsia="Calibri" w:hAnsi="Times New Roman" w:cs="Times New Roman"/>
          <w:color w:val="000000"/>
          <w:sz w:val="28"/>
        </w:rPr>
        <w:t>Ионыч</w:t>
      </w:r>
      <w:proofErr w:type="spellEnd"/>
      <w:r w:rsidRPr="00E867E0">
        <w:rPr>
          <w:rFonts w:ascii="Times New Roman" w:eastAsia="Calibri" w:hAnsi="Times New Roman" w:cs="Times New Roman"/>
          <w:color w:val="000000"/>
          <w:sz w:val="28"/>
        </w:rPr>
        <w:t>», «Дама с собачкой», «Человек в футляре» и др.</w:t>
      </w:r>
      <w:bookmarkEnd w:id="6"/>
      <w:r w:rsidRPr="00E867E0">
        <w:rPr>
          <w:rFonts w:ascii="Times New Roman" w:eastAsia="Calibri" w:hAnsi="Times New Roman" w:cs="Times New Roman"/>
          <w:color w:val="000000"/>
          <w:sz w:val="28"/>
        </w:rPr>
        <w:t>‌</w:t>
      </w:r>
    </w:p>
    <w:p w:rsidR="0024682C" w:rsidRPr="0024682C" w:rsidRDefault="00E867E0" w:rsidP="0024682C">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Пьеса «Вишнёвый сад».</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Литературная критика второй половины </w:t>
      </w:r>
      <w:r w:rsidRPr="00E867E0">
        <w:rPr>
          <w:rFonts w:ascii="Times New Roman" w:eastAsia="Calibri" w:hAnsi="Times New Roman" w:cs="Times New Roman"/>
          <w:b/>
          <w:color w:val="000000"/>
          <w:sz w:val="28"/>
          <w:lang w:val="en-US"/>
        </w:rPr>
        <w:t>XIX</w:t>
      </w:r>
      <w:r w:rsidRPr="00E867E0">
        <w:rPr>
          <w:rFonts w:ascii="Times New Roman" w:eastAsia="Calibri" w:hAnsi="Times New Roman" w:cs="Times New Roman"/>
          <w:b/>
          <w:color w:val="000000"/>
          <w:sz w:val="28"/>
        </w:rPr>
        <w:t xml:space="preserve"> века</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Статьи </w:t>
      </w:r>
      <w:r w:rsidRPr="00E867E0">
        <w:rPr>
          <w:rFonts w:ascii="Times New Roman" w:eastAsia="Calibri" w:hAnsi="Times New Roman" w:cs="Times New Roman"/>
          <w:color w:val="000000"/>
          <w:sz w:val="28"/>
          <w:lang w:val="en-US"/>
        </w:rPr>
        <w:t>H</w:t>
      </w:r>
      <w:r w:rsidRPr="00E867E0">
        <w:rPr>
          <w:rFonts w:ascii="Times New Roman" w:eastAsia="Calibri" w:hAnsi="Times New Roman" w:cs="Times New Roman"/>
          <w:color w:val="000000"/>
          <w:sz w:val="28"/>
        </w:rPr>
        <w:t xml:space="preserve">. А. Добролюбова «Луч света в тёмном царстве», «Что такое </w:t>
      </w:r>
      <w:proofErr w:type="gramStart"/>
      <w:r w:rsidRPr="00E867E0">
        <w:rPr>
          <w:rFonts w:ascii="Times New Roman" w:eastAsia="Calibri" w:hAnsi="Times New Roman" w:cs="Times New Roman"/>
          <w:color w:val="000000"/>
          <w:sz w:val="28"/>
        </w:rPr>
        <w:t>обломовщина</w:t>
      </w:r>
      <w:proofErr w:type="gramEnd"/>
      <w:r w:rsidRPr="00E867E0">
        <w:rPr>
          <w:rFonts w:ascii="Times New Roman" w:eastAsia="Calibri" w:hAnsi="Times New Roman" w:cs="Times New Roman"/>
          <w:color w:val="000000"/>
          <w:sz w:val="28"/>
        </w:rPr>
        <w:t>?», Д. И. Писарева «Базаров» и др. ‌</w:t>
      </w:r>
      <w:bookmarkStart w:id="7" w:name="04a2e017-0885-41b9-bb17-f10d0bd9f094"/>
      <w:r w:rsidRPr="00E867E0">
        <w:rPr>
          <w:rFonts w:ascii="Times New Roman" w:eastAsia="Calibri" w:hAnsi="Times New Roman" w:cs="Times New Roman"/>
          <w:color w:val="000000"/>
          <w:sz w:val="28"/>
        </w:rPr>
        <w:t>(не менее двух статей по выбору в соответствии с изучаемым художественным произведением).</w:t>
      </w:r>
      <w:bookmarkEnd w:id="7"/>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Литература народов России</w:t>
      </w:r>
      <w:r w:rsidRPr="00E867E0">
        <w:rPr>
          <w:rFonts w:ascii="Times New Roman" w:eastAsia="Calibri" w:hAnsi="Times New Roman" w:cs="Times New Roman"/>
          <w:color w:val="000000"/>
          <w:sz w:val="28"/>
        </w:rPr>
        <w:t xml:space="preserve">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Стихотворения ‌</w:t>
      </w:r>
      <w:bookmarkStart w:id="8" w:name="3b5cbcbb-b3a7-4749-abe3-3cc4e5bb2c8e"/>
      <w:r w:rsidRPr="00E867E0">
        <w:rPr>
          <w:rFonts w:ascii="Times New Roman" w:eastAsia="Calibri" w:hAnsi="Times New Roman" w:cs="Times New Roman"/>
          <w:color w:val="000000"/>
          <w:sz w:val="28"/>
        </w:rPr>
        <w:t>(не менее одного по выбору). Например, Г. Тукая, К. Хетагурова и др.</w:t>
      </w:r>
      <w:bookmarkEnd w:id="8"/>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Зарубежная литература</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Зарубежная проза второй половины </w:t>
      </w:r>
      <w:r w:rsidRPr="00E867E0">
        <w:rPr>
          <w:rFonts w:ascii="Times New Roman" w:eastAsia="Calibri" w:hAnsi="Times New Roman" w:cs="Times New Roman"/>
          <w:b/>
          <w:color w:val="000000"/>
          <w:sz w:val="28"/>
          <w:lang w:val="en-US"/>
        </w:rPr>
        <w:t>XIX</w:t>
      </w:r>
      <w:r w:rsidRPr="00E867E0">
        <w:rPr>
          <w:rFonts w:ascii="Times New Roman" w:eastAsia="Calibri" w:hAnsi="Times New Roman" w:cs="Times New Roman"/>
          <w:b/>
          <w:color w:val="000000"/>
          <w:sz w:val="28"/>
        </w:rPr>
        <w:t xml:space="preserve"> века</w:t>
      </w:r>
      <w:r w:rsidRPr="00E867E0">
        <w:rPr>
          <w:rFonts w:ascii="Times New Roman" w:eastAsia="Calibri" w:hAnsi="Times New Roman" w:cs="Times New Roman"/>
          <w:color w:val="000000"/>
          <w:sz w:val="28"/>
        </w:rPr>
        <w:t xml:space="preserve"> ‌</w:t>
      </w:r>
      <w:bookmarkStart w:id="9" w:name="17f2a42b-a940-4cfd-a18f-21015aa4cb94"/>
      <w:r w:rsidRPr="00E867E0">
        <w:rPr>
          <w:rFonts w:ascii="Times New Roman" w:eastAsia="Calibri" w:hAnsi="Times New Roman" w:cs="Times New Roman"/>
          <w:color w:val="000000"/>
          <w:sz w:val="28"/>
        </w:rPr>
        <w:t xml:space="preserve">(не менее одного произведения по выбору). Например, произведения Ч. Диккенса «Дэвид </w:t>
      </w:r>
      <w:proofErr w:type="spellStart"/>
      <w:r w:rsidRPr="00E867E0">
        <w:rPr>
          <w:rFonts w:ascii="Times New Roman" w:eastAsia="Calibri" w:hAnsi="Times New Roman" w:cs="Times New Roman"/>
          <w:color w:val="000000"/>
          <w:sz w:val="28"/>
        </w:rPr>
        <w:t>Копперфилд</w:t>
      </w:r>
      <w:proofErr w:type="spellEnd"/>
      <w:r w:rsidRPr="00E867E0">
        <w:rPr>
          <w:rFonts w:ascii="Times New Roman" w:eastAsia="Calibri" w:hAnsi="Times New Roman" w:cs="Times New Roman"/>
          <w:color w:val="000000"/>
          <w:sz w:val="28"/>
        </w:rPr>
        <w:t xml:space="preserve">», «Большие надежды»; Г. Флобера «Мадам </w:t>
      </w:r>
      <w:proofErr w:type="spellStart"/>
      <w:r w:rsidRPr="00E867E0">
        <w:rPr>
          <w:rFonts w:ascii="Times New Roman" w:eastAsia="Calibri" w:hAnsi="Times New Roman" w:cs="Times New Roman"/>
          <w:color w:val="000000"/>
          <w:sz w:val="28"/>
        </w:rPr>
        <w:t>Бовари</w:t>
      </w:r>
      <w:proofErr w:type="spellEnd"/>
      <w:r w:rsidRPr="00E867E0">
        <w:rPr>
          <w:rFonts w:ascii="Times New Roman" w:eastAsia="Calibri" w:hAnsi="Times New Roman" w:cs="Times New Roman"/>
          <w:color w:val="000000"/>
          <w:sz w:val="28"/>
        </w:rPr>
        <w:t>» и др.</w:t>
      </w:r>
      <w:bookmarkEnd w:id="9"/>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Зарубежная поэзия второй половины </w:t>
      </w:r>
      <w:r w:rsidRPr="00E867E0">
        <w:rPr>
          <w:rFonts w:ascii="Times New Roman" w:eastAsia="Calibri" w:hAnsi="Times New Roman" w:cs="Times New Roman"/>
          <w:b/>
          <w:color w:val="000000"/>
          <w:sz w:val="28"/>
          <w:lang w:val="en-US"/>
        </w:rPr>
        <w:t>XIX</w:t>
      </w:r>
      <w:r w:rsidRPr="00E867E0">
        <w:rPr>
          <w:rFonts w:ascii="Times New Roman" w:eastAsia="Calibri" w:hAnsi="Times New Roman" w:cs="Times New Roman"/>
          <w:b/>
          <w:color w:val="000000"/>
          <w:sz w:val="28"/>
        </w:rPr>
        <w:t xml:space="preserve"> века</w:t>
      </w:r>
      <w:r w:rsidRPr="00E867E0">
        <w:rPr>
          <w:rFonts w:ascii="Times New Roman" w:eastAsia="Calibri" w:hAnsi="Times New Roman" w:cs="Times New Roman"/>
          <w:color w:val="000000"/>
          <w:sz w:val="28"/>
        </w:rPr>
        <w:t xml:space="preserve"> ‌</w:t>
      </w:r>
      <w:bookmarkStart w:id="10" w:name="8c1c8fd1-efb4-4f51-b941-6453d6bfb8b8"/>
      <w:r w:rsidRPr="00E867E0">
        <w:rPr>
          <w:rFonts w:ascii="Times New Roman" w:eastAsia="Calibri" w:hAnsi="Times New Roman" w:cs="Times New Roman"/>
          <w:color w:val="000000"/>
          <w:sz w:val="28"/>
        </w:rPr>
        <w:t xml:space="preserve">(не менее двух стихотворений одного из поэтов по выбору). Например, стихотворения А. Рембо, Ш. </w:t>
      </w:r>
      <w:proofErr w:type="spellStart"/>
      <w:r w:rsidRPr="00E867E0">
        <w:rPr>
          <w:rFonts w:ascii="Times New Roman" w:eastAsia="Calibri" w:hAnsi="Times New Roman" w:cs="Times New Roman"/>
          <w:color w:val="000000"/>
          <w:sz w:val="28"/>
        </w:rPr>
        <w:t>Бодлера</w:t>
      </w:r>
      <w:proofErr w:type="spellEnd"/>
      <w:r w:rsidRPr="00E867E0">
        <w:rPr>
          <w:rFonts w:ascii="Times New Roman" w:eastAsia="Calibri" w:hAnsi="Times New Roman" w:cs="Times New Roman"/>
          <w:color w:val="000000"/>
          <w:sz w:val="28"/>
        </w:rPr>
        <w:t xml:space="preserve"> и др.</w:t>
      </w:r>
      <w:bookmarkEnd w:id="10"/>
      <w:r w:rsidRPr="00E867E0">
        <w:rPr>
          <w:rFonts w:ascii="Times New Roman" w:eastAsia="Calibri" w:hAnsi="Times New Roman" w:cs="Times New Roman"/>
          <w:color w:val="000000"/>
          <w:sz w:val="28"/>
        </w:rPr>
        <w:t>‌</w:t>
      </w:r>
    </w:p>
    <w:p w:rsidR="00E867E0" w:rsidRDefault="00E867E0" w:rsidP="00E867E0">
      <w:pPr>
        <w:spacing w:after="0"/>
        <w:ind w:firstLine="600"/>
        <w:jc w:val="both"/>
        <w:rPr>
          <w:rFonts w:ascii="Times New Roman" w:eastAsia="Calibri" w:hAnsi="Times New Roman" w:cs="Times New Roman"/>
          <w:color w:val="000000"/>
          <w:spacing w:val="-4"/>
          <w:sz w:val="28"/>
        </w:rPr>
      </w:pPr>
      <w:r w:rsidRPr="00E867E0">
        <w:rPr>
          <w:rFonts w:ascii="Times New Roman" w:eastAsia="Calibri" w:hAnsi="Times New Roman" w:cs="Times New Roman"/>
          <w:b/>
          <w:color w:val="000000"/>
          <w:spacing w:val="-4"/>
          <w:sz w:val="28"/>
        </w:rPr>
        <w:t xml:space="preserve">Зарубежная драматургия второй половины </w:t>
      </w:r>
      <w:r w:rsidRPr="00E867E0">
        <w:rPr>
          <w:rFonts w:ascii="Times New Roman" w:eastAsia="Calibri" w:hAnsi="Times New Roman" w:cs="Times New Roman"/>
          <w:b/>
          <w:color w:val="000000"/>
          <w:spacing w:val="-4"/>
          <w:sz w:val="28"/>
          <w:lang w:val="en-US"/>
        </w:rPr>
        <w:t>XIX</w:t>
      </w:r>
      <w:r w:rsidRPr="00E867E0">
        <w:rPr>
          <w:rFonts w:ascii="Times New Roman" w:eastAsia="Calibri" w:hAnsi="Times New Roman" w:cs="Times New Roman"/>
          <w:b/>
          <w:color w:val="000000"/>
          <w:spacing w:val="-4"/>
          <w:sz w:val="28"/>
        </w:rPr>
        <w:t xml:space="preserve"> века</w:t>
      </w:r>
      <w:r w:rsidRPr="00E867E0">
        <w:rPr>
          <w:rFonts w:ascii="Times New Roman" w:eastAsia="Calibri" w:hAnsi="Times New Roman" w:cs="Times New Roman"/>
          <w:color w:val="000000"/>
          <w:spacing w:val="-4"/>
          <w:sz w:val="28"/>
        </w:rPr>
        <w:t xml:space="preserve"> ‌</w:t>
      </w:r>
      <w:bookmarkStart w:id="11" w:name="ae74ab82-e821-4eb4-b0bf-0ee6839f9b5f"/>
      <w:r w:rsidRPr="00E867E0">
        <w:rPr>
          <w:rFonts w:ascii="Times New Roman" w:eastAsia="Calibri" w:hAnsi="Times New Roman" w:cs="Times New Roman"/>
          <w:color w:val="000000"/>
          <w:spacing w:val="-4"/>
          <w:sz w:val="28"/>
        </w:rPr>
        <w:t>(не менее одного произведения по выбору). Например</w:t>
      </w:r>
      <w:r w:rsidR="0045433D">
        <w:rPr>
          <w:rFonts w:ascii="Times New Roman" w:eastAsia="Calibri" w:hAnsi="Times New Roman" w:cs="Times New Roman"/>
          <w:color w:val="000000"/>
          <w:spacing w:val="-4"/>
          <w:sz w:val="28"/>
        </w:rPr>
        <w:t xml:space="preserve">, пьесы Г. </w:t>
      </w:r>
      <w:proofErr w:type="spellStart"/>
      <w:r w:rsidR="0045433D">
        <w:rPr>
          <w:rFonts w:ascii="Times New Roman" w:eastAsia="Calibri" w:hAnsi="Times New Roman" w:cs="Times New Roman"/>
          <w:color w:val="000000"/>
          <w:spacing w:val="-4"/>
          <w:sz w:val="28"/>
        </w:rPr>
        <w:t>Гауптмана</w:t>
      </w:r>
      <w:proofErr w:type="spellEnd"/>
      <w:r w:rsidR="0045433D">
        <w:rPr>
          <w:rFonts w:ascii="Times New Roman" w:eastAsia="Calibri" w:hAnsi="Times New Roman" w:cs="Times New Roman"/>
          <w:color w:val="000000"/>
          <w:spacing w:val="-4"/>
          <w:sz w:val="28"/>
        </w:rPr>
        <w:t xml:space="preserve"> «Перед вос</w:t>
      </w:r>
      <w:r w:rsidRPr="00E867E0">
        <w:rPr>
          <w:rFonts w:ascii="Times New Roman" w:eastAsia="Calibri" w:hAnsi="Times New Roman" w:cs="Times New Roman"/>
          <w:color w:val="000000"/>
          <w:spacing w:val="-4"/>
          <w:sz w:val="28"/>
        </w:rPr>
        <w:t>ходом солнца», Г. Ибсена «Кукольный дом» и др.</w:t>
      </w:r>
      <w:bookmarkEnd w:id="11"/>
      <w:r w:rsidRPr="00E867E0">
        <w:rPr>
          <w:rFonts w:ascii="Times New Roman" w:eastAsia="Calibri" w:hAnsi="Times New Roman" w:cs="Times New Roman"/>
          <w:color w:val="000000"/>
          <w:spacing w:val="-4"/>
          <w:sz w:val="28"/>
        </w:rPr>
        <w:t>‌</w:t>
      </w:r>
    </w:p>
    <w:p w:rsidR="0045433D" w:rsidRPr="00E867E0" w:rsidRDefault="0045433D" w:rsidP="00E867E0">
      <w:pPr>
        <w:spacing w:after="0"/>
        <w:ind w:firstLine="600"/>
        <w:jc w:val="both"/>
        <w:rPr>
          <w:rFonts w:ascii="Calibri" w:eastAsia="Calibri" w:hAnsi="Calibri" w:cs="Times New Roman"/>
        </w:rPr>
      </w:pPr>
    </w:p>
    <w:p w:rsidR="00E867E0" w:rsidRPr="00E867E0" w:rsidRDefault="00E867E0" w:rsidP="00E867E0">
      <w:pPr>
        <w:spacing w:after="0"/>
        <w:ind w:left="120"/>
        <w:rPr>
          <w:rFonts w:ascii="Calibri" w:eastAsia="Calibri" w:hAnsi="Calibri" w:cs="Times New Roman"/>
        </w:rPr>
      </w:pPr>
      <w:r w:rsidRPr="00E867E0">
        <w:rPr>
          <w:rFonts w:ascii="Times New Roman" w:eastAsia="Calibri" w:hAnsi="Times New Roman" w:cs="Times New Roman"/>
          <w:b/>
          <w:color w:val="000000"/>
          <w:sz w:val="28"/>
        </w:rPr>
        <w:t>11 КЛАСС</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Литература конца </w:t>
      </w:r>
      <w:r w:rsidRPr="00E867E0">
        <w:rPr>
          <w:rFonts w:ascii="Times New Roman" w:eastAsia="Calibri" w:hAnsi="Times New Roman" w:cs="Times New Roman"/>
          <w:b/>
          <w:color w:val="000000"/>
          <w:sz w:val="28"/>
          <w:lang w:val="en-US"/>
        </w:rPr>
        <w:t>XIX</w:t>
      </w:r>
      <w:r w:rsidRPr="00E867E0">
        <w:rPr>
          <w:rFonts w:ascii="Times New Roman" w:eastAsia="Calibri" w:hAnsi="Times New Roman" w:cs="Times New Roman"/>
          <w:b/>
          <w:color w:val="000000"/>
          <w:sz w:val="28"/>
        </w:rPr>
        <w:t xml:space="preserve"> – начала ХХ века</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А. И. Куприн.</w:t>
      </w:r>
      <w:r w:rsidRPr="00E867E0">
        <w:rPr>
          <w:rFonts w:ascii="Times New Roman" w:eastAsia="Calibri" w:hAnsi="Times New Roman" w:cs="Times New Roman"/>
          <w:color w:val="000000"/>
          <w:sz w:val="28"/>
        </w:rPr>
        <w:t xml:space="preserve"> Рассказы и повести ‌</w:t>
      </w:r>
      <w:bookmarkStart w:id="12" w:name="f5b4f9c4-7443-4753-ba4c-a2c07976aef2"/>
      <w:r w:rsidRPr="00E867E0">
        <w:rPr>
          <w:rFonts w:ascii="Times New Roman" w:eastAsia="Calibri" w:hAnsi="Times New Roman" w:cs="Times New Roman"/>
          <w:color w:val="000000"/>
          <w:sz w:val="28"/>
        </w:rPr>
        <w:t>(одно произведение по выбору). Например, «Гранатовый браслет», «Олеся» и др.</w:t>
      </w:r>
      <w:bookmarkEnd w:id="12"/>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Л. Н. Андреев.</w:t>
      </w:r>
      <w:r w:rsidRPr="00E867E0">
        <w:rPr>
          <w:rFonts w:ascii="Times New Roman" w:eastAsia="Calibri" w:hAnsi="Times New Roman" w:cs="Times New Roman"/>
          <w:color w:val="000000"/>
          <w:sz w:val="28"/>
        </w:rPr>
        <w:t xml:space="preserve"> Рассказы и повести ‌</w:t>
      </w:r>
      <w:bookmarkStart w:id="13" w:name="dc41bc66-179d-4397-83fd-ca30bee83713"/>
      <w:r w:rsidRPr="00E867E0">
        <w:rPr>
          <w:rFonts w:ascii="Times New Roman" w:eastAsia="Calibri" w:hAnsi="Times New Roman" w:cs="Times New Roman"/>
          <w:color w:val="000000"/>
          <w:sz w:val="28"/>
        </w:rPr>
        <w:t>(одно произведение по выбору). Например, «Иуда Искариот», «Большой шлем» и др.</w:t>
      </w:r>
      <w:bookmarkEnd w:id="13"/>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М. Горький.</w:t>
      </w:r>
      <w:r w:rsidRPr="00E867E0">
        <w:rPr>
          <w:rFonts w:ascii="Times New Roman" w:eastAsia="Calibri" w:hAnsi="Times New Roman" w:cs="Times New Roman"/>
          <w:color w:val="000000"/>
          <w:sz w:val="28"/>
        </w:rPr>
        <w:t xml:space="preserve"> Рассказы ‌</w:t>
      </w:r>
      <w:bookmarkStart w:id="14" w:name="872871ae-76b1-4069-99bb-4813aeaf5b5f"/>
      <w:r w:rsidRPr="00E867E0">
        <w:rPr>
          <w:rFonts w:ascii="Times New Roman" w:eastAsia="Calibri" w:hAnsi="Times New Roman" w:cs="Times New Roman"/>
          <w:color w:val="000000"/>
          <w:sz w:val="28"/>
        </w:rPr>
        <w:t xml:space="preserve">(один по выбору). Например, «Старуха </w:t>
      </w:r>
      <w:proofErr w:type="spellStart"/>
      <w:r w:rsidRPr="00E867E0">
        <w:rPr>
          <w:rFonts w:ascii="Times New Roman" w:eastAsia="Calibri" w:hAnsi="Times New Roman" w:cs="Times New Roman"/>
          <w:color w:val="000000"/>
          <w:sz w:val="28"/>
        </w:rPr>
        <w:t>Изергиль</w:t>
      </w:r>
      <w:proofErr w:type="spellEnd"/>
      <w:r w:rsidRPr="00E867E0">
        <w:rPr>
          <w:rFonts w:ascii="Times New Roman" w:eastAsia="Calibri" w:hAnsi="Times New Roman" w:cs="Times New Roman"/>
          <w:color w:val="000000"/>
          <w:sz w:val="28"/>
        </w:rPr>
        <w:t xml:space="preserve">», «Макар </w:t>
      </w:r>
      <w:proofErr w:type="spellStart"/>
      <w:r w:rsidRPr="00E867E0">
        <w:rPr>
          <w:rFonts w:ascii="Times New Roman" w:eastAsia="Calibri" w:hAnsi="Times New Roman" w:cs="Times New Roman"/>
          <w:color w:val="000000"/>
          <w:sz w:val="28"/>
        </w:rPr>
        <w:t>Чудра</w:t>
      </w:r>
      <w:proofErr w:type="spellEnd"/>
      <w:r w:rsidRPr="00E867E0">
        <w:rPr>
          <w:rFonts w:ascii="Times New Roman" w:eastAsia="Calibri" w:hAnsi="Times New Roman" w:cs="Times New Roman"/>
          <w:color w:val="000000"/>
          <w:sz w:val="28"/>
        </w:rPr>
        <w:t>», «Коновалов» и др.</w:t>
      </w:r>
      <w:bookmarkEnd w:id="14"/>
      <w:r w:rsidRPr="00E867E0">
        <w:rPr>
          <w:rFonts w:ascii="Times New Roman" w:eastAsia="Calibri" w:hAnsi="Times New Roman" w:cs="Times New Roman"/>
          <w:color w:val="000000"/>
          <w:sz w:val="28"/>
        </w:rPr>
        <w:t>‌</w:t>
      </w:r>
    </w:p>
    <w:p w:rsidR="0045433D" w:rsidRPr="0045433D" w:rsidRDefault="00E867E0" w:rsidP="0045433D">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Пьеса «На дне».</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lastRenderedPageBreak/>
        <w:t>Стихотворения поэтов Серебряного века</w:t>
      </w:r>
      <w:r w:rsidRPr="00E867E0">
        <w:rPr>
          <w:rFonts w:ascii="Times New Roman" w:eastAsia="Calibri" w:hAnsi="Times New Roman" w:cs="Times New Roman"/>
          <w:color w:val="000000"/>
          <w:sz w:val="28"/>
        </w:rPr>
        <w:t xml:space="preserve"> ‌</w:t>
      </w:r>
      <w:bookmarkStart w:id="15" w:name="85731615-6e36-4826-951f-8361c95154e0"/>
      <w:r w:rsidRPr="00E867E0">
        <w:rPr>
          <w:rFonts w:ascii="Times New Roman" w:eastAsia="Calibri" w:hAnsi="Times New Roman" w:cs="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15"/>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Литература ХХ века</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И. А. Бунин. </w:t>
      </w:r>
      <w:r w:rsidRPr="00E867E0">
        <w:rPr>
          <w:rFonts w:ascii="Times New Roman" w:eastAsia="Calibri" w:hAnsi="Times New Roman" w:cs="Times New Roman"/>
          <w:color w:val="000000"/>
          <w:sz w:val="28"/>
        </w:rPr>
        <w:t>Рассказы ‌</w:t>
      </w:r>
      <w:bookmarkStart w:id="16" w:name="70a97074-7d81-4748-b129-2726f2b71a29"/>
      <w:r w:rsidRPr="00E867E0">
        <w:rPr>
          <w:rFonts w:ascii="Times New Roman" w:eastAsia="Calibri" w:hAnsi="Times New Roman" w:cs="Times New Roman"/>
          <w:color w:val="000000"/>
          <w:sz w:val="28"/>
        </w:rPr>
        <w:t>(два по выбору). Например, «Антоновские яблоки», «Чистый понедельник», «Господин из Сан-Франциско» и др.</w:t>
      </w:r>
      <w:bookmarkEnd w:id="16"/>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А. А. Блок. </w:t>
      </w:r>
      <w:r w:rsidRPr="00E867E0">
        <w:rPr>
          <w:rFonts w:ascii="Times New Roman" w:eastAsia="Calibri" w:hAnsi="Times New Roman" w:cs="Times New Roman"/>
          <w:color w:val="000000"/>
          <w:sz w:val="28"/>
        </w:rPr>
        <w:t>Стихотворения ‌</w:t>
      </w:r>
      <w:bookmarkStart w:id="17" w:name="a4a6f4cc-a053-4bb5-b25e-c30aaf2ca70a"/>
      <w:r w:rsidRPr="00E867E0">
        <w:rPr>
          <w:rFonts w:ascii="Times New Roman" w:eastAsia="Calibri" w:hAnsi="Times New Roman" w:cs="Times New Roman"/>
          <w:color w:val="000000"/>
          <w:sz w:val="28"/>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7"/>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Поэма «Двенадцать».</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В. В. Маяковский.</w:t>
      </w:r>
      <w:r w:rsidRPr="00E867E0">
        <w:rPr>
          <w:rFonts w:ascii="Times New Roman" w:eastAsia="Calibri" w:hAnsi="Times New Roman" w:cs="Times New Roman"/>
          <w:color w:val="000000"/>
          <w:sz w:val="28"/>
        </w:rPr>
        <w:t xml:space="preserve"> Стихотворения ‌</w:t>
      </w:r>
      <w:bookmarkStart w:id="18" w:name="2b3c2a47-fe46-4b3a-9c30-5945d739859d"/>
      <w:r w:rsidRPr="00E867E0">
        <w:rPr>
          <w:rFonts w:ascii="Times New Roman" w:eastAsia="Calibri" w:hAnsi="Times New Roman" w:cs="Times New Roman"/>
          <w:color w:val="000000"/>
          <w:sz w:val="28"/>
        </w:rPr>
        <w:t>(не менее трёх по выбору). Например, «А вы могли бы?», «Нате!», «Послушайте!», «</w:t>
      </w:r>
      <w:proofErr w:type="spellStart"/>
      <w:r w:rsidRPr="00E867E0">
        <w:rPr>
          <w:rFonts w:ascii="Times New Roman" w:eastAsia="Calibri" w:hAnsi="Times New Roman" w:cs="Times New Roman"/>
          <w:color w:val="000000"/>
          <w:sz w:val="28"/>
        </w:rPr>
        <w:t>Лиличка</w:t>
      </w:r>
      <w:proofErr w:type="spellEnd"/>
      <w:r w:rsidRPr="00E867E0">
        <w:rPr>
          <w:rFonts w:ascii="Times New Roman" w:eastAsia="Calibri" w:hAnsi="Times New Roman" w:cs="Times New Roman"/>
          <w:color w:val="000000"/>
          <w:sz w:val="28"/>
        </w:rPr>
        <w:t>!», «Юбилейное», «Прозаседавшиеся», «Письмо Татьяне Яковлевой» и др.</w:t>
      </w:r>
      <w:bookmarkEnd w:id="18"/>
      <w:r w:rsidRPr="00E867E0">
        <w:rPr>
          <w:rFonts w:ascii="Times New Roman" w:eastAsia="Calibri" w:hAnsi="Times New Roman" w:cs="Times New Roman"/>
          <w:color w:val="000000"/>
          <w:sz w:val="28"/>
        </w:rPr>
        <w:t>‌</w:t>
      </w:r>
    </w:p>
    <w:p w:rsidR="0045433D" w:rsidRPr="0045433D" w:rsidRDefault="00E867E0" w:rsidP="0045433D">
      <w:pPr>
        <w:spacing w:after="0"/>
        <w:ind w:firstLine="600"/>
        <w:jc w:val="both"/>
        <w:rPr>
          <w:rFonts w:ascii="Times New Roman" w:eastAsia="Calibri" w:hAnsi="Times New Roman" w:cs="Times New Roman"/>
          <w:color w:val="000000"/>
          <w:sz w:val="28"/>
        </w:rPr>
      </w:pPr>
      <w:r w:rsidRPr="00E867E0">
        <w:rPr>
          <w:rFonts w:ascii="Times New Roman" w:eastAsia="Calibri" w:hAnsi="Times New Roman" w:cs="Times New Roman"/>
          <w:color w:val="000000"/>
          <w:sz w:val="28"/>
        </w:rPr>
        <w:t>Поэма «Облако в штанах».</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С. А. Есенин.</w:t>
      </w:r>
      <w:r w:rsidRPr="00E867E0">
        <w:rPr>
          <w:rFonts w:ascii="Times New Roman" w:eastAsia="Calibri" w:hAnsi="Times New Roman" w:cs="Times New Roman"/>
          <w:color w:val="000000"/>
          <w:sz w:val="28"/>
        </w:rPr>
        <w:t xml:space="preserve"> Стихотворения ‌</w:t>
      </w:r>
      <w:bookmarkStart w:id="19" w:name="5201aaf3-88ee-4d00-a7eb-0a51549556d7"/>
      <w:r w:rsidRPr="00E867E0">
        <w:rPr>
          <w:rFonts w:ascii="Times New Roman" w:eastAsia="Calibri" w:hAnsi="Times New Roman" w:cs="Times New Roman"/>
          <w:color w:val="000000"/>
          <w:sz w:val="28"/>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19"/>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О. Э. Мандельштам. </w:t>
      </w:r>
      <w:r w:rsidRPr="00E867E0">
        <w:rPr>
          <w:rFonts w:ascii="Times New Roman" w:eastAsia="Calibri" w:hAnsi="Times New Roman" w:cs="Times New Roman"/>
          <w:color w:val="000000"/>
          <w:sz w:val="28"/>
        </w:rPr>
        <w:t>Стихотворения ‌</w:t>
      </w:r>
      <w:bookmarkStart w:id="20" w:name="d5b7ec4e-d33b-40d4-8b9c-bf970e0bbae0"/>
      <w:r w:rsidRPr="00E867E0">
        <w:rPr>
          <w:rFonts w:ascii="Times New Roman" w:eastAsia="Calibri" w:hAnsi="Times New Roman" w:cs="Times New Roman"/>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0"/>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М. И. Цветаева. </w:t>
      </w:r>
      <w:r w:rsidRPr="00E867E0">
        <w:rPr>
          <w:rFonts w:ascii="Times New Roman" w:eastAsia="Calibri" w:hAnsi="Times New Roman" w:cs="Times New Roman"/>
          <w:color w:val="000000"/>
          <w:sz w:val="28"/>
        </w:rPr>
        <w:t>Стихотворения ‌</w:t>
      </w:r>
      <w:bookmarkStart w:id="21" w:name="9f93f7c1-1e22-45d6-9a45-d041873c5e06"/>
      <w:r w:rsidRPr="00E867E0">
        <w:rPr>
          <w:rFonts w:ascii="Times New Roman" w:eastAsia="Calibri" w:hAnsi="Times New Roman" w:cs="Times New Roman"/>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1"/>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А. А. Ахматова.</w:t>
      </w:r>
      <w:r w:rsidRPr="00E867E0">
        <w:rPr>
          <w:rFonts w:ascii="Times New Roman" w:eastAsia="Calibri" w:hAnsi="Times New Roman" w:cs="Times New Roman"/>
          <w:color w:val="000000"/>
          <w:sz w:val="28"/>
        </w:rPr>
        <w:t xml:space="preserve"> Стихотворения ‌</w:t>
      </w:r>
      <w:bookmarkStart w:id="22" w:name="3c0cb7ed-a0a7-4ce4-9002-bab0b002304c"/>
      <w:r w:rsidRPr="00E867E0">
        <w:rPr>
          <w:rFonts w:ascii="Times New Roman" w:eastAsia="Calibri" w:hAnsi="Times New Roman" w:cs="Times New Roman"/>
          <w:color w:val="000000"/>
          <w:sz w:val="28"/>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E867E0">
        <w:rPr>
          <w:rFonts w:ascii="Times New Roman" w:eastAsia="Calibri" w:hAnsi="Times New Roman" w:cs="Times New Roman"/>
          <w:color w:val="000000"/>
          <w:sz w:val="28"/>
        </w:rPr>
        <w:t>утешно</w:t>
      </w:r>
      <w:proofErr w:type="spellEnd"/>
      <w:r w:rsidRPr="00E867E0">
        <w:rPr>
          <w:rFonts w:ascii="Times New Roman" w:eastAsia="Calibri" w:hAnsi="Times New Roman" w:cs="Times New Roman"/>
          <w:color w:val="000000"/>
          <w:sz w:val="28"/>
        </w:rPr>
        <w:t>…», «Не с теми я, кто бросил землю...», «Мужество», «Приморский сонет», «Родная земля» и др.</w:t>
      </w:r>
      <w:bookmarkEnd w:id="22"/>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Поэма «Реквием».</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Н.А. Островский.</w:t>
      </w:r>
      <w:r w:rsidRPr="00E867E0">
        <w:rPr>
          <w:rFonts w:ascii="Times New Roman" w:eastAsia="Calibri" w:hAnsi="Times New Roman" w:cs="Times New Roman"/>
          <w:color w:val="000000"/>
          <w:sz w:val="28"/>
        </w:rPr>
        <w:t xml:space="preserve"> Роман «Как закалялась сталь» ‌</w:t>
      </w:r>
      <w:bookmarkStart w:id="23" w:name="e48a01bf-d108-4a36-ac38-aea54fcbe3db"/>
      <w:r w:rsidRPr="00E867E0">
        <w:rPr>
          <w:rFonts w:ascii="Times New Roman" w:eastAsia="Calibri" w:hAnsi="Times New Roman" w:cs="Times New Roman"/>
          <w:color w:val="000000"/>
          <w:sz w:val="28"/>
        </w:rPr>
        <w:t>(избранные главы).</w:t>
      </w:r>
      <w:bookmarkEnd w:id="23"/>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М. А. Шолохов.</w:t>
      </w:r>
      <w:r w:rsidRPr="00E867E0">
        <w:rPr>
          <w:rFonts w:ascii="Times New Roman" w:eastAsia="Calibri" w:hAnsi="Times New Roman" w:cs="Times New Roman"/>
          <w:color w:val="000000"/>
          <w:sz w:val="28"/>
        </w:rPr>
        <w:t xml:space="preserve"> Роман-эпопея «Тихий Дон» ‌</w:t>
      </w:r>
      <w:bookmarkStart w:id="24" w:name="f27c5f7b-a1ab-43d8-862a-0411b97a1265"/>
      <w:r w:rsidRPr="00E867E0">
        <w:rPr>
          <w:rFonts w:ascii="Times New Roman" w:eastAsia="Calibri" w:hAnsi="Times New Roman" w:cs="Times New Roman"/>
          <w:color w:val="000000"/>
          <w:sz w:val="28"/>
        </w:rPr>
        <w:t>(избранные главы).</w:t>
      </w:r>
      <w:bookmarkEnd w:id="24"/>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lastRenderedPageBreak/>
        <w:t>М. А. Булгаков.</w:t>
      </w:r>
      <w:r w:rsidRPr="00E867E0">
        <w:rPr>
          <w:rFonts w:ascii="Times New Roman" w:eastAsia="Calibri" w:hAnsi="Times New Roman" w:cs="Times New Roman"/>
          <w:color w:val="000000"/>
          <w:sz w:val="28"/>
        </w:rPr>
        <w:t xml:space="preserve"> ‌</w:t>
      </w:r>
      <w:bookmarkStart w:id="25" w:name="a01209a2-1aac-4c6b-8f05-e081bbd51ccf"/>
      <w:r w:rsidRPr="00E867E0">
        <w:rPr>
          <w:rFonts w:ascii="Times New Roman" w:eastAsia="Calibri" w:hAnsi="Times New Roman" w:cs="Times New Roman"/>
          <w:color w:val="000000"/>
          <w:sz w:val="28"/>
        </w:rPr>
        <w:t>Романы «Белая гвардия», «Мастер и Маргарита» (один роман по выбору).</w:t>
      </w:r>
      <w:bookmarkEnd w:id="25"/>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А. П. Платонов.</w:t>
      </w:r>
      <w:r w:rsidRPr="00E867E0">
        <w:rPr>
          <w:rFonts w:ascii="Times New Roman" w:eastAsia="Calibri" w:hAnsi="Times New Roman" w:cs="Times New Roman"/>
          <w:color w:val="000000"/>
          <w:sz w:val="28"/>
        </w:rPr>
        <w:t xml:space="preserve"> Рассказы и повести ‌</w:t>
      </w:r>
      <w:bookmarkStart w:id="26" w:name="25a48876-cee0-447d-87e6-2c57c5a3c824"/>
      <w:r w:rsidRPr="00E867E0">
        <w:rPr>
          <w:rFonts w:ascii="Times New Roman" w:eastAsia="Calibri" w:hAnsi="Times New Roman" w:cs="Times New Roman"/>
          <w:color w:val="000000"/>
          <w:sz w:val="28"/>
        </w:rPr>
        <w:t>(одно произведение по выбору). Например, «В прекрасном и яростном мире», «Котлован», «Возвращение» и др.</w:t>
      </w:r>
      <w:bookmarkEnd w:id="26"/>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А. Т. Твардовский.</w:t>
      </w:r>
      <w:r w:rsidRPr="00E867E0">
        <w:rPr>
          <w:rFonts w:ascii="Times New Roman" w:eastAsia="Calibri" w:hAnsi="Times New Roman" w:cs="Times New Roman"/>
          <w:color w:val="000000"/>
          <w:sz w:val="28"/>
        </w:rPr>
        <w:t xml:space="preserve"> Стихотворения ‌</w:t>
      </w:r>
      <w:bookmarkStart w:id="27" w:name="e43fd9ee-b72b-4d83-8ff1-d3337a300cbf"/>
      <w:r w:rsidRPr="00E867E0">
        <w:rPr>
          <w:rFonts w:ascii="Times New Roman" w:eastAsia="Calibri" w:hAnsi="Times New Roman" w:cs="Times New Roman"/>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7"/>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Проза о Великой Отечественной войне</w:t>
      </w:r>
      <w:r w:rsidRPr="00E867E0">
        <w:rPr>
          <w:rFonts w:ascii="Times New Roman" w:eastAsia="Calibri" w:hAnsi="Times New Roman" w:cs="Times New Roman"/>
          <w:color w:val="000000"/>
          <w:sz w:val="28"/>
        </w:rPr>
        <w:t xml:space="preserve"> ‌</w:t>
      </w:r>
      <w:bookmarkStart w:id="28" w:name="58804967-2a76-494e-95cb-8abcf39ea1e4"/>
      <w:r w:rsidRPr="00E867E0">
        <w:rPr>
          <w:rFonts w:ascii="Times New Roman" w:eastAsia="Calibri" w:hAnsi="Times New Roman" w:cs="Times New Roman"/>
          <w:color w:val="000000"/>
          <w:sz w:val="28"/>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28"/>
      <w:r w:rsidRPr="00E867E0">
        <w:rPr>
          <w:rFonts w:ascii="Times New Roman" w:eastAsia="Calibri" w:hAnsi="Times New Roman" w:cs="Times New Roman"/>
          <w:color w:val="000000"/>
          <w:sz w:val="28"/>
        </w:rPr>
        <w:t>‌</w:t>
      </w:r>
    </w:p>
    <w:p w:rsidR="00E867E0" w:rsidRPr="00E867E0" w:rsidRDefault="00E867E0" w:rsidP="00E867E0">
      <w:pPr>
        <w:spacing w:after="0"/>
        <w:ind w:firstLine="600"/>
        <w:rPr>
          <w:rFonts w:ascii="Calibri" w:eastAsia="Calibri" w:hAnsi="Calibri" w:cs="Times New Roman"/>
        </w:rPr>
      </w:pPr>
      <w:r w:rsidRPr="00E867E0">
        <w:rPr>
          <w:rFonts w:ascii="Times New Roman" w:eastAsia="Calibri" w:hAnsi="Times New Roman" w:cs="Times New Roman"/>
          <w:b/>
          <w:color w:val="000000"/>
          <w:sz w:val="28"/>
        </w:rPr>
        <w:t>А.А. Фадеев.</w:t>
      </w:r>
      <w:r w:rsidRPr="00E867E0">
        <w:rPr>
          <w:rFonts w:ascii="Times New Roman" w:eastAsia="Calibri" w:hAnsi="Times New Roman" w:cs="Times New Roman"/>
          <w:color w:val="000000"/>
          <w:sz w:val="28"/>
        </w:rPr>
        <w:t xml:space="preserve"> Роман «Молодая гвардия».</w:t>
      </w:r>
    </w:p>
    <w:p w:rsidR="00E867E0" w:rsidRPr="00E867E0" w:rsidRDefault="00E867E0" w:rsidP="00E867E0">
      <w:pPr>
        <w:spacing w:after="0"/>
        <w:ind w:firstLine="600"/>
        <w:rPr>
          <w:rFonts w:ascii="Calibri" w:eastAsia="Calibri" w:hAnsi="Calibri" w:cs="Times New Roman"/>
        </w:rPr>
      </w:pPr>
      <w:r w:rsidRPr="00E867E0">
        <w:rPr>
          <w:rFonts w:ascii="Times New Roman" w:eastAsia="Calibri" w:hAnsi="Times New Roman" w:cs="Times New Roman"/>
          <w:b/>
          <w:color w:val="000000"/>
          <w:sz w:val="28"/>
        </w:rPr>
        <w:t>В.О. Богомолов.</w:t>
      </w:r>
      <w:r w:rsidRPr="00E867E0">
        <w:rPr>
          <w:rFonts w:ascii="Times New Roman" w:eastAsia="Calibri" w:hAnsi="Times New Roman" w:cs="Times New Roman"/>
          <w:color w:val="000000"/>
          <w:sz w:val="28"/>
        </w:rPr>
        <w:t xml:space="preserve"> Роман «В августе сорок четвёртого».</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w:t>
      </w:r>
      <w:r w:rsidRPr="00E867E0">
        <w:rPr>
          <w:rFonts w:ascii="Times New Roman" w:eastAsia="Calibri" w:hAnsi="Times New Roman" w:cs="Times New Roman"/>
          <w:b/>
          <w:color w:val="000000"/>
          <w:sz w:val="28"/>
        </w:rPr>
        <w:t>Поэзия о Великой Отечественной войне.</w:t>
      </w:r>
      <w:r w:rsidRPr="00E867E0">
        <w:rPr>
          <w:rFonts w:ascii="Times New Roman" w:eastAsia="Calibri" w:hAnsi="Times New Roman" w:cs="Times New Roman"/>
          <w:color w:val="000000"/>
          <w:sz w:val="28"/>
        </w:rPr>
        <w:t xml:space="preserve"> Стихотворения ‌</w:t>
      </w:r>
      <w:bookmarkStart w:id="29" w:name="f48a819c-9518-499a-b498-179f3d51bef5"/>
      <w:r w:rsidRPr="00E867E0">
        <w:rPr>
          <w:rFonts w:ascii="Times New Roman" w:eastAsia="Calibri" w:hAnsi="Times New Roman" w:cs="Times New Roman"/>
          <w:color w:val="000000"/>
          <w:sz w:val="28"/>
        </w:rPr>
        <w:t xml:space="preserve">(по одному стихотворению не менее чем двух поэтов по выбору). Например, Ю. В. </w:t>
      </w:r>
      <w:proofErr w:type="spellStart"/>
      <w:r w:rsidRPr="00E867E0">
        <w:rPr>
          <w:rFonts w:ascii="Times New Roman" w:eastAsia="Calibri" w:hAnsi="Times New Roman" w:cs="Times New Roman"/>
          <w:color w:val="000000"/>
          <w:sz w:val="28"/>
        </w:rPr>
        <w:t>Друниной</w:t>
      </w:r>
      <w:proofErr w:type="spellEnd"/>
      <w:r w:rsidRPr="00E867E0">
        <w:rPr>
          <w:rFonts w:ascii="Times New Roman" w:eastAsia="Calibri" w:hAnsi="Times New Roman" w:cs="Times New Roman"/>
          <w:color w:val="000000"/>
          <w:sz w:val="28"/>
        </w:rPr>
        <w:t xml:space="preserve">, М. В. Исаковского, Ю. Д. </w:t>
      </w:r>
      <w:proofErr w:type="spellStart"/>
      <w:r w:rsidRPr="00E867E0">
        <w:rPr>
          <w:rFonts w:ascii="Times New Roman" w:eastAsia="Calibri" w:hAnsi="Times New Roman" w:cs="Times New Roman"/>
          <w:color w:val="000000"/>
          <w:sz w:val="28"/>
        </w:rPr>
        <w:t>Левитанского</w:t>
      </w:r>
      <w:proofErr w:type="spellEnd"/>
      <w:r w:rsidRPr="00E867E0">
        <w:rPr>
          <w:rFonts w:ascii="Times New Roman" w:eastAsia="Calibri" w:hAnsi="Times New Roman" w:cs="Times New Roman"/>
          <w:color w:val="000000"/>
          <w:sz w:val="28"/>
        </w:rPr>
        <w:t>, С. С. Орлова, Д. С. Самойлова, К. М. Симонова, Б. А. Слуцкого и др.</w:t>
      </w:r>
      <w:bookmarkEnd w:id="29"/>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Драматургия о Великой Отечественной войне.</w:t>
      </w:r>
      <w:r w:rsidRPr="00E867E0">
        <w:rPr>
          <w:rFonts w:ascii="Times New Roman" w:eastAsia="Calibri" w:hAnsi="Times New Roman" w:cs="Times New Roman"/>
          <w:color w:val="000000"/>
          <w:sz w:val="28"/>
        </w:rPr>
        <w:t xml:space="preserve"> Пьесы ‌</w:t>
      </w:r>
      <w:bookmarkStart w:id="30" w:name="d1f07fc4-c182-45e4-91ca-997381011912"/>
      <w:r w:rsidRPr="00E867E0">
        <w:rPr>
          <w:rFonts w:ascii="Times New Roman" w:eastAsia="Calibri" w:hAnsi="Times New Roman" w:cs="Times New Roman"/>
          <w:color w:val="000000"/>
          <w:sz w:val="28"/>
        </w:rPr>
        <w:t>(одно произведение по выбору). Например, В. С. Розов «Вечно живые» и др.</w:t>
      </w:r>
      <w:bookmarkEnd w:id="30"/>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Б. Л. Пастернак. </w:t>
      </w:r>
      <w:r w:rsidRPr="00E867E0">
        <w:rPr>
          <w:rFonts w:ascii="Times New Roman" w:eastAsia="Calibri" w:hAnsi="Times New Roman" w:cs="Times New Roman"/>
          <w:color w:val="000000"/>
          <w:sz w:val="28"/>
        </w:rPr>
        <w:t>Стихотворения ‌</w:t>
      </w:r>
      <w:bookmarkStart w:id="31" w:name="e05951b0-befb-46a2-8c50-49a193644027"/>
      <w:r w:rsidRPr="00E867E0">
        <w:rPr>
          <w:rFonts w:ascii="Times New Roman" w:eastAsia="Calibri" w:hAnsi="Times New Roman" w:cs="Times New Roman"/>
          <w:color w:val="000000"/>
          <w:sz w:val="28"/>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1"/>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А. И. Солженицын. </w:t>
      </w:r>
      <w:r w:rsidRPr="00E867E0">
        <w:rPr>
          <w:rFonts w:ascii="Times New Roman" w:eastAsia="Calibri" w:hAnsi="Times New Roman" w:cs="Times New Roman"/>
          <w:color w:val="000000"/>
          <w:sz w:val="28"/>
        </w:rPr>
        <w:t>Произведения «Один день Ивана Денисовича», «Архипелаг ГУЛАГ» ‌</w:t>
      </w:r>
      <w:bookmarkStart w:id="32" w:name="40e0b069-38d7-4e66-acc8-19c4efada76d"/>
      <w:r w:rsidRPr="00E867E0">
        <w:rPr>
          <w:rFonts w:ascii="Times New Roman" w:eastAsia="Calibri" w:hAnsi="Times New Roman" w:cs="Times New Roman"/>
          <w:color w:val="000000"/>
          <w:sz w:val="28"/>
        </w:rPr>
        <w:t xml:space="preserve">(фрагменты книги по выбору, например, глава «Поэзия под плитой, </w:t>
      </w:r>
      <w:proofErr w:type="gramStart"/>
      <w:r w:rsidRPr="00E867E0">
        <w:rPr>
          <w:rFonts w:ascii="Times New Roman" w:eastAsia="Calibri" w:hAnsi="Times New Roman" w:cs="Times New Roman"/>
          <w:color w:val="000000"/>
          <w:sz w:val="28"/>
        </w:rPr>
        <w:t>правда</w:t>
      </w:r>
      <w:proofErr w:type="gramEnd"/>
      <w:r w:rsidRPr="00E867E0">
        <w:rPr>
          <w:rFonts w:ascii="Times New Roman" w:eastAsia="Calibri" w:hAnsi="Times New Roman" w:cs="Times New Roman"/>
          <w:color w:val="000000"/>
          <w:sz w:val="28"/>
        </w:rPr>
        <w:t xml:space="preserve"> под камнем»).</w:t>
      </w:r>
      <w:bookmarkEnd w:id="32"/>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В. М. Шукшин. </w:t>
      </w:r>
      <w:r w:rsidRPr="00E867E0">
        <w:rPr>
          <w:rFonts w:ascii="Times New Roman" w:eastAsia="Calibri" w:hAnsi="Times New Roman" w:cs="Times New Roman"/>
          <w:color w:val="000000"/>
          <w:sz w:val="28"/>
        </w:rPr>
        <w:t>Рассказы ‌</w:t>
      </w:r>
      <w:bookmarkStart w:id="33" w:name="96097b17-78a2-41f3-bf71-7c88cdcb7e0e"/>
      <w:r w:rsidRPr="00E867E0">
        <w:rPr>
          <w:rFonts w:ascii="Times New Roman" w:eastAsia="Calibri" w:hAnsi="Times New Roman" w:cs="Times New Roman"/>
          <w:color w:val="000000"/>
          <w:sz w:val="28"/>
        </w:rPr>
        <w:t>(не менее двух по выбору). Например, «Срезал», «Обида», «Микроскоп», «Мастер», «Крепкий мужик», «Сапожки» и др.</w:t>
      </w:r>
      <w:bookmarkEnd w:id="33"/>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В. Г. Распутин.</w:t>
      </w:r>
      <w:r w:rsidRPr="00E867E0">
        <w:rPr>
          <w:rFonts w:ascii="Times New Roman" w:eastAsia="Calibri" w:hAnsi="Times New Roman" w:cs="Times New Roman"/>
          <w:color w:val="000000"/>
          <w:sz w:val="28"/>
        </w:rPr>
        <w:t xml:space="preserve"> Рассказы и повести ‌</w:t>
      </w:r>
      <w:bookmarkStart w:id="34" w:name="171eceb7-50cc-4c35-88cb-6562fda34129"/>
      <w:r w:rsidRPr="00E867E0">
        <w:rPr>
          <w:rFonts w:ascii="Times New Roman" w:eastAsia="Calibri" w:hAnsi="Times New Roman" w:cs="Times New Roman"/>
          <w:color w:val="000000"/>
          <w:sz w:val="28"/>
        </w:rPr>
        <w:t>(не менее одного произведения по выбору). Например, «Живи и помни», «Прощание с Матёрой» и др.</w:t>
      </w:r>
      <w:bookmarkEnd w:id="34"/>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lastRenderedPageBreak/>
        <w:t>Н. М. Рубцов.</w:t>
      </w:r>
      <w:r w:rsidRPr="00E867E0">
        <w:rPr>
          <w:rFonts w:ascii="Times New Roman" w:eastAsia="Calibri" w:hAnsi="Times New Roman" w:cs="Times New Roman"/>
          <w:color w:val="000000"/>
          <w:sz w:val="28"/>
        </w:rPr>
        <w:t xml:space="preserve"> Стихотворения ‌</w:t>
      </w:r>
      <w:bookmarkStart w:id="35" w:name="f836bd4d-5188-4c24-bd4f-13c2d95b835a"/>
      <w:r w:rsidRPr="00E867E0">
        <w:rPr>
          <w:rFonts w:ascii="Times New Roman" w:eastAsia="Calibri" w:hAnsi="Times New Roman" w:cs="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5"/>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И. А. Бродский. </w:t>
      </w:r>
      <w:r w:rsidRPr="00E867E0">
        <w:rPr>
          <w:rFonts w:ascii="Times New Roman" w:eastAsia="Calibri" w:hAnsi="Times New Roman" w:cs="Times New Roman"/>
          <w:color w:val="000000"/>
          <w:sz w:val="28"/>
        </w:rPr>
        <w:t>Стихотворения ‌</w:t>
      </w:r>
      <w:bookmarkStart w:id="36" w:name="468b4dfc-87f1-48b5-ba78-fe3973b0cefa"/>
      <w:r w:rsidRPr="00E867E0">
        <w:rPr>
          <w:rFonts w:ascii="Times New Roman" w:eastAsia="Calibri" w:hAnsi="Times New Roman" w:cs="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6"/>
      <w:r w:rsidRPr="00E867E0">
        <w:rPr>
          <w:rFonts w:ascii="Times New Roman" w:eastAsia="Calibri" w:hAnsi="Times New Roman" w:cs="Times New Roman"/>
          <w:color w:val="000000"/>
          <w:sz w:val="28"/>
        </w:rPr>
        <w:t>‌</w:t>
      </w:r>
    </w:p>
    <w:p w:rsidR="0045433D" w:rsidRDefault="00E867E0" w:rsidP="00E867E0">
      <w:pPr>
        <w:spacing w:after="0"/>
        <w:ind w:firstLine="600"/>
        <w:jc w:val="both"/>
        <w:rPr>
          <w:rFonts w:ascii="Times New Roman" w:eastAsia="Calibri" w:hAnsi="Times New Roman" w:cs="Times New Roman"/>
          <w:color w:val="000000"/>
          <w:sz w:val="28"/>
        </w:rPr>
      </w:pPr>
      <w:r w:rsidRPr="00E867E0">
        <w:rPr>
          <w:rFonts w:ascii="Times New Roman" w:eastAsia="Calibri" w:hAnsi="Times New Roman" w:cs="Times New Roman"/>
          <w:b/>
          <w:color w:val="000000"/>
          <w:sz w:val="28"/>
        </w:rPr>
        <w:t xml:space="preserve">Проза второй половины </w:t>
      </w:r>
      <w:r w:rsidRPr="00E867E0">
        <w:rPr>
          <w:rFonts w:ascii="Times New Roman" w:eastAsia="Calibri" w:hAnsi="Times New Roman" w:cs="Times New Roman"/>
          <w:b/>
          <w:color w:val="000000"/>
          <w:sz w:val="28"/>
          <w:lang w:val="en-US"/>
        </w:rPr>
        <w:t>XX</w:t>
      </w:r>
      <w:r w:rsidRPr="00E867E0">
        <w:rPr>
          <w:rFonts w:ascii="Times New Roman" w:eastAsia="Calibri" w:hAnsi="Times New Roman" w:cs="Times New Roman"/>
          <w:b/>
          <w:color w:val="000000"/>
          <w:sz w:val="28"/>
        </w:rPr>
        <w:t xml:space="preserve"> – начала </w:t>
      </w:r>
      <w:r w:rsidRPr="00E867E0">
        <w:rPr>
          <w:rFonts w:ascii="Times New Roman" w:eastAsia="Calibri" w:hAnsi="Times New Roman" w:cs="Times New Roman"/>
          <w:b/>
          <w:color w:val="000000"/>
          <w:sz w:val="28"/>
          <w:lang w:val="en-US"/>
        </w:rPr>
        <w:t>XXI</w:t>
      </w:r>
      <w:r w:rsidRPr="00E867E0">
        <w:rPr>
          <w:rFonts w:ascii="Times New Roman" w:eastAsia="Calibri" w:hAnsi="Times New Roman" w:cs="Times New Roman"/>
          <w:b/>
          <w:color w:val="000000"/>
          <w:sz w:val="28"/>
        </w:rPr>
        <w:t xml:space="preserve"> века.</w:t>
      </w:r>
      <w:r w:rsidRPr="00E867E0">
        <w:rPr>
          <w:rFonts w:ascii="Times New Roman" w:eastAsia="Calibri" w:hAnsi="Times New Roman" w:cs="Times New Roman"/>
          <w:color w:val="000000"/>
          <w:sz w:val="28"/>
        </w:rPr>
        <w:t xml:space="preserve"> </w:t>
      </w:r>
      <w:r w:rsidR="0045433D" w:rsidRPr="0045433D">
        <w:rPr>
          <w:rFonts w:ascii="Times New Roman" w:eastAsia="Calibri" w:hAnsi="Times New Roman" w:cs="Times New Roman"/>
          <w:color w:val="000000"/>
          <w:sz w:val="28"/>
        </w:rPr>
        <w:t xml:space="preserve">Проза второй половины XX – начала XXI века. Рассказы, повести, романы (по одному произведению не менее чем двух прозаиков по выбору). </w:t>
      </w:r>
      <w:proofErr w:type="gramStart"/>
      <w:r w:rsidR="0045433D" w:rsidRPr="0045433D">
        <w:rPr>
          <w:rFonts w:ascii="Times New Roman" w:eastAsia="Calibri" w:hAnsi="Times New Roman" w:cs="Times New Roman"/>
          <w:color w:val="000000"/>
          <w:sz w:val="28"/>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0045433D" w:rsidRPr="0045433D">
        <w:rPr>
          <w:rFonts w:ascii="Times New Roman" w:eastAsia="Calibri" w:hAnsi="Times New Roman" w:cs="Times New Roman"/>
          <w:color w:val="000000"/>
          <w:sz w:val="28"/>
        </w:rPr>
        <w:t>Бобришный</w:t>
      </w:r>
      <w:proofErr w:type="spellEnd"/>
      <w:r w:rsidR="0045433D" w:rsidRPr="0045433D">
        <w:rPr>
          <w:rFonts w:ascii="Times New Roman" w:eastAsia="Calibri" w:hAnsi="Times New Roman" w:cs="Times New Roman"/>
          <w:color w:val="000000"/>
          <w:sz w:val="28"/>
        </w:rPr>
        <w:t xml:space="preserve"> </w:t>
      </w:r>
      <w:proofErr w:type="spellStart"/>
      <w:r w:rsidR="0045433D" w:rsidRPr="0045433D">
        <w:rPr>
          <w:rFonts w:ascii="Times New Roman" w:eastAsia="Calibri" w:hAnsi="Times New Roman" w:cs="Times New Roman"/>
          <w:color w:val="000000"/>
          <w:sz w:val="28"/>
        </w:rPr>
        <w:t>угор</w:t>
      </w:r>
      <w:proofErr w:type="spellEnd"/>
      <w:r w:rsidR="0045433D" w:rsidRPr="0045433D">
        <w:rPr>
          <w:rFonts w:ascii="Times New Roman" w:eastAsia="Calibri" w:hAnsi="Times New Roman" w:cs="Times New Roman"/>
          <w:color w:val="000000"/>
          <w:sz w:val="28"/>
        </w:rPr>
        <w:t>»); Ф.А. Искандер (роман в рассказах «</w:t>
      </w:r>
      <w:proofErr w:type="spellStart"/>
      <w:r w:rsidR="0045433D" w:rsidRPr="0045433D">
        <w:rPr>
          <w:rFonts w:ascii="Times New Roman" w:eastAsia="Calibri" w:hAnsi="Times New Roman" w:cs="Times New Roman"/>
          <w:color w:val="000000"/>
          <w:sz w:val="28"/>
        </w:rPr>
        <w:t>Сандро</w:t>
      </w:r>
      <w:proofErr w:type="spellEnd"/>
      <w:r w:rsidR="0045433D" w:rsidRPr="0045433D">
        <w:rPr>
          <w:rFonts w:ascii="Times New Roman" w:eastAsia="Calibri" w:hAnsi="Times New Roman" w:cs="Times New Roman"/>
          <w:color w:val="000000"/>
          <w:sz w:val="28"/>
        </w:rPr>
        <w:t xml:space="preserve"> из Чегема» (фрагменты); Ю.П. Казаков (рассказы «Северный дневник», «Поморка»); З. </w:t>
      </w:r>
      <w:proofErr w:type="spellStart"/>
      <w:r w:rsidR="0045433D" w:rsidRPr="0045433D">
        <w:rPr>
          <w:rFonts w:ascii="Times New Roman" w:eastAsia="Calibri" w:hAnsi="Times New Roman" w:cs="Times New Roman"/>
          <w:color w:val="000000"/>
          <w:sz w:val="28"/>
        </w:rPr>
        <w:t>Прилепин</w:t>
      </w:r>
      <w:proofErr w:type="spellEnd"/>
      <w:r w:rsidR="0045433D" w:rsidRPr="0045433D">
        <w:rPr>
          <w:rFonts w:ascii="Times New Roman" w:eastAsia="Calibri" w:hAnsi="Times New Roman" w:cs="Times New Roman"/>
          <w:color w:val="000000"/>
          <w:sz w:val="28"/>
        </w:rPr>
        <w:t xml:space="preserve"> (рассказы из сборника «Собаки и другие люди»);</w:t>
      </w:r>
      <w:proofErr w:type="gramEnd"/>
      <w:r w:rsidR="0045433D" w:rsidRPr="0045433D">
        <w:rPr>
          <w:rFonts w:ascii="Times New Roman" w:eastAsia="Calibri" w:hAnsi="Times New Roman" w:cs="Times New Roman"/>
          <w:color w:val="000000"/>
          <w:sz w:val="28"/>
        </w:rPr>
        <w:t xml:space="preserve"> А.Н. и Б.Н. Стругацкие (повесть «Понедельник начинается в субботу»); Ю.В. Трифонов (повесть «Обмен») и другие.</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Поэзия второй половины </w:t>
      </w:r>
      <w:r w:rsidRPr="00E867E0">
        <w:rPr>
          <w:rFonts w:ascii="Times New Roman" w:eastAsia="Calibri" w:hAnsi="Times New Roman" w:cs="Times New Roman"/>
          <w:b/>
          <w:color w:val="000000"/>
          <w:sz w:val="28"/>
          <w:lang w:val="en-US"/>
        </w:rPr>
        <w:t>XX</w:t>
      </w:r>
      <w:r w:rsidRPr="00E867E0">
        <w:rPr>
          <w:rFonts w:ascii="Times New Roman" w:eastAsia="Calibri" w:hAnsi="Times New Roman" w:cs="Times New Roman"/>
          <w:b/>
          <w:color w:val="000000"/>
          <w:sz w:val="28"/>
        </w:rPr>
        <w:t xml:space="preserve"> – начала </w:t>
      </w:r>
      <w:r w:rsidRPr="00E867E0">
        <w:rPr>
          <w:rFonts w:ascii="Times New Roman" w:eastAsia="Calibri" w:hAnsi="Times New Roman" w:cs="Times New Roman"/>
          <w:b/>
          <w:color w:val="000000"/>
          <w:sz w:val="28"/>
          <w:lang w:val="en-US"/>
        </w:rPr>
        <w:t>XXI</w:t>
      </w:r>
      <w:r w:rsidRPr="00E867E0">
        <w:rPr>
          <w:rFonts w:ascii="Times New Roman" w:eastAsia="Calibri" w:hAnsi="Times New Roman" w:cs="Times New Roman"/>
          <w:b/>
          <w:color w:val="000000"/>
          <w:sz w:val="28"/>
        </w:rPr>
        <w:t xml:space="preserve"> века. </w:t>
      </w:r>
      <w:r w:rsidRPr="00E867E0">
        <w:rPr>
          <w:rFonts w:ascii="Times New Roman" w:eastAsia="Calibri" w:hAnsi="Times New Roman" w:cs="Times New Roman"/>
          <w:color w:val="000000"/>
          <w:sz w:val="28"/>
        </w:rPr>
        <w:t>Стихотворения ‌</w:t>
      </w:r>
      <w:bookmarkStart w:id="37" w:name="bb14c4f4-bbfd-4b95-acac-dee391bb27d2"/>
      <w:r w:rsidRPr="00E867E0">
        <w:rPr>
          <w:rFonts w:ascii="Times New Roman" w:eastAsia="Calibri" w:hAnsi="Times New Roman" w:cs="Times New Roman"/>
          <w:color w:val="000000"/>
          <w:sz w:val="28"/>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E867E0">
        <w:rPr>
          <w:rFonts w:ascii="Times New Roman" w:eastAsia="Calibri" w:hAnsi="Times New Roman" w:cs="Times New Roman"/>
          <w:color w:val="000000"/>
          <w:sz w:val="28"/>
        </w:rPr>
        <w:t>Кибирова</w:t>
      </w:r>
      <w:proofErr w:type="spellEnd"/>
      <w:r w:rsidRPr="00E867E0">
        <w:rPr>
          <w:rFonts w:ascii="Times New Roman" w:eastAsia="Calibri" w:hAnsi="Times New Roman" w:cs="Times New Roman"/>
          <w:color w:val="000000"/>
          <w:sz w:val="28"/>
        </w:rPr>
        <w:t xml:space="preserve">, Ю. П. Кузнецова, А. С. Кушнера, Л. Н. Мартынова, Б. Ш. Окуджавы, Р. И. Рождественского, А. А. Тарковского, О. Г. </w:t>
      </w:r>
      <w:proofErr w:type="spellStart"/>
      <w:r w:rsidRPr="00E867E0">
        <w:rPr>
          <w:rFonts w:ascii="Times New Roman" w:eastAsia="Calibri" w:hAnsi="Times New Roman" w:cs="Times New Roman"/>
          <w:color w:val="000000"/>
          <w:sz w:val="28"/>
        </w:rPr>
        <w:t>Чухонцева</w:t>
      </w:r>
      <w:proofErr w:type="spellEnd"/>
      <w:r w:rsidRPr="00E867E0">
        <w:rPr>
          <w:rFonts w:ascii="Times New Roman" w:eastAsia="Calibri" w:hAnsi="Times New Roman" w:cs="Times New Roman"/>
          <w:color w:val="000000"/>
          <w:sz w:val="28"/>
        </w:rPr>
        <w:t xml:space="preserve"> и др.</w:t>
      </w:r>
      <w:bookmarkEnd w:id="37"/>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Драматургия второй половины ХХ – начала </w:t>
      </w:r>
      <w:r w:rsidRPr="00E867E0">
        <w:rPr>
          <w:rFonts w:ascii="Times New Roman" w:eastAsia="Calibri" w:hAnsi="Times New Roman" w:cs="Times New Roman"/>
          <w:b/>
          <w:color w:val="000000"/>
          <w:sz w:val="28"/>
          <w:lang w:val="en-US"/>
        </w:rPr>
        <w:t>XXI</w:t>
      </w:r>
      <w:r w:rsidRPr="00E867E0">
        <w:rPr>
          <w:rFonts w:ascii="Times New Roman" w:eastAsia="Calibri" w:hAnsi="Times New Roman" w:cs="Times New Roman"/>
          <w:b/>
          <w:color w:val="000000"/>
          <w:sz w:val="28"/>
        </w:rPr>
        <w:t xml:space="preserve"> века.</w:t>
      </w:r>
      <w:r w:rsidRPr="00E867E0">
        <w:rPr>
          <w:rFonts w:ascii="Times New Roman" w:eastAsia="Calibri" w:hAnsi="Times New Roman" w:cs="Times New Roman"/>
          <w:color w:val="000000"/>
          <w:sz w:val="28"/>
        </w:rPr>
        <w:t xml:space="preserve"> Пьесы ‌</w:t>
      </w:r>
      <w:bookmarkStart w:id="38" w:name="fb12df69-ed8f-48ab-8ca6-a57ef48d4a76"/>
      <w:r w:rsidRPr="00E867E0">
        <w:rPr>
          <w:rFonts w:ascii="Times New Roman" w:eastAsia="Calibri" w:hAnsi="Times New Roman" w:cs="Times New Roman"/>
          <w:color w:val="000000"/>
          <w:sz w:val="28"/>
        </w:rPr>
        <w:t xml:space="preserve">(произведение одного из драматургов по выбору). Например, А. Н. Арбузов «Иркутская история»; А. В. </w:t>
      </w:r>
      <w:r w:rsidR="0045433D">
        <w:rPr>
          <w:rFonts w:ascii="Times New Roman" w:eastAsia="Calibri" w:hAnsi="Times New Roman" w:cs="Times New Roman"/>
          <w:color w:val="000000"/>
          <w:sz w:val="28"/>
        </w:rPr>
        <w:t xml:space="preserve">Вампилов «Старший сын» </w:t>
      </w:r>
      <w:r w:rsidRPr="00E867E0">
        <w:rPr>
          <w:rFonts w:ascii="Times New Roman" w:eastAsia="Calibri" w:hAnsi="Times New Roman" w:cs="Times New Roman"/>
          <w:color w:val="000000"/>
          <w:sz w:val="28"/>
        </w:rPr>
        <w:t>и др.</w:t>
      </w:r>
      <w:bookmarkEnd w:id="38"/>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Литература народов России</w:t>
      </w:r>
      <w:r w:rsidRPr="00E867E0">
        <w:rPr>
          <w:rFonts w:ascii="Times New Roman" w:eastAsia="Calibri" w:hAnsi="Times New Roman" w:cs="Times New Roman"/>
          <w:color w:val="000000"/>
          <w:sz w:val="28"/>
        </w:rPr>
        <w:t xml:space="preserve">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Рассказы, повести, стихотворения ‌</w:t>
      </w:r>
      <w:bookmarkStart w:id="39" w:name="0f0c6efd-2243-4e7b-a9e6-610ded4f8ba6"/>
      <w:r w:rsidRPr="00E867E0">
        <w:rPr>
          <w:rFonts w:ascii="Times New Roman" w:eastAsia="Calibri" w:hAnsi="Times New Roman" w:cs="Times New Roman"/>
          <w:color w:val="000000"/>
          <w:sz w:val="28"/>
        </w:rPr>
        <w:t xml:space="preserve">(не менее одного произведения по выбору). Например, рассказ Ю. </w:t>
      </w:r>
      <w:proofErr w:type="spellStart"/>
      <w:r w:rsidRPr="00E867E0">
        <w:rPr>
          <w:rFonts w:ascii="Times New Roman" w:eastAsia="Calibri" w:hAnsi="Times New Roman" w:cs="Times New Roman"/>
          <w:color w:val="000000"/>
          <w:sz w:val="28"/>
        </w:rPr>
        <w:t>Рытхэу</w:t>
      </w:r>
      <w:proofErr w:type="spellEnd"/>
      <w:r w:rsidRPr="00E867E0">
        <w:rPr>
          <w:rFonts w:ascii="Times New Roman" w:eastAsia="Calibri" w:hAnsi="Times New Roman" w:cs="Times New Roman"/>
          <w:color w:val="000000"/>
          <w:sz w:val="28"/>
        </w:rPr>
        <w:t xml:space="preserve"> «Хранитель огня»; повесть Ю. </w:t>
      </w:r>
      <w:proofErr w:type="spellStart"/>
      <w:r w:rsidRPr="00E867E0">
        <w:rPr>
          <w:rFonts w:ascii="Times New Roman" w:eastAsia="Calibri" w:hAnsi="Times New Roman" w:cs="Times New Roman"/>
          <w:color w:val="000000"/>
          <w:sz w:val="28"/>
        </w:rPr>
        <w:t>Шесталова</w:t>
      </w:r>
      <w:proofErr w:type="spellEnd"/>
      <w:r w:rsidRPr="00E867E0">
        <w:rPr>
          <w:rFonts w:ascii="Times New Roman" w:eastAsia="Calibri" w:hAnsi="Times New Roman" w:cs="Times New Roman"/>
          <w:color w:val="000000"/>
          <w:sz w:val="28"/>
        </w:rPr>
        <w:t xml:space="preserve"> «Синий ветер </w:t>
      </w:r>
      <w:proofErr w:type="spellStart"/>
      <w:r w:rsidRPr="00E867E0">
        <w:rPr>
          <w:rFonts w:ascii="Times New Roman" w:eastAsia="Calibri" w:hAnsi="Times New Roman" w:cs="Times New Roman"/>
          <w:color w:val="000000"/>
          <w:sz w:val="28"/>
        </w:rPr>
        <w:t>каслания</w:t>
      </w:r>
      <w:proofErr w:type="spellEnd"/>
      <w:r w:rsidRPr="00E867E0">
        <w:rPr>
          <w:rFonts w:ascii="Times New Roman" w:eastAsia="Calibri" w:hAnsi="Times New Roman" w:cs="Times New Roman"/>
          <w:color w:val="000000"/>
          <w:sz w:val="28"/>
        </w:rPr>
        <w:t xml:space="preserve">» и др.; стихотворения Г. </w:t>
      </w:r>
      <w:proofErr w:type="spellStart"/>
      <w:r w:rsidRPr="00E867E0">
        <w:rPr>
          <w:rFonts w:ascii="Times New Roman" w:eastAsia="Calibri" w:hAnsi="Times New Roman" w:cs="Times New Roman"/>
          <w:color w:val="000000"/>
          <w:sz w:val="28"/>
        </w:rPr>
        <w:t>Айги</w:t>
      </w:r>
      <w:proofErr w:type="spellEnd"/>
      <w:r w:rsidRPr="00E867E0">
        <w:rPr>
          <w:rFonts w:ascii="Times New Roman" w:eastAsia="Calibri" w:hAnsi="Times New Roman" w:cs="Times New Roman"/>
          <w:color w:val="000000"/>
          <w:sz w:val="28"/>
        </w:rPr>
        <w:t xml:space="preserve">, Р. Гамзатова, М. </w:t>
      </w:r>
      <w:proofErr w:type="spellStart"/>
      <w:r w:rsidRPr="00E867E0">
        <w:rPr>
          <w:rFonts w:ascii="Times New Roman" w:eastAsia="Calibri" w:hAnsi="Times New Roman" w:cs="Times New Roman"/>
          <w:color w:val="000000"/>
          <w:sz w:val="28"/>
        </w:rPr>
        <w:t>Джалиля</w:t>
      </w:r>
      <w:proofErr w:type="spellEnd"/>
      <w:r w:rsidRPr="00E867E0">
        <w:rPr>
          <w:rFonts w:ascii="Times New Roman" w:eastAsia="Calibri" w:hAnsi="Times New Roman" w:cs="Times New Roman"/>
          <w:color w:val="000000"/>
          <w:sz w:val="28"/>
        </w:rPr>
        <w:t xml:space="preserve">, М. </w:t>
      </w:r>
      <w:proofErr w:type="spellStart"/>
      <w:r w:rsidRPr="00E867E0">
        <w:rPr>
          <w:rFonts w:ascii="Times New Roman" w:eastAsia="Calibri" w:hAnsi="Times New Roman" w:cs="Times New Roman"/>
          <w:color w:val="000000"/>
          <w:sz w:val="28"/>
        </w:rPr>
        <w:t>Карима</w:t>
      </w:r>
      <w:proofErr w:type="spellEnd"/>
      <w:r w:rsidRPr="00E867E0">
        <w:rPr>
          <w:rFonts w:ascii="Times New Roman" w:eastAsia="Calibri" w:hAnsi="Times New Roman" w:cs="Times New Roman"/>
          <w:color w:val="000000"/>
          <w:sz w:val="28"/>
        </w:rPr>
        <w:t>, Д. Кугультинова, К. Кулиева и др.</w:t>
      </w:r>
      <w:bookmarkEnd w:id="39"/>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Зарубежная литература</w:t>
      </w:r>
    </w:p>
    <w:p w:rsidR="007676FD" w:rsidRDefault="00E867E0" w:rsidP="00E867E0">
      <w:pPr>
        <w:spacing w:after="0"/>
        <w:ind w:firstLine="600"/>
        <w:jc w:val="both"/>
        <w:rPr>
          <w:rFonts w:ascii="Times New Roman" w:eastAsia="Calibri" w:hAnsi="Times New Roman" w:cs="Times New Roman"/>
          <w:color w:val="000000"/>
          <w:sz w:val="28"/>
        </w:rPr>
      </w:pPr>
      <w:r w:rsidRPr="00E867E0">
        <w:rPr>
          <w:rFonts w:ascii="Times New Roman" w:eastAsia="Calibri" w:hAnsi="Times New Roman" w:cs="Times New Roman"/>
          <w:b/>
          <w:color w:val="000000"/>
          <w:sz w:val="28"/>
        </w:rPr>
        <w:t xml:space="preserve">Зарубежная проза </w:t>
      </w:r>
      <w:r w:rsidRPr="00E867E0">
        <w:rPr>
          <w:rFonts w:ascii="Times New Roman" w:eastAsia="Calibri" w:hAnsi="Times New Roman" w:cs="Times New Roman"/>
          <w:b/>
          <w:color w:val="000000"/>
          <w:sz w:val="28"/>
          <w:lang w:val="en-US"/>
        </w:rPr>
        <w:t>XX</w:t>
      </w:r>
      <w:r w:rsidRPr="00E867E0">
        <w:rPr>
          <w:rFonts w:ascii="Times New Roman" w:eastAsia="Calibri" w:hAnsi="Times New Roman" w:cs="Times New Roman"/>
          <w:b/>
          <w:color w:val="000000"/>
          <w:sz w:val="28"/>
        </w:rPr>
        <w:t xml:space="preserve"> века</w:t>
      </w:r>
      <w:r w:rsidRPr="00E867E0">
        <w:rPr>
          <w:rFonts w:ascii="Times New Roman" w:eastAsia="Calibri" w:hAnsi="Times New Roman" w:cs="Times New Roman"/>
          <w:color w:val="000000"/>
          <w:sz w:val="28"/>
        </w:rPr>
        <w:t xml:space="preserve"> ‌</w:t>
      </w:r>
      <w:bookmarkStart w:id="40" w:name="3424e6a4-3ee0-472d-acee-634ba8415114"/>
      <w:r w:rsidR="0045433D">
        <w:rPr>
          <w:rFonts w:ascii="Times New Roman" w:eastAsia="Calibri" w:hAnsi="Times New Roman" w:cs="Times New Roman"/>
          <w:color w:val="000000"/>
          <w:sz w:val="28"/>
        </w:rPr>
        <w:t>(одно произведение</w:t>
      </w:r>
      <w:r w:rsidRPr="00E867E0">
        <w:rPr>
          <w:rFonts w:ascii="Times New Roman" w:eastAsia="Calibri" w:hAnsi="Times New Roman" w:cs="Times New Roman"/>
          <w:color w:val="000000"/>
          <w:sz w:val="28"/>
        </w:rPr>
        <w:t xml:space="preserve"> по выбору). Например, произведения Р. </w:t>
      </w:r>
      <w:proofErr w:type="spellStart"/>
      <w:r w:rsidRPr="00E867E0">
        <w:rPr>
          <w:rFonts w:ascii="Times New Roman" w:eastAsia="Calibri" w:hAnsi="Times New Roman" w:cs="Times New Roman"/>
          <w:color w:val="000000"/>
          <w:sz w:val="28"/>
        </w:rPr>
        <w:t>Брэдбери</w:t>
      </w:r>
      <w:proofErr w:type="spellEnd"/>
      <w:r w:rsidRPr="00E867E0">
        <w:rPr>
          <w:rFonts w:ascii="Times New Roman" w:eastAsia="Calibri" w:hAnsi="Times New Roman" w:cs="Times New Roman"/>
          <w:color w:val="000000"/>
          <w:sz w:val="28"/>
        </w:rPr>
        <w:t xml:space="preserve"> «451 градус по Фаренгейту»; </w:t>
      </w:r>
      <w:bookmarkEnd w:id="40"/>
      <w:r w:rsidR="007676FD" w:rsidRPr="007676FD">
        <w:rPr>
          <w:rFonts w:ascii="Times New Roman" w:eastAsia="Calibri" w:hAnsi="Times New Roman" w:cs="Times New Roman"/>
          <w:color w:val="000000"/>
          <w:sz w:val="28"/>
        </w:rPr>
        <w:t xml:space="preserve">Э.М. Ремарка «Три товарища»; Д. Сэлинджера «Над пропастью во ржи»; Г. Уэллса «Машина времени»; Э. Хемингуэя «Старик и море» и другие. </w:t>
      </w:r>
    </w:p>
    <w:p w:rsidR="007676FD" w:rsidRDefault="007676FD" w:rsidP="00E867E0">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b/>
          <w:color w:val="000000"/>
          <w:sz w:val="28"/>
        </w:rPr>
        <w:lastRenderedPageBreak/>
        <w:t>Зарубежная поэзия XX века</w:t>
      </w:r>
      <w:r w:rsidRPr="007676FD">
        <w:rPr>
          <w:rFonts w:ascii="Times New Roman" w:eastAsia="Calibri" w:hAnsi="Times New Roman" w:cs="Times New Roman"/>
          <w:color w:val="000000"/>
          <w:sz w:val="28"/>
        </w:rPr>
        <w:t xml:space="preserve"> (не менее двух стихотворений одного из поэтов по выбору). Например, стихотворения Г. Аполлинера, Т.С. Элиота и другие. </w:t>
      </w:r>
    </w:p>
    <w:p w:rsidR="007676FD" w:rsidRDefault="007676FD" w:rsidP="00E867E0">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b/>
          <w:color w:val="000000"/>
          <w:sz w:val="28"/>
        </w:rPr>
        <w:t>Зарубежная драматургия XX века</w:t>
      </w:r>
      <w:r w:rsidRPr="007676FD">
        <w:rPr>
          <w:rFonts w:ascii="Times New Roman" w:eastAsia="Calibri" w:hAnsi="Times New Roman" w:cs="Times New Roman"/>
          <w:color w:val="000000"/>
          <w:sz w:val="28"/>
        </w:rPr>
        <w:t xml:space="preserve"> (одно произведение по выбору). </w:t>
      </w:r>
      <w:proofErr w:type="gramStart"/>
      <w:r w:rsidRPr="007676FD">
        <w:rPr>
          <w:rFonts w:ascii="Times New Roman" w:eastAsia="Calibri" w:hAnsi="Times New Roman" w:cs="Times New Roman"/>
          <w:color w:val="000000"/>
          <w:sz w:val="28"/>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7676FD">
        <w:rPr>
          <w:rFonts w:ascii="Times New Roman" w:eastAsia="Calibri" w:hAnsi="Times New Roman" w:cs="Times New Roman"/>
          <w:color w:val="000000"/>
          <w:sz w:val="28"/>
        </w:rPr>
        <w:t>Пигмалион</w:t>
      </w:r>
      <w:proofErr w:type="spellEnd"/>
      <w:r w:rsidRPr="007676FD">
        <w:rPr>
          <w:rFonts w:ascii="Times New Roman" w:eastAsia="Calibri" w:hAnsi="Times New Roman" w:cs="Times New Roman"/>
          <w:color w:val="000000"/>
          <w:sz w:val="28"/>
        </w:rPr>
        <w:t>» и других.</w:t>
      </w:r>
      <w:proofErr w:type="gramEnd"/>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Зарубежная поэзия </w:t>
      </w:r>
      <w:r w:rsidRPr="00E867E0">
        <w:rPr>
          <w:rFonts w:ascii="Times New Roman" w:eastAsia="Calibri" w:hAnsi="Times New Roman" w:cs="Times New Roman"/>
          <w:b/>
          <w:color w:val="000000"/>
          <w:sz w:val="28"/>
          <w:lang w:val="en-US"/>
        </w:rPr>
        <w:t>XX</w:t>
      </w:r>
      <w:r w:rsidRPr="00E867E0">
        <w:rPr>
          <w:rFonts w:ascii="Times New Roman" w:eastAsia="Calibri" w:hAnsi="Times New Roman" w:cs="Times New Roman"/>
          <w:b/>
          <w:color w:val="000000"/>
          <w:sz w:val="28"/>
        </w:rPr>
        <w:t xml:space="preserve"> века</w:t>
      </w:r>
      <w:r w:rsidRPr="00E867E0">
        <w:rPr>
          <w:rFonts w:ascii="Times New Roman" w:eastAsia="Calibri" w:hAnsi="Times New Roman" w:cs="Times New Roman"/>
          <w:color w:val="000000"/>
          <w:sz w:val="28"/>
        </w:rPr>
        <w:t xml:space="preserve"> ‌</w:t>
      </w:r>
      <w:bookmarkStart w:id="41" w:name="dc44d0ad-ef88-4d21-8f36-1efedb242d66"/>
      <w:r w:rsidRPr="00E867E0">
        <w:rPr>
          <w:rFonts w:ascii="Times New Roman" w:eastAsia="Calibri" w:hAnsi="Times New Roman" w:cs="Times New Roman"/>
          <w:color w:val="000000"/>
          <w:sz w:val="28"/>
        </w:rPr>
        <w:t>(не менее двух стихотворений одного из поэтов по выбору). Например, стихотворения Г. Аполлинера, Т. С. Элиота и др.</w:t>
      </w:r>
      <w:bookmarkEnd w:id="41"/>
      <w:r w:rsidRPr="00E867E0">
        <w:rPr>
          <w:rFonts w:ascii="Times New Roman" w:eastAsia="Calibri" w:hAnsi="Times New Roman" w:cs="Times New Roman"/>
          <w:color w:val="000000"/>
          <w:sz w:val="28"/>
        </w:rPr>
        <w:t>‌</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 xml:space="preserve">Зарубежная драматургия </w:t>
      </w:r>
      <w:r w:rsidRPr="00E867E0">
        <w:rPr>
          <w:rFonts w:ascii="Times New Roman" w:eastAsia="Calibri" w:hAnsi="Times New Roman" w:cs="Times New Roman"/>
          <w:b/>
          <w:color w:val="000000"/>
          <w:sz w:val="28"/>
          <w:lang w:val="en-US"/>
        </w:rPr>
        <w:t>XX</w:t>
      </w:r>
      <w:r w:rsidRPr="00E867E0">
        <w:rPr>
          <w:rFonts w:ascii="Times New Roman" w:eastAsia="Calibri" w:hAnsi="Times New Roman" w:cs="Times New Roman"/>
          <w:b/>
          <w:color w:val="000000"/>
          <w:sz w:val="28"/>
        </w:rPr>
        <w:t xml:space="preserve"> века</w:t>
      </w:r>
      <w:r w:rsidRPr="00E867E0">
        <w:rPr>
          <w:rFonts w:ascii="Times New Roman" w:eastAsia="Calibri" w:hAnsi="Times New Roman" w:cs="Times New Roman"/>
          <w:color w:val="000000"/>
          <w:sz w:val="28"/>
        </w:rPr>
        <w:t xml:space="preserve"> ‌</w:t>
      </w:r>
      <w:bookmarkStart w:id="42" w:name="ad5ca050-f670-442b-9bbe-1faa7299b5ae"/>
      <w:r w:rsidRPr="00E867E0">
        <w:rPr>
          <w:rFonts w:ascii="Times New Roman" w:eastAsia="Calibri" w:hAnsi="Times New Roman" w:cs="Times New Roman"/>
          <w:color w:val="000000"/>
          <w:sz w:val="28"/>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E867E0">
        <w:rPr>
          <w:rFonts w:ascii="Times New Roman" w:eastAsia="Calibri" w:hAnsi="Times New Roman" w:cs="Times New Roman"/>
          <w:color w:val="000000"/>
          <w:sz w:val="28"/>
        </w:rPr>
        <w:t>Пигмалион</w:t>
      </w:r>
      <w:proofErr w:type="spellEnd"/>
      <w:r w:rsidRPr="00E867E0">
        <w:rPr>
          <w:rFonts w:ascii="Times New Roman" w:eastAsia="Calibri" w:hAnsi="Times New Roman" w:cs="Times New Roman"/>
          <w:color w:val="000000"/>
          <w:sz w:val="28"/>
        </w:rPr>
        <w:t>» и др.</w:t>
      </w:r>
      <w:bookmarkEnd w:id="42"/>
      <w:r w:rsidRPr="00E867E0">
        <w:rPr>
          <w:rFonts w:ascii="Times New Roman" w:eastAsia="Calibri" w:hAnsi="Times New Roman" w:cs="Times New Roman"/>
          <w:color w:val="000000"/>
          <w:sz w:val="28"/>
        </w:rPr>
        <w:t>‌‌</w:t>
      </w:r>
    </w:p>
    <w:p w:rsidR="00E867E0" w:rsidRPr="00E867E0" w:rsidRDefault="00E867E0" w:rsidP="00E867E0">
      <w:pPr>
        <w:rPr>
          <w:rFonts w:ascii="Calibri" w:eastAsia="Calibri" w:hAnsi="Calibri" w:cs="Times New Roman"/>
        </w:rPr>
        <w:sectPr w:rsidR="00E867E0" w:rsidRPr="00E867E0">
          <w:pgSz w:w="11906" w:h="16383"/>
          <w:pgMar w:top="1134" w:right="850" w:bottom="1134" w:left="1701" w:header="720" w:footer="720" w:gutter="0"/>
          <w:cols w:space="720"/>
        </w:sectPr>
      </w:pPr>
    </w:p>
    <w:p w:rsidR="00E867E0" w:rsidRPr="00E867E0" w:rsidRDefault="00E867E0" w:rsidP="00E867E0">
      <w:pPr>
        <w:spacing w:after="0"/>
        <w:ind w:left="120"/>
        <w:rPr>
          <w:rFonts w:ascii="Calibri" w:eastAsia="Calibri" w:hAnsi="Calibri" w:cs="Times New Roman"/>
        </w:rPr>
      </w:pPr>
      <w:bookmarkStart w:id="43" w:name="block-1324345"/>
      <w:bookmarkEnd w:id="0"/>
      <w:r w:rsidRPr="00E867E0">
        <w:rPr>
          <w:rFonts w:ascii="Times New Roman" w:eastAsia="Calibri" w:hAnsi="Times New Roman" w:cs="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E867E0" w:rsidRPr="00E867E0" w:rsidRDefault="00E867E0" w:rsidP="00E867E0">
      <w:pPr>
        <w:spacing w:after="0"/>
        <w:ind w:left="120"/>
        <w:rPr>
          <w:rFonts w:ascii="Calibri" w:eastAsia="Calibri" w:hAnsi="Calibri" w:cs="Times New Roman"/>
        </w:rPr>
      </w:pP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Изучение литературы в средней школе направлено на достижение обучающимися следующих личностных, </w:t>
      </w:r>
      <w:proofErr w:type="spellStart"/>
      <w:r w:rsidRPr="00E867E0">
        <w:rPr>
          <w:rFonts w:ascii="Times New Roman" w:eastAsia="Calibri" w:hAnsi="Times New Roman" w:cs="Times New Roman"/>
          <w:color w:val="000000"/>
          <w:sz w:val="28"/>
        </w:rPr>
        <w:t>метапредметных</w:t>
      </w:r>
      <w:proofErr w:type="spellEnd"/>
      <w:r w:rsidRPr="00E867E0">
        <w:rPr>
          <w:rFonts w:ascii="Times New Roman" w:eastAsia="Calibri" w:hAnsi="Times New Roman" w:cs="Times New Roman"/>
          <w:color w:val="000000"/>
          <w:sz w:val="28"/>
        </w:rPr>
        <w:t xml:space="preserve"> и предметных результатов освоения учебного предмета. </w:t>
      </w:r>
    </w:p>
    <w:p w:rsidR="00E867E0" w:rsidRPr="00E867E0" w:rsidRDefault="00E867E0" w:rsidP="00E867E0">
      <w:pPr>
        <w:spacing w:after="0"/>
        <w:ind w:firstLine="600"/>
        <w:rPr>
          <w:rFonts w:ascii="Calibri" w:eastAsia="Calibri" w:hAnsi="Calibri" w:cs="Times New Roman"/>
        </w:rPr>
      </w:pPr>
      <w:r w:rsidRPr="00E867E0">
        <w:rPr>
          <w:rFonts w:ascii="Times New Roman" w:eastAsia="Calibri" w:hAnsi="Times New Roman" w:cs="Times New Roman"/>
          <w:b/>
          <w:color w:val="000000"/>
          <w:sz w:val="28"/>
        </w:rPr>
        <w:t>ЛИЧНОСТНЫЕ РЕЗУЛЬТАТЫ</w:t>
      </w:r>
    </w:p>
    <w:p w:rsidR="007676FD" w:rsidRDefault="007676FD" w:rsidP="007676FD">
      <w:pPr>
        <w:spacing w:after="0"/>
        <w:ind w:firstLine="600"/>
        <w:jc w:val="both"/>
        <w:rPr>
          <w:rFonts w:ascii="Times New Roman" w:eastAsia="Calibri" w:hAnsi="Times New Roman" w:cs="Times New Roman"/>
          <w:color w:val="000000"/>
          <w:sz w:val="28"/>
        </w:rPr>
      </w:pPr>
      <w:proofErr w:type="gramStart"/>
      <w:r w:rsidRPr="007676FD">
        <w:rPr>
          <w:rFonts w:ascii="Times New Roman" w:eastAsia="Calibri" w:hAnsi="Times New Roman" w:cs="Times New Roman"/>
          <w:color w:val="000000"/>
          <w:sz w:val="28"/>
        </w:rPr>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w:t>
      </w:r>
      <w:proofErr w:type="gramEnd"/>
      <w:r w:rsidRPr="007676FD">
        <w:rPr>
          <w:rFonts w:ascii="Times New Roman" w:eastAsia="Calibri" w:hAnsi="Times New Roman" w:cs="Times New Roman"/>
          <w:color w:val="000000"/>
          <w:sz w:val="28"/>
        </w:rPr>
        <w:t xml:space="preserve">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color w:val="000000"/>
          <w:sz w:val="28"/>
        </w:rPr>
        <w:t xml:space="preserve"> В результате изучения литературы на уровне среднего общего образования </w:t>
      </w:r>
      <w:proofErr w:type="gramStart"/>
      <w:r w:rsidRPr="007676FD">
        <w:rPr>
          <w:rFonts w:ascii="Times New Roman" w:eastAsia="Calibri" w:hAnsi="Times New Roman" w:cs="Times New Roman"/>
          <w:color w:val="000000"/>
          <w:sz w:val="28"/>
        </w:rPr>
        <w:t>у</w:t>
      </w:r>
      <w:proofErr w:type="gramEnd"/>
      <w:r w:rsidRPr="007676FD">
        <w:rPr>
          <w:rFonts w:ascii="Times New Roman" w:eastAsia="Calibri" w:hAnsi="Times New Roman" w:cs="Times New Roman"/>
          <w:color w:val="000000"/>
          <w:sz w:val="28"/>
        </w:rPr>
        <w:t xml:space="preserve"> обучающегося будут сформированы следующие личностные результаты: </w:t>
      </w:r>
    </w:p>
    <w:p w:rsidR="007676FD" w:rsidRDefault="007676FD" w:rsidP="007676FD">
      <w:pPr>
        <w:spacing w:after="0"/>
        <w:ind w:firstLine="600"/>
        <w:jc w:val="both"/>
        <w:rPr>
          <w:rFonts w:ascii="Times New Roman" w:eastAsia="Calibri" w:hAnsi="Times New Roman" w:cs="Times New Roman"/>
          <w:color w:val="000000"/>
          <w:sz w:val="28"/>
        </w:rPr>
      </w:pPr>
      <w:proofErr w:type="gramStart"/>
      <w:r w:rsidRPr="007676FD">
        <w:rPr>
          <w:rFonts w:ascii="Times New Roman" w:eastAsia="Calibri" w:hAnsi="Times New Roman" w:cs="Times New Roman"/>
          <w:b/>
          <w:color w:val="000000"/>
          <w:sz w:val="28"/>
        </w:rPr>
        <w:t>1) гражданского воспитания:</w:t>
      </w:r>
      <w:r w:rsidRPr="007676FD">
        <w:rPr>
          <w:rFonts w:ascii="Times New Roman" w:eastAsia="Calibri" w:hAnsi="Times New Roman" w:cs="Times New Roman"/>
          <w:color w:val="000000"/>
          <w:sz w:val="28"/>
        </w:rPr>
        <w:t xml:space="preserve"> </w:t>
      </w:r>
      <w:proofErr w:type="spellStart"/>
      <w:r w:rsidRPr="007676FD">
        <w:rPr>
          <w:rFonts w:ascii="Times New Roman" w:eastAsia="Calibri" w:hAnsi="Times New Roman" w:cs="Times New Roman"/>
          <w:color w:val="000000"/>
          <w:sz w:val="28"/>
        </w:rPr>
        <w:t>сформированность</w:t>
      </w:r>
      <w:proofErr w:type="spellEnd"/>
      <w:r w:rsidRPr="007676FD">
        <w:rPr>
          <w:rFonts w:ascii="Times New Roman" w:eastAsia="Calibri" w:hAnsi="Times New Roman" w:cs="Times New Roman"/>
          <w:color w:val="000000"/>
          <w:sz w:val="28"/>
        </w:rPr>
        <w:t xml:space="preserve">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 готовность противостоять идеологии экстремизма, национализма, ксенофобии, дискриминации по социальным, религиозным, расовым, национальным признакам;</w:t>
      </w:r>
      <w:proofErr w:type="gramEnd"/>
      <w:r w:rsidRPr="007676FD">
        <w:rPr>
          <w:rFonts w:ascii="Times New Roman" w:eastAsia="Calibri" w:hAnsi="Times New Roman" w:cs="Times New Roman"/>
          <w:color w:val="000000"/>
          <w:sz w:val="28"/>
        </w:rPr>
        <w:t xml:space="preserve"> 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деятельности; </w:t>
      </w:r>
    </w:p>
    <w:p w:rsid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b/>
          <w:color w:val="000000"/>
          <w:sz w:val="28"/>
        </w:rPr>
        <w:t>2) патриотического воспитания:</w:t>
      </w:r>
      <w:r w:rsidRPr="007676FD">
        <w:rPr>
          <w:rFonts w:ascii="Times New Roman" w:eastAsia="Calibri" w:hAnsi="Times New Roman" w:cs="Times New Roman"/>
          <w:color w:val="000000"/>
          <w:sz w:val="28"/>
        </w:rPr>
        <w:t xml:space="preserve"> осознание российской гражданской идентичности в поликультурном и многоконфессиональном обществе, </w:t>
      </w:r>
      <w:r w:rsidRPr="007676FD">
        <w:rPr>
          <w:rFonts w:ascii="Times New Roman" w:eastAsia="Calibri" w:hAnsi="Times New Roman" w:cs="Times New Roman"/>
          <w:color w:val="000000"/>
          <w:sz w:val="28"/>
        </w:rPr>
        <w:lastRenderedPageBreak/>
        <w:t xml:space="preserve">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 </w:t>
      </w:r>
      <w:proofErr w:type="gramStart"/>
      <w:r w:rsidRPr="007676FD">
        <w:rPr>
          <w:rFonts w:ascii="Times New Roman" w:eastAsia="Calibri" w:hAnsi="Times New Roman" w:cs="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 идейная убежденность, готовность к служению и защите Отечества, ответственность за его судьбу, в том числе воспитанные на примерах из литературы.</w:t>
      </w:r>
      <w:proofErr w:type="gramEnd"/>
    </w:p>
    <w:p w:rsid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b/>
          <w:color w:val="000000"/>
          <w:sz w:val="28"/>
        </w:rPr>
        <w:t xml:space="preserve"> 3) духовно-нравственного воспитания:</w:t>
      </w:r>
      <w:r w:rsidRPr="007676FD">
        <w:rPr>
          <w:rFonts w:ascii="Times New Roman" w:eastAsia="Calibri" w:hAnsi="Times New Roman" w:cs="Times New Roman"/>
          <w:color w:val="000000"/>
          <w:sz w:val="28"/>
        </w:rPr>
        <w:t xml:space="preserve"> осознание духовных ценностей российского народа; </w:t>
      </w:r>
      <w:proofErr w:type="spellStart"/>
      <w:r w:rsidRPr="007676FD">
        <w:rPr>
          <w:rFonts w:ascii="Times New Roman" w:eastAsia="Calibri" w:hAnsi="Times New Roman" w:cs="Times New Roman"/>
          <w:color w:val="000000"/>
          <w:sz w:val="28"/>
        </w:rPr>
        <w:t>сформированность</w:t>
      </w:r>
      <w:proofErr w:type="spellEnd"/>
      <w:r w:rsidRPr="007676FD">
        <w:rPr>
          <w:rFonts w:ascii="Times New Roman" w:eastAsia="Calibri" w:hAnsi="Times New Roman" w:cs="Times New Roman"/>
          <w:color w:val="000000"/>
          <w:sz w:val="28"/>
        </w:rPr>
        <w:t xml:space="preserve"> нравственного сознания, этического поведения; 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 </w:t>
      </w:r>
    </w:p>
    <w:p w:rsidR="007676FD" w:rsidRDefault="007676FD" w:rsidP="007676FD">
      <w:pPr>
        <w:spacing w:after="0"/>
        <w:ind w:firstLine="600"/>
        <w:jc w:val="both"/>
        <w:rPr>
          <w:rFonts w:ascii="Times New Roman" w:eastAsia="Calibri" w:hAnsi="Times New Roman" w:cs="Times New Roman"/>
          <w:color w:val="000000"/>
          <w:sz w:val="28"/>
        </w:rPr>
      </w:pPr>
      <w:proofErr w:type="gramStart"/>
      <w:r w:rsidRPr="007676FD">
        <w:rPr>
          <w:rFonts w:ascii="Times New Roman" w:eastAsia="Calibri" w:hAnsi="Times New Roman" w:cs="Times New Roman"/>
          <w:b/>
          <w:color w:val="000000"/>
          <w:sz w:val="28"/>
        </w:rPr>
        <w:t>4) эстетического воспитания:</w:t>
      </w:r>
      <w:r w:rsidRPr="007676FD">
        <w:rPr>
          <w:rFonts w:ascii="Times New Roman" w:eastAsia="Calibri" w:hAnsi="Times New Roman" w:cs="Times New Roman"/>
          <w:color w:val="000000"/>
          <w:sz w:val="28"/>
        </w:rPr>
        <w:t xml:space="preserve"> эстетическое отношение к миру, включая эстетику быта, научного и технического творчества, спорта, труда,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roofErr w:type="gramEnd"/>
      <w:r w:rsidRPr="007676FD">
        <w:rPr>
          <w:rFonts w:ascii="Times New Roman" w:eastAsia="Calibri" w:hAnsi="Times New Roman" w:cs="Times New Roman"/>
          <w:color w:val="000000"/>
          <w:sz w:val="28"/>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 </w:t>
      </w:r>
    </w:p>
    <w:p w:rsidR="007676FD" w:rsidRDefault="007676FD" w:rsidP="007676FD">
      <w:pPr>
        <w:spacing w:after="0"/>
        <w:ind w:firstLine="600"/>
        <w:jc w:val="both"/>
        <w:rPr>
          <w:rFonts w:ascii="Times New Roman" w:eastAsia="Calibri" w:hAnsi="Times New Roman" w:cs="Times New Roman"/>
          <w:color w:val="000000"/>
          <w:sz w:val="28"/>
        </w:rPr>
      </w:pPr>
      <w:proofErr w:type="gramStart"/>
      <w:r w:rsidRPr="007676FD">
        <w:rPr>
          <w:rFonts w:ascii="Times New Roman" w:eastAsia="Calibri" w:hAnsi="Times New Roman" w:cs="Times New Roman"/>
          <w:b/>
          <w:color w:val="000000"/>
          <w:sz w:val="28"/>
        </w:rPr>
        <w:t>5) физического воспитания,</w:t>
      </w:r>
      <w:r w:rsidRPr="007676FD">
        <w:rPr>
          <w:rFonts w:ascii="Times New Roman" w:eastAsia="Calibri" w:hAnsi="Times New Roman" w:cs="Times New Roman"/>
          <w:color w:val="000000"/>
          <w:sz w:val="28"/>
        </w:rPr>
        <w:t xml:space="preserve"> формирования культуры здоровья и эмоционального благополучия: </w:t>
      </w:r>
      <w:proofErr w:type="spellStart"/>
      <w:r w:rsidRPr="007676FD">
        <w:rPr>
          <w:rFonts w:ascii="Times New Roman" w:eastAsia="Calibri" w:hAnsi="Times New Roman" w:cs="Times New Roman"/>
          <w:color w:val="000000"/>
          <w:sz w:val="28"/>
        </w:rPr>
        <w:t>сформированность</w:t>
      </w:r>
      <w:proofErr w:type="spellEnd"/>
      <w:r w:rsidRPr="007676FD">
        <w:rPr>
          <w:rFonts w:ascii="Times New Roman" w:eastAsia="Calibri" w:hAnsi="Times New Roman" w:cs="Times New Roman"/>
          <w:color w:val="000000"/>
          <w:sz w:val="28"/>
        </w:rPr>
        <w:t xml:space="preserve"> здорового и безопасного образа жизни, ответственного отношения к своему здоровью; потребность в физическом совершенствовании, занятиях </w:t>
      </w:r>
      <w:proofErr w:type="spellStart"/>
      <w:r w:rsidRPr="007676FD">
        <w:rPr>
          <w:rFonts w:ascii="Times New Roman" w:eastAsia="Calibri" w:hAnsi="Times New Roman" w:cs="Times New Roman"/>
          <w:color w:val="000000"/>
          <w:sz w:val="28"/>
        </w:rPr>
        <w:t>спортивнооздоровительной</w:t>
      </w:r>
      <w:proofErr w:type="spellEnd"/>
      <w:r w:rsidRPr="007676FD">
        <w:rPr>
          <w:rFonts w:ascii="Times New Roman" w:eastAsia="Calibri" w:hAnsi="Times New Roman" w:cs="Times New Roman"/>
          <w:color w:val="000000"/>
          <w:sz w:val="28"/>
        </w:rPr>
        <w:t xml:space="preserve"> деятельностью; 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 </w:t>
      </w:r>
      <w:proofErr w:type="gramEnd"/>
    </w:p>
    <w:p w:rsidR="007676FD" w:rsidRDefault="007676FD" w:rsidP="007676FD">
      <w:pPr>
        <w:spacing w:after="0"/>
        <w:ind w:firstLine="600"/>
        <w:jc w:val="both"/>
        <w:rPr>
          <w:rFonts w:ascii="Times New Roman" w:eastAsia="Calibri" w:hAnsi="Times New Roman" w:cs="Times New Roman"/>
          <w:color w:val="000000"/>
          <w:sz w:val="28"/>
        </w:rPr>
      </w:pPr>
      <w:proofErr w:type="gramStart"/>
      <w:r w:rsidRPr="007676FD">
        <w:rPr>
          <w:rFonts w:ascii="Times New Roman" w:eastAsia="Calibri" w:hAnsi="Times New Roman" w:cs="Times New Roman"/>
          <w:b/>
          <w:color w:val="000000"/>
          <w:sz w:val="28"/>
        </w:rPr>
        <w:lastRenderedPageBreak/>
        <w:t>6) трудового воспитания:</w:t>
      </w:r>
      <w:r w:rsidRPr="007676FD">
        <w:rPr>
          <w:rFonts w:ascii="Times New Roman" w:eastAsia="Calibri" w:hAnsi="Times New Roman" w:cs="Times New Roman"/>
          <w:color w:val="000000"/>
          <w:sz w:val="28"/>
        </w:rPr>
        <w:t xml:space="preserve"> 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roofErr w:type="gramEnd"/>
      <w:r w:rsidRPr="007676FD">
        <w:rPr>
          <w:rFonts w:ascii="Times New Roman" w:eastAsia="Calibri" w:hAnsi="Times New Roman" w:cs="Times New Roman"/>
          <w:color w:val="000000"/>
          <w:sz w:val="28"/>
        </w:rPr>
        <w:t xml:space="preserve">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готовность и способность к образованию и самообразованию, к продуктивной читательской деятельности на протяжении всей жизни;</w:t>
      </w:r>
    </w:p>
    <w:p w:rsid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b/>
          <w:color w:val="000000"/>
          <w:sz w:val="28"/>
        </w:rPr>
        <w:t xml:space="preserve"> </w:t>
      </w:r>
      <w:proofErr w:type="gramStart"/>
      <w:r w:rsidRPr="007676FD">
        <w:rPr>
          <w:rFonts w:ascii="Times New Roman" w:eastAsia="Calibri" w:hAnsi="Times New Roman" w:cs="Times New Roman"/>
          <w:b/>
          <w:color w:val="000000"/>
          <w:sz w:val="28"/>
        </w:rPr>
        <w:t>7) экологического воспитания:</w:t>
      </w:r>
      <w:r w:rsidRPr="007676FD">
        <w:rPr>
          <w:rFonts w:ascii="Times New Roman" w:eastAsia="Calibri" w:hAnsi="Times New Roman" w:cs="Times New Roman"/>
          <w:color w:val="000000"/>
          <w:sz w:val="28"/>
        </w:rPr>
        <w:t xml:space="preserve"> </w:t>
      </w:r>
      <w:proofErr w:type="spellStart"/>
      <w:r w:rsidRPr="007676FD">
        <w:rPr>
          <w:rFonts w:ascii="Times New Roman" w:eastAsia="Calibri" w:hAnsi="Times New Roman" w:cs="Times New Roman"/>
          <w:color w:val="000000"/>
          <w:sz w:val="28"/>
        </w:rPr>
        <w:t>сформированность</w:t>
      </w:r>
      <w:proofErr w:type="spellEnd"/>
      <w:r w:rsidRPr="007676FD">
        <w:rPr>
          <w:rFonts w:ascii="Times New Roman" w:eastAsia="Calibri" w:hAnsi="Times New Roman" w:cs="Times New Roman"/>
          <w:color w:val="000000"/>
          <w:sz w:val="28"/>
        </w:rPr>
        <w:t xml:space="preserve"> экологической культуры, понимание влияния </w:t>
      </w:r>
      <w:proofErr w:type="spellStart"/>
      <w:r w:rsidRPr="007676FD">
        <w:rPr>
          <w:rFonts w:ascii="Times New Roman" w:eastAsia="Calibri" w:hAnsi="Times New Roman" w:cs="Times New Roman"/>
          <w:color w:val="000000"/>
          <w:sz w:val="28"/>
        </w:rPr>
        <w:t>социальноэкономических</w:t>
      </w:r>
      <w:proofErr w:type="spellEnd"/>
      <w:r w:rsidRPr="007676FD">
        <w:rPr>
          <w:rFonts w:ascii="Times New Roman" w:eastAsia="Calibri" w:hAnsi="Times New Roman" w:cs="Times New Roman"/>
          <w:color w:val="000000"/>
          <w:sz w:val="28"/>
        </w:rPr>
        <w:t xml:space="preserve">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 активное неприятие действий, приносящих вред окружающей среде, в том числе показанных в литературных произведениях;</w:t>
      </w:r>
      <w:proofErr w:type="gramEnd"/>
      <w:r w:rsidRPr="007676FD">
        <w:rPr>
          <w:rFonts w:ascii="Times New Roman" w:eastAsia="Calibri" w:hAnsi="Times New Roman" w:cs="Times New Roman"/>
          <w:color w:val="000000"/>
          <w:sz w:val="28"/>
        </w:rPr>
        <w:t xml:space="preserve">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 </w:t>
      </w:r>
    </w:p>
    <w:p w:rsid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b/>
          <w:color w:val="000000"/>
          <w:sz w:val="28"/>
        </w:rPr>
        <w:t>8) ценности научного познания:</w:t>
      </w:r>
      <w:r w:rsidRPr="007676FD">
        <w:rPr>
          <w:rFonts w:ascii="Times New Roman" w:eastAsia="Calibri" w:hAnsi="Times New Roman" w:cs="Times New Roman"/>
          <w:color w:val="000000"/>
          <w:sz w:val="28"/>
        </w:rPr>
        <w:t xml:space="preserve"> </w:t>
      </w:r>
      <w:proofErr w:type="spellStart"/>
      <w:r w:rsidRPr="007676FD">
        <w:rPr>
          <w:rFonts w:ascii="Times New Roman" w:eastAsia="Calibri" w:hAnsi="Times New Roman" w:cs="Times New Roman"/>
          <w:color w:val="000000"/>
          <w:sz w:val="28"/>
        </w:rPr>
        <w:t>сформированность</w:t>
      </w:r>
      <w:proofErr w:type="spellEnd"/>
      <w:r w:rsidRPr="007676FD">
        <w:rPr>
          <w:rFonts w:ascii="Times New Roman" w:eastAsia="Calibri" w:hAnsi="Times New Roman" w:cs="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 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 </w:t>
      </w:r>
    </w:p>
    <w:p w:rsidR="007676FD" w:rsidRDefault="007676FD" w:rsidP="007676FD">
      <w:pPr>
        <w:spacing w:after="0"/>
        <w:ind w:firstLine="600"/>
        <w:jc w:val="both"/>
        <w:rPr>
          <w:rFonts w:ascii="Times New Roman" w:eastAsia="Calibri" w:hAnsi="Times New Roman" w:cs="Times New Roman"/>
          <w:color w:val="000000"/>
          <w:sz w:val="28"/>
        </w:rPr>
      </w:pPr>
      <w:proofErr w:type="gramStart"/>
      <w:r w:rsidRPr="007676FD">
        <w:rPr>
          <w:rFonts w:ascii="Times New Roman" w:eastAsia="Calibri" w:hAnsi="Times New Roman" w:cs="Times New Roman"/>
          <w:color w:val="000000"/>
          <w:sz w:val="28"/>
        </w:rPr>
        <w:t xml:space="preserve">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w:t>
      </w:r>
      <w:proofErr w:type="spellStart"/>
      <w:r w:rsidRPr="007676FD">
        <w:rPr>
          <w:rFonts w:ascii="Times New Roman" w:eastAsia="Calibri" w:hAnsi="Times New Roman" w:cs="Times New Roman"/>
          <w:color w:val="000000"/>
          <w:sz w:val="28"/>
        </w:rPr>
        <w:t>сформированность</w:t>
      </w:r>
      <w:proofErr w:type="spellEnd"/>
      <w:r w:rsidRPr="007676FD">
        <w:rPr>
          <w:rFonts w:ascii="Times New Roman" w:eastAsia="Calibri" w:hAnsi="Times New Roman" w:cs="Times New Roman"/>
          <w:color w:val="000000"/>
          <w:sz w:val="28"/>
        </w:rPr>
        <w:t xml:space="preserve">: </w:t>
      </w:r>
      <w:r w:rsidRPr="007676FD">
        <w:rPr>
          <w:rFonts w:ascii="Times New Roman" w:eastAsia="Calibri" w:hAnsi="Times New Roman" w:cs="Times New Roman"/>
          <w:color w:val="000000"/>
          <w:sz w:val="28"/>
        </w:rPr>
        <w:lastRenderedPageBreak/>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roofErr w:type="gramEnd"/>
      <w:r w:rsidRPr="007676FD">
        <w:rPr>
          <w:rFonts w:ascii="Times New Roman" w:eastAsia="Calibri" w:hAnsi="Times New Roman" w:cs="Times New Roman"/>
          <w:color w:val="000000"/>
          <w:sz w:val="28"/>
        </w:rPr>
        <w:t xml:space="preserve"> </w:t>
      </w:r>
      <w:proofErr w:type="gramStart"/>
      <w:r w:rsidRPr="007676FD">
        <w:rPr>
          <w:rFonts w:ascii="Times New Roman" w:eastAsia="Calibri" w:hAnsi="Times New Roman" w:cs="Times New Roman"/>
          <w:color w:val="000000"/>
          <w:sz w:val="28"/>
        </w:rPr>
        <w:t xml:space="preserve">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7676FD">
        <w:rPr>
          <w:rFonts w:ascii="Times New Roman" w:eastAsia="Calibri" w:hAnsi="Times New Roman" w:cs="Times New Roman"/>
          <w:color w:val="000000"/>
          <w:sz w:val="28"/>
        </w:rPr>
        <w:t>эмпатии</w:t>
      </w:r>
      <w:proofErr w:type="spellEnd"/>
      <w:r w:rsidRPr="007676FD">
        <w:rPr>
          <w:rFonts w:ascii="Times New Roman" w:eastAsia="Calibri" w:hAnsi="Times New Roman" w:cs="Times New Roman"/>
          <w:color w:val="000000"/>
          <w:sz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roofErr w:type="gramEnd"/>
      <w:r w:rsidRPr="007676FD">
        <w:rPr>
          <w:rFonts w:ascii="Times New Roman" w:eastAsia="Calibri" w:hAnsi="Times New Roman" w:cs="Times New Roman"/>
          <w:color w:val="000000"/>
          <w:sz w:val="28"/>
        </w:rPr>
        <w:t xml:space="preserve"> 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E867E0" w:rsidRPr="00E867E0" w:rsidRDefault="00E867E0" w:rsidP="007676FD">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МЕТАПРЕДМЕТНЫЕ РЕЗУЛЬТАТЫ</w:t>
      </w:r>
    </w:p>
    <w:p w:rsidR="00E867E0" w:rsidRPr="00E867E0" w:rsidRDefault="00E867E0" w:rsidP="00E867E0">
      <w:pPr>
        <w:spacing w:after="0"/>
        <w:ind w:firstLine="600"/>
        <w:jc w:val="both"/>
        <w:rPr>
          <w:rFonts w:ascii="Calibri" w:eastAsia="Calibri" w:hAnsi="Calibri" w:cs="Times New Roman"/>
        </w:rPr>
      </w:pPr>
      <w:proofErr w:type="spellStart"/>
      <w:r w:rsidRPr="00E867E0">
        <w:rPr>
          <w:rFonts w:ascii="Times New Roman" w:eastAsia="Calibri" w:hAnsi="Times New Roman" w:cs="Times New Roman"/>
          <w:color w:val="000000"/>
          <w:sz w:val="28"/>
        </w:rPr>
        <w:t>Метапредметные</w:t>
      </w:r>
      <w:proofErr w:type="spellEnd"/>
      <w:r w:rsidRPr="00E867E0">
        <w:rPr>
          <w:rFonts w:ascii="Times New Roman" w:eastAsia="Calibri" w:hAnsi="Times New Roman" w:cs="Times New Roman"/>
          <w:color w:val="000000"/>
          <w:sz w:val="28"/>
        </w:rPr>
        <w:t xml:space="preserve"> результаты освоения рабочей программы по литературе для среднего общего образования должны отражать: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Овладение универсальными </w:t>
      </w:r>
      <w:r w:rsidRPr="00E867E0">
        <w:rPr>
          <w:rFonts w:ascii="Times New Roman" w:eastAsia="Calibri" w:hAnsi="Times New Roman" w:cs="Times New Roman"/>
          <w:b/>
          <w:color w:val="000000"/>
          <w:sz w:val="28"/>
        </w:rPr>
        <w:t>учебными познавательными действиями</w:t>
      </w:r>
      <w:r w:rsidRPr="00E867E0">
        <w:rPr>
          <w:rFonts w:ascii="Times New Roman" w:eastAsia="Calibri" w:hAnsi="Times New Roman" w:cs="Times New Roman"/>
          <w:color w:val="000000"/>
          <w:sz w:val="28"/>
        </w:rPr>
        <w:t>:</w:t>
      </w:r>
    </w:p>
    <w:p w:rsidR="00E867E0" w:rsidRPr="00102270" w:rsidRDefault="00E867E0" w:rsidP="00E867E0">
      <w:pPr>
        <w:spacing w:after="0"/>
        <w:ind w:firstLine="600"/>
        <w:jc w:val="both"/>
        <w:rPr>
          <w:rFonts w:ascii="Calibri" w:eastAsia="Calibri" w:hAnsi="Calibri" w:cs="Times New Roman"/>
          <w:b/>
        </w:rPr>
      </w:pPr>
      <w:r w:rsidRPr="00102270">
        <w:rPr>
          <w:rFonts w:ascii="Times New Roman" w:eastAsia="Calibri" w:hAnsi="Times New Roman" w:cs="Times New Roman"/>
          <w:b/>
          <w:color w:val="000000"/>
          <w:sz w:val="28"/>
        </w:rPr>
        <w:t>1) базовые логические действия:</w:t>
      </w:r>
    </w:p>
    <w:p w:rsidR="007676FD" w:rsidRP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color w:val="000000"/>
          <w:sz w:val="28"/>
        </w:rPr>
        <w:t>самостоятельно формулировать и актуа</w:t>
      </w:r>
      <w:r>
        <w:rPr>
          <w:rFonts w:ascii="Times New Roman" w:eastAsia="Calibri" w:hAnsi="Times New Roman" w:cs="Times New Roman"/>
          <w:color w:val="000000"/>
          <w:sz w:val="28"/>
        </w:rPr>
        <w:t xml:space="preserve">лизировать проблему, заложенную </w:t>
      </w:r>
      <w:r w:rsidRPr="007676FD">
        <w:rPr>
          <w:rFonts w:ascii="Times New Roman" w:eastAsia="Calibri" w:hAnsi="Times New Roman" w:cs="Times New Roman"/>
          <w:color w:val="000000"/>
          <w:sz w:val="28"/>
        </w:rPr>
        <w:t>в художественном произведении, рассматривать ее всесторонне;</w:t>
      </w:r>
    </w:p>
    <w:p w:rsidR="007676FD" w:rsidRP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color w:val="000000"/>
          <w:sz w:val="28"/>
        </w:rPr>
        <w:t>устанавливать существенный приз</w:t>
      </w:r>
      <w:r>
        <w:rPr>
          <w:rFonts w:ascii="Times New Roman" w:eastAsia="Calibri" w:hAnsi="Times New Roman" w:cs="Times New Roman"/>
          <w:color w:val="000000"/>
          <w:sz w:val="28"/>
        </w:rPr>
        <w:t xml:space="preserve">нак или основания для сравнения </w:t>
      </w:r>
      <w:r w:rsidRPr="007676FD">
        <w:rPr>
          <w:rFonts w:ascii="Times New Roman" w:eastAsia="Calibri" w:hAnsi="Times New Roman" w:cs="Times New Roman"/>
          <w:color w:val="000000"/>
          <w:sz w:val="28"/>
        </w:rPr>
        <w:t>литературных героев, художественных произведений и их фрагментов</w:t>
      </w:r>
      <w:r>
        <w:rPr>
          <w:rFonts w:ascii="Times New Roman" w:eastAsia="Calibri" w:hAnsi="Times New Roman" w:cs="Times New Roman"/>
          <w:color w:val="000000"/>
          <w:sz w:val="28"/>
        </w:rPr>
        <w:t xml:space="preserve">, </w:t>
      </w:r>
      <w:r w:rsidRPr="007676FD">
        <w:rPr>
          <w:rFonts w:ascii="Times New Roman" w:eastAsia="Calibri" w:hAnsi="Times New Roman" w:cs="Times New Roman"/>
          <w:color w:val="000000"/>
          <w:sz w:val="28"/>
        </w:rPr>
        <w:t>классификации и обобщения литературных фактов;</w:t>
      </w:r>
    </w:p>
    <w:p w:rsidR="007676FD" w:rsidRP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color w:val="000000"/>
          <w:sz w:val="28"/>
        </w:rPr>
        <w:t>определять цели деятельности, задавать параметры и критерии их достижения;</w:t>
      </w:r>
    </w:p>
    <w:p w:rsidR="007676FD" w:rsidRP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color w:val="000000"/>
          <w:sz w:val="28"/>
        </w:rPr>
        <w:t xml:space="preserve">выявлять закономерности и противоречия </w:t>
      </w:r>
      <w:r>
        <w:rPr>
          <w:rFonts w:ascii="Times New Roman" w:eastAsia="Calibri" w:hAnsi="Times New Roman" w:cs="Times New Roman"/>
          <w:color w:val="000000"/>
          <w:sz w:val="28"/>
        </w:rPr>
        <w:t xml:space="preserve">в рассматриваемых явлениях, том </w:t>
      </w:r>
      <w:r w:rsidRPr="007676FD">
        <w:rPr>
          <w:rFonts w:ascii="Times New Roman" w:eastAsia="Calibri" w:hAnsi="Times New Roman" w:cs="Times New Roman"/>
          <w:color w:val="000000"/>
          <w:sz w:val="28"/>
        </w:rPr>
        <w:t>числе при изучении литературных произведений, направлений, фактов историко</w:t>
      </w:r>
      <w:r>
        <w:rPr>
          <w:rFonts w:ascii="Times New Roman" w:eastAsia="Calibri" w:hAnsi="Times New Roman" w:cs="Times New Roman"/>
          <w:color w:val="000000"/>
          <w:sz w:val="28"/>
        </w:rPr>
        <w:t>-</w:t>
      </w:r>
      <w:r w:rsidRPr="007676FD">
        <w:rPr>
          <w:rFonts w:ascii="Times New Roman" w:eastAsia="Calibri" w:hAnsi="Times New Roman" w:cs="Times New Roman"/>
          <w:color w:val="000000"/>
          <w:sz w:val="28"/>
        </w:rPr>
        <w:t>литературного процесса;</w:t>
      </w:r>
    </w:p>
    <w:p w:rsidR="007676FD" w:rsidRP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color w:val="000000"/>
          <w:sz w:val="28"/>
        </w:rPr>
        <w:t xml:space="preserve">разрабатывать план решения проблемы с учетом анализа </w:t>
      </w:r>
      <w:proofErr w:type="gramStart"/>
      <w:r w:rsidRPr="007676FD">
        <w:rPr>
          <w:rFonts w:ascii="Times New Roman" w:eastAsia="Calibri" w:hAnsi="Times New Roman" w:cs="Times New Roman"/>
          <w:color w:val="000000"/>
          <w:sz w:val="28"/>
        </w:rPr>
        <w:t>имеющихся</w:t>
      </w:r>
      <w:proofErr w:type="gramEnd"/>
    </w:p>
    <w:p w:rsidR="007676FD" w:rsidRPr="007676FD" w:rsidRDefault="007676FD" w:rsidP="007676FD">
      <w:pPr>
        <w:spacing w:after="0"/>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Pr="007676FD">
        <w:rPr>
          <w:rFonts w:ascii="Times New Roman" w:eastAsia="Calibri" w:hAnsi="Times New Roman" w:cs="Times New Roman"/>
          <w:color w:val="000000"/>
          <w:sz w:val="28"/>
        </w:rPr>
        <w:t>материальных и нематериальных ресурсов;</w:t>
      </w:r>
    </w:p>
    <w:p w:rsidR="007676FD" w:rsidRP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color w:val="000000"/>
          <w:sz w:val="28"/>
        </w:rPr>
        <w:t>вносить коррективы в деятельность, оце</w:t>
      </w:r>
      <w:r>
        <w:rPr>
          <w:rFonts w:ascii="Times New Roman" w:eastAsia="Calibri" w:hAnsi="Times New Roman" w:cs="Times New Roman"/>
          <w:color w:val="000000"/>
          <w:sz w:val="28"/>
        </w:rPr>
        <w:t xml:space="preserve">нивать соответствие результатов </w:t>
      </w:r>
      <w:r w:rsidRPr="007676FD">
        <w:rPr>
          <w:rFonts w:ascii="Times New Roman" w:eastAsia="Calibri" w:hAnsi="Times New Roman" w:cs="Times New Roman"/>
          <w:color w:val="000000"/>
          <w:sz w:val="28"/>
        </w:rPr>
        <w:t>целям, оценивать риски последствий деятельности;</w:t>
      </w:r>
    </w:p>
    <w:p w:rsidR="007676FD" w:rsidRP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color w:val="000000"/>
          <w:sz w:val="28"/>
        </w:rPr>
        <w:t>координировать и выполнять работу в у</w:t>
      </w:r>
      <w:r>
        <w:rPr>
          <w:rFonts w:ascii="Times New Roman" w:eastAsia="Calibri" w:hAnsi="Times New Roman" w:cs="Times New Roman"/>
          <w:color w:val="000000"/>
          <w:sz w:val="28"/>
        </w:rPr>
        <w:t xml:space="preserve">словиях реального, виртуального </w:t>
      </w:r>
      <w:r w:rsidRPr="007676FD">
        <w:rPr>
          <w:rFonts w:ascii="Times New Roman" w:eastAsia="Calibri" w:hAnsi="Times New Roman" w:cs="Times New Roman"/>
          <w:color w:val="000000"/>
          <w:sz w:val="28"/>
        </w:rPr>
        <w:t>и комбинированного взаимодействия, в том числе при выполнении проектов</w:t>
      </w:r>
      <w:r>
        <w:rPr>
          <w:rFonts w:ascii="Times New Roman" w:eastAsia="Calibri" w:hAnsi="Times New Roman" w:cs="Times New Roman"/>
          <w:color w:val="000000"/>
          <w:sz w:val="28"/>
        </w:rPr>
        <w:t xml:space="preserve"> </w:t>
      </w:r>
      <w:r w:rsidRPr="007676FD">
        <w:rPr>
          <w:rFonts w:ascii="Times New Roman" w:eastAsia="Calibri" w:hAnsi="Times New Roman" w:cs="Times New Roman"/>
          <w:color w:val="000000"/>
          <w:sz w:val="28"/>
        </w:rPr>
        <w:t>по литературе;</w:t>
      </w:r>
    </w:p>
    <w:p w:rsidR="007676FD" w:rsidRDefault="007676FD" w:rsidP="007676FD">
      <w:pPr>
        <w:spacing w:after="0"/>
        <w:ind w:firstLine="600"/>
        <w:jc w:val="both"/>
        <w:rPr>
          <w:rFonts w:ascii="Times New Roman" w:eastAsia="Calibri" w:hAnsi="Times New Roman" w:cs="Times New Roman"/>
          <w:color w:val="000000"/>
          <w:sz w:val="28"/>
        </w:rPr>
      </w:pPr>
      <w:r w:rsidRPr="007676FD">
        <w:rPr>
          <w:rFonts w:ascii="Times New Roman" w:eastAsia="Calibri" w:hAnsi="Times New Roman" w:cs="Times New Roman"/>
          <w:color w:val="000000"/>
          <w:sz w:val="28"/>
        </w:rPr>
        <w:t>развивать креативное мышление при решении жизненных проблем</w:t>
      </w:r>
      <w:r>
        <w:rPr>
          <w:rFonts w:ascii="Times New Roman" w:eastAsia="Calibri" w:hAnsi="Times New Roman" w:cs="Times New Roman"/>
          <w:color w:val="000000"/>
          <w:sz w:val="28"/>
        </w:rPr>
        <w:t xml:space="preserve"> </w:t>
      </w:r>
      <w:r w:rsidRPr="007676FD">
        <w:rPr>
          <w:rFonts w:ascii="Times New Roman" w:eastAsia="Calibri" w:hAnsi="Times New Roman" w:cs="Times New Roman"/>
          <w:color w:val="000000"/>
          <w:sz w:val="28"/>
        </w:rPr>
        <w:t>с использованием собственного читательского опыта.</w:t>
      </w:r>
    </w:p>
    <w:p w:rsidR="00E867E0" w:rsidRPr="00102270" w:rsidRDefault="00E867E0" w:rsidP="007676FD">
      <w:pPr>
        <w:spacing w:after="0"/>
        <w:ind w:firstLine="600"/>
        <w:jc w:val="both"/>
        <w:rPr>
          <w:rFonts w:ascii="Times New Roman" w:eastAsia="Calibri" w:hAnsi="Times New Roman" w:cs="Times New Roman"/>
          <w:b/>
          <w:color w:val="000000"/>
          <w:sz w:val="28"/>
        </w:rPr>
      </w:pPr>
      <w:r w:rsidRPr="00102270">
        <w:rPr>
          <w:rFonts w:ascii="Times New Roman" w:eastAsia="Calibri" w:hAnsi="Times New Roman" w:cs="Times New Roman"/>
          <w:b/>
          <w:color w:val="000000"/>
          <w:sz w:val="28"/>
        </w:rPr>
        <w:lastRenderedPageBreak/>
        <w:t xml:space="preserve">2) базовые исследовательские действия: </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 xml:space="preserve"> осуществлять различные виды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 xml:space="preserve"> формирование научного типа мышления, владение научной терминологией, ключевыми понятиями и методами современного литературоведения; </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 xml:space="preserve">ставить и формулировать собственные задачи в образовательной деятельности и жизненных ситуациях с учетом собственного читательского опыта; </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давать оценку новым ситуациям, оценивать приобретенный опыт, в том числе читательский; осуществлять целенаправленный поиск переноса средств и способов действия в профессиональную среду;</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 xml:space="preserve"> 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 </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E867E0" w:rsidRPr="00102270" w:rsidRDefault="00E867E0" w:rsidP="00E867E0">
      <w:pPr>
        <w:spacing w:after="0"/>
        <w:ind w:firstLine="600"/>
        <w:jc w:val="both"/>
        <w:rPr>
          <w:rFonts w:ascii="Calibri" w:eastAsia="Calibri" w:hAnsi="Calibri" w:cs="Times New Roman"/>
          <w:b/>
        </w:rPr>
      </w:pPr>
      <w:r w:rsidRPr="00102270">
        <w:rPr>
          <w:rFonts w:ascii="Times New Roman" w:eastAsia="Calibri" w:hAnsi="Times New Roman" w:cs="Times New Roman"/>
          <w:b/>
          <w:color w:val="000000"/>
          <w:sz w:val="28"/>
        </w:rPr>
        <w:t xml:space="preserve">3) работа с информацией: </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lastRenderedPageBreak/>
        <w:t xml:space="preserve"> 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 оценивать достоверность, легитимность литературной и другой информации, ее соответствие правовым и морально-этическим нормам; </w:t>
      </w:r>
    </w:p>
    <w:p w:rsidR="00102270" w:rsidRDefault="00102270" w:rsidP="00E867E0">
      <w:pPr>
        <w:spacing w:after="0"/>
        <w:ind w:firstLine="600"/>
        <w:jc w:val="both"/>
        <w:rPr>
          <w:rFonts w:ascii="Times New Roman" w:eastAsia="Calibri" w:hAnsi="Times New Roman" w:cs="Times New Roman"/>
          <w:color w:val="000000"/>
          <w:sz w:val="28"/>
        </w:rPr>
      </w:pPr>
      <w:r w:rsidRPr="00102270">
        <w:rPr>
          <w:rFonts w:ascii="Times New Roman" w:eastAsia="Calibri" w:hAnsi="Times New Roman" w:cs="Times New Roman"/>
          <w:color w:val="000000"/>
          <w:sz w:val="28"/>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литературной и другой информации, информационной безопасности личности.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b/>
          <w:color w:val="000000"/>
          <w:sz w:val="28"/>
        </w:rPr>
        <w:t>Овладение универсальными коммуникативными действиями:</w:t>
      </w:r>
      <w:r w:rsidRPr="00E867E0">
        <w:rPr>
          <w:rFonts w:ascii="Times New Roman" w:eastAsia="Calibri" w:hAnsi="Times New Roman" w:cs="Times New Roman"/>
          <w:color w:val="000000"/>
          <w:sz w:val="28"/>
        </w:rPr>
        <w:t xml:space="preserve">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 общение: </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E867E0" w:rsidRPr="00102270" w:rsidRDefault="00E867E0" w:rsidP="00E867E0">
      <w:pPr>
        <w:spacing w:after="0"/>
        <w:ind w:firstLine="600"/>
        <w:jc w:val="both"/>
        <w:rPr>
          <w:rFonts w:ascii="Calibri" w:eastAsia="Calibri" w:hAnsi="Calibri" w:cs="Times New Roman"/>
        </w:rPr>
      </w:pPr>
      <w:r w:rsidRPr="00102270">
        <w:rPr>
          <w:rFonts w:ascii="Times New Roman" w:eastAsia="Calibri" w:hAnsi="Times New Roman" w:cs="Times New Roman"/>
          <w:color w:val="000000"/>
          <w:sz w:val="28"/>
        </w:rPr>
        <w:t xml:space="preserve">2) совместная деятельность: </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E867E0" w:rsidRPr="00E867E0" w:rsidRDefault="00102270" w:rsidP="00E867E0">
      <w:pPr>
        <w:spacing w:after="0"/>
        <w:ind w:firstLine="600"/>
        <w:jc w:val="both"/>
        <w:rPr>
          <w:rFonts w:ascii="Calibri" w:eastAsia="Calibri" w:hAnsi="Calibri" w:cs="Times New Roman"/>
        </w:rPr>
      </w:pPr>
      <w:r>
        <w:rPr>
          <w:rFonts w:ascii="Times New Roman" w:eastAsia="Calibri" w:hAnsi="Times New Roman" w:cs="Times New Roman"/>
          <w:b/>
          <w:color w:val="000000"/>
          <w:sz w:val="28"/>
        </w:rPr>
        <w:t>Регулятивные универсальные учебные  действия</w:t>
      </w:r>
      <w:r w:rsidR="00E867E0" w:rsidRPr="00E867E0">
        <w:rPr>
          <w:rFonts w:ascii="Times New Roman" w:eastAsia="Calibri" w:hAnsi="Times New Roman" w:cs="Times New Roman"/>
          <w:b/>
          <w:color w:val="000000"/>
          <w:sz w:val="28"/>
        </w:rPr>
        <w:t>:</w:t>
      </w:r>
      <w:r w:rsidR="00E867E0" w:rsidRPr="00E867E0">
        <w:rPr>
          <w:rFonts w:ascii="Times New Roman" w:eastAsia="Calibri" w:hAnsi="Times New Roman" w:cs="Times New Roman"/>
          <w:color w:val="000000"/>
          <w:sz w:val="28"/>
        </w:rPr>
        <w:t xml:space="preserve">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 самоорганизация: </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давать оценку новым ситуациям, в том числе изображённым в художественной литературе;</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расширять рамки учебного предмета на основе личных предпочтений с опорой на читательский опыт;</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делать осознанный выбор, аргументировать его, брать ответственность за решение;</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оценивать приобретённый опыт с учётом литературных знаний;</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E867E0" w:rsidRPr="00102270" w:rsidRDefault="00E867E0" w:rsidP="00E867E0">
      <w:pPr>
        <w:spacing w:after="0"/>
        <w:ind w:firstLine="600"/>
        <w:jc w:val="both"/>
        <w:rPr>
          <w:rFonts w:ascii="Calibri" w:eastAsia="Calibri" w:hAnsi="Calibri" w:cs="Times New Roman"/>
        </w:rPr>
      </w:pPr>
      <w:r w:rsidRPr="00102270">
        <w:rPr>
          <w:rFonts w:ascii="Times New Roman" w:eastAsia="Calibri" w:hAnsi="Times New Roman" w:cs="Times New Roman"/>
          <w:color w:val="000000"/>
          <w:sz w:val="28"/>
        </w:rPr>
        <w:t>2) самоконтроль:</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уметь оценивать риски и своевременно принимать решения по их снижению;</w:t>
      </w:r>
    </w:p>
    <w:p w:rsidR="00E867E0" w:rsidRPr="00102270" w:rsidRDefault="00E867E0" w:rsidP="00E867E0">
      <w:pPr>
        <w:spacing w:after="0"/>
        <w:ind w:firstLine="600"/>
        <w:jc w:val="both"/>
        <w:rPr>
          <w:rFonts w:ascii="Calibri" w:eastAsia="Calibri" w:hAnsi="Calibri" w:cs="Times New Roman"/>
        </w:rPr>
      </w:pPr>
      <w:r w:rsidRPr="00102270">
        <w:rPr>
          <w:rFonts w:ascii="Times New Roman" w:eastAsia="Calibri" w:hAnsi="Times New Roman" w:cs="Times New Roman"/>
          <w:color w:val="000000"/>
          <w:sz w:val="28"/>
        </w:rPr>
        <w:t>3) принятие себя и других:</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принимать себя, понимая свои недостатки и достоинства;</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признавать своё право и право других на ошибки в дискуссиях на литературные темы;</w:t>
      </w:r>
    </w:p>
    <w:p w:rsidR="00E867E0" w:rsidRPr="00E867E0" w:rsidRDefault="00E867E0" w:rsidP="00102270">
      <w:pPr>
        <w:spacing w:after="0"/>
        <w:ind w:left="960"/>
        <w:jc w:val="both"/>
        <w:rPr>
          <w:rFonts w:ascii="Calibri" w:eastAsia="Calibri" w:hAnsi="Calibri" w:cs="Times New Roman"/>
        </w:rPr>
      </w:pPr>
      <w:r w:rsidRPr="00E867E0">
        <w:rPr>
          <w:rFonts w:ascii="Times New Roman" w:eastAsia="Calibri" w:hAnsi="Times New Roman" w:cs="Times New Roman"/>
          <w:color w:val="000000"/>
          <w:sz w:val="28"/>
        </w:rPr>
        <w:t xml:space="preserve">развивать способность понимать мир с позиции другого человека, используя знания по литературе. </w:t>
      </w:r>
    </w:p>
    <w:p w:rsidR="00E867E0" w:rsidRPr="00E867E0" w:rsidRDefault="00E867E0" w:rsidP="00E867E0">
      <w:pPr>
        <w:spacing w:after="0"/>
        <w:ind w:left="120"/>
        <w:rPr>
          <w:rFonts w:ascii="Calibri" w:eastAsia="Calibri" w:hAnsi="Calibri" w:cs="Times New Roman"/>
        </w:rPr>
      </w:pPr>
    </w:p>
    <w:p w:rsidR="00E867E0" w:rsidRPr="00E867E0" w:rsidRDefault="00E867E0" w:rsidP="00E867E0">
      <w:pPr>
        <w:spacing w:after="0"/>
        <w:ind w:firstLine="600"/>
        <w:rPr>
          <w:rFonts w:ascii="Calibri" w:eastAsia="Calibri" w:hAnsi="Calibri" w:cs="Times New Roman"/>
        </w:rPr>
      </w:pPr>
      <w:r w:rsidRPr="00E867E0">
        <w:rPr>
          <w:rFonts w:ascii="Times New Roman" w:eastAsia="Calibri" w:hAnsi="Times New Roman" w:cs="Times New Roman"/>
          <w:b/>
          <w:color w:val="000000"/>
          <w:sz w:val="28"/>
        </w:rPr>
        <w:t>ПРЕДМЕТНЫЕ РЕЗУЛЬТАТЫ (10–11 классы)</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Предметные результаты по литературе в средней школе должны обеспечивать:</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ценностного отношения к литературе как неотъемлемой части культуры;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3)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E867E0">
        <w:rPr>
          <w:rFonts w:ascii="Times New Roman" w:eastAsia="Calibri" w:hAnsi="Times New Roman" w:cs="Times New Roman"/>
          <w:color w:val="000000"/>
          <w:sz w:val="28"/>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повесть А. И. Солженицына «Один день Ивана Денисовича»; произведения литературы второй половины </w:t>
      </w:r>
      <w:r w:rsidRPr="00E867E0">
        <w:rPr>
          <w:rFonts w:ascii="Times New Roman" w:eastAsia="Calibri" w:hAnsi="Times New Roman" w:cs="Times New Roman"/>
          <w:color w:val="000000"/>
          <w:sz w:val="28"/>
          <w:lang w:val="en-US"/>
        </w:rPr>
        <w:t>XX</w:t>
      </w:r>
      <w:r w:rsidRPr="00E867E0">
        <w:rPr>
          <w:rFonts w:ascii="Times New Roman" w:eastAsia="Calibri" w:hAnsi="Times New Roman" w:cs="Times New Roman"/>
          <w:color w:val="000000"/>
          <w:sz w:val="28"/>
        </w:rPr>
        <w:t>–</w:t>
      </w:r>
      <w:r w:rsidRPr="00E867E0">
        <w:rPr>
          <w:rFonts w:ascii="Times New Roman" w:eastAsia="Calibri" w:hAnsi="Times New Roman" w:cs="Times New Roman"/>
          <w:color w:val="000000"/>
          <w:sz w:val="28"/>
          <w:lang w:val="en-US"/>
        </w:rPr>
        <w:t>XXI</w:t>
      </w:r>
      <w:r w:rsidRPr="00E867E0">
        <w:rPr>
          <w:rFonts w:ascii="Times New Roman" w:eastAsia="Calibri" w:hAnsi="Times New Roman" w:cs="Times New Roman"/>
          <w:color w:val="000000"/>
          <w:sz w:val="28"/>
        </w:rPr>
        <w:t xml:space="preserve"> века: не менее двух прозаиков по выбору (в том числе Ф. А. Абрамова, В. П. Астафьева, А. Г. </w:t>
      </w:r>
      <w:proofErr w:type="spellStart"/>
      <w:r w:rsidRPr="00E867E0">
        <w:rPr>
          <w:rFonts w:ascii="Times New Roman" w:eastAsia="Calibri" w:hAnsi="Times New Roman" w:cs="Times New Roman"/>
          <w:color w:val="000000"/>
          <w:sz w:val="28"/>
        </w:rPr>
        <w:t>Битова</w:t>
      </w:r>
      <w:proofErr w:type="spellEnd"/>
      <w:r w:rsidRPr="00E867E0">
        <w:rPr>
          <w:rFonts w:ascii="Times New Roman" w:eastAsia="Calibri" w:hAnsi="Times New Roman" w:cs="Times New Roman"/>
          <w:color w:val="000000"/>
          <w:sz w:val="28"/>
        </w:rPr>
        <w:t xml:space="preserve">, Ю. В. Бондарева, Б. Л. Васильева, К. Д. Воробьёва, Ф. А. Искандера, В. Л. Кондратьева, В. Г. Распутина, А. А. Фадеева,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E867E0">
        <w:rPr>
          <w:rFonts w:ascii="Times New Roman" w:eastAsia="Calibri" w:hAnsi="Times New Roman" w:cs="Times New Roman"/>
          <w:color w:val="000000"/>
          <w:sz w:val="28"/>
        </w:rPr>
        <w:t>Брэдбери</w:t>
      </w:r>
      <w:proofErr w:type="spellEnd"/>
      <w:r w:rsidRPr="00E867E0">
        <w:rPr>
          <w:rFonts w:ascii="Times New Roman" w:eastAsia="Calibri" w:hAnsi="Times New Roman" w:cs="Times New Roman"/>
          <w:color w:val="000000"/>
          <w:sz w:val="28"/>
        </w:rPr>
        <w:t xml:space="preserve">; стихотворения А. Рембо, Ш. </w:t>
      </w:r>
      <w:proofErr w:type="spellStart"/>
      <w:r w:rsidRPr="00E867E0">
        <w:rPr>
          <w:rFonts w:ascii="Times New Roman" w:eastAsia="Calibri" w:hAnsi="Times New Roman" w:cs="Times New Roman"/>
          <w:color w:val="000000"/>
          <w:sz w:val="28"/>
        </w:rPr>
        <w:t>Бодлера</w:t>
      </w:r>
      <w:proofErr w:type="spellEnd"/>
      <w:r w:rsidRPr="00E867E0">
        <w:rPr>
          <w:rFonts w:ascii="Times New Roman" w:eastAsia="Calibri" w:hAnsi="Times New Roman" w:cs="Times New Roman"/>
          <w:color w:val="000000"/>
          <w:sz w:val="28"/>
        </w:rPr>
        <w:t xml:space="preserve">; пьесы Г. Ибсена, Б. Шоу и др.); не менее одного произведения из литератур народов России (в том числе произведения Г. </w:t>
      </w:r>
      <w:proofErr w:type="spellStart"/>
      <w:r w:rsidRPr="00E867E0">
        <w:rPr>
          <w:rFonts w:ascii="Times New Roman" w:eastAsia="Calibri" w:hAnsi="Times New Roman" w:cs="Times New Roman"/>
          <w:color w:val="000000"/>
          <w:sz w:val="28"/>
        </w:rPr>
        <w:t>Айги</w:t>
      </w:r>
      <w:proofErr w:type="spellEnd"/>
      <w:r w:rsidRPr="00E867E0">
        <w:rPr>
          <w:rFonts w:ascii="Times New Roman" w:eastAsia="Calibri" w:hAnsi="Times New Roman" w:cs="Times New Roman"/>
          <w:color w:val="000000"/>
          <w:sz w:val="28"/>
        </w:rPr>
        <w:t xml:space="preserve">, Р. Гамзатова, М. </w:t>
      </w:r>
      <w:proofErr w:type="spellStart"/>
      <w:r w:rsidRPr="00E867E0">
        <w:rPr>
          <w:rFonts w:ascii="Times New Roman" w:eastAsia="Calibri" w:hAnsi="Times New Roman" w:cs="Times New Roman"/>
          <w:color w:val="000000"/>
          <w:sz w:val="28"/>
        </w:rPr>
        <w:t>Джалиля</w:t>
      </w:r>
      <w:proofErr w:type="spellEnd"/>
      <w:r w:rsidRPr="00E867E0">
        <w:rPr>
          <w:rFonts w:ascii="Times New Roman" w:eastAsia="Calibri" w:hAnsi="Times New Roman" w:cs="Times New Roman"/>
          <w:color w:val="000000"/>
          <w:sz w:val="28"/>
        </w:rPr>
        <w:t xml:space="preserve">, М. </w:t>
      </w:r>
      <w:proofErr w:type="spellStart"/>
      <w:r w:rsidRPr="00E867E0">
        <w:rPr>
          <w:rFonts w:ascii="Times New Roman" w:eastAsia="Calibri" w:hAnsi="Times New Roman" w:cs="Times New Roman"/>
          <w:color w:val="000000"/>
          <w:sz w:val="28"/>
        </w:rPr>
        <w:t>Карима</w:t>
      </w:r>
      <w:proofErr w:type="spellEnd"/>
      <w:r w:rsidRPr="00E867E0">
        <w:rPr>
          <w:rFonts w:ascii="Times New Roman" w:eastAsia="Calibri" w:hAnsi="Times New Roman" w:cs="Times New Roman"/>
          <w:color w:val="000000"/>
          <w:sz w:val="28"/>
        </w:rPr>
        <w:t xml:space="preserve">, Д. Кугультинова, К. Кулиева, Ю. </w:t>
      </w:r>
      <w:proofErr w:type="spellStart"/>
      <w:r w:rsidRPr="00E867E0">
        <w:rPr>
          <w:rFonts w:ascii="Times New Roman" w:eastAsia="Calibri" w:hAnsi="Times New Roman" w:cs="Times New Roman"/>
          <w:color w:val="000000"/>
          <w:sz w:val="28"/>
        </w:rPr>
        <w:t>Рытхэу</w:t>
      </w:r>
      <w:proofErr w:type="spellEnd"/>
      <w:r w:rsidRPr="00E867E0">
        <w:rPr>
          <w:rFonts w:ascii="Times New Roman" w:eastAsia="Calibri" w:hAnsi="Times New Roman" w:cs="Times New Roman"/>
          <w:color w:val="000000"/>
          <w:sz w:val="28"/>
        </w:rPr>
        <w:t xml:space="preserve">, Г. Тукая, К. Хетагурова, Ю. </w:t>
      </w:r>
      <w:proofErr w:type="spellStart"/>
      <w:r w:rsidRPr="00E867E0">
        <w:rPr>
          <w:rFonts w:ascii="Times New Roman" w:eastAsia="Calibri" w:hAnsi="Times New Roman" w:cs="Times New Roman"/>
          <w:color w:val="000000"/>
          <w:sz w:val="28"/>
        </w:rPr>
        <w:t>Шесталова</w:t>
      </w:r>
      <w:proofErr w:type="spellEnd"/>
      <w:r w:rsidRPr="00E867E0">
        <w:rPr>
          <w:rFonts w:ascii="Times New Roman" w:eastAsia="Calibri" w:hAnsi="Times New Roman" w:cs="Times New Roman"/>
          <w:color w:val="000000"/>
          <w:sz w:val="28"/>
        </w:rPr>
        <w:t xml:space="preserve"> и др.);</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5)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8)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pacing w:val="-2"/>
          <w:sz w:val="28"/>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E867E0">
        <w:rPr>
          <w:rFonts w:ascii="Times New Roman" w:eastAsia="Calibri" w:hAnsi="Times New Roman" w:cs="Times New Roman"/>
          <w:color w:val="000000"/>
          <w:spacing w:val="-2"/>
          <w:sz w:val="28"/>
        </w:rPr>
        <w:t>к</w:t>
      </w:r>
      <w:proofErr w:type="gramEnd"/>
      <w:r w:rsidRPr="00E867E0">
        <w:rPr>
          <w:rFonts w:ascii="Times New Roman" w:eastAsia="Calibri" w:hAnsi="Times New Roman" w:cs="Times New Roman"/>
          <w:color w:val="000000"/>
          <w:spacing w:val="-2"/>
          <w:sz w:val="28"/>
        </w:rPr>
        <w:t xml:space="preserve"> изученным в основной школе):</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E867E0">
        <w:rPr>
          <w:rFonts w:ascii="Times New Roman" w:eastAsia="Calibri" w:hAnsi="Times New Roman" w:cs="Times New Roman"/>
          <w:color w:val="000000"/>
          <w:sz w:val="28"/>
        </w:rPr>
        <w:t>силлаботоническая</w:t>
      </w:r>
      <w:proofErr w:type="spellEnd"/>
      <w:r w:rsidRPr="00E867E0">
        <w:rPr>
          <w:rFonts w:ascii="Times New Roman" w:eastAsia="Calibri" w:hAnsi="Times New Roman" w:cs="Times New Roman"/>
          <w:color w:val="000000"/>
          <w:sz w:val="28"/>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11)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13) умение работать с разными информационными источниками, в том числе в </w:t>
      </w:r>
      <w:proofErr w:type="spellStart"/>
      <w:r w:rsidRPr="00E867E0">
        <w:rPr>
          <w:rFonts w:ascii="Times New Roman" w:eastAsia="Calibri" w:hAnsi="Times New Roman" w:cs="Times New Roman"/>
          <w:color w:val="000000"/>
          <w:sz w:val="28"/>
        </w:rPr>
        <w:t>медиапространстве</w:t>
      </w:r>
      <w:proofErr w:type="spellEnd"/>
      <w:r w:rsidRPr="00E867E0">
        <w:rPr>
          <w:rFonts w:ascii="Times New Roman" w:eastAsia="Calibri" w:hAnsi="Times New Roman" w:cs="Times New Roman"/>
          <w:color w:val="000000"/>
          <w:sz w:val="28"/>
        </w:rPr>
        <w:t>, использовать ресурсы традиционных библиотек и электронных библиотечных систем.</w:t>
      </w:r>
    </w:p>
    <w:p w:rsidR="00E867E0" w:rsidRPr="00E867E0" w:rsidRDefault="00E867E0" w:rsidP="00E867E0">
      <w:pPr>
        <w:spacing w:after="0" w:line="480" w:lineRule="auto"/>
        <w:ind w:firstLine="600"/>
        <w:rPr>
          <w:rFonts w:ascii="Calibri" w:eastAsia="Calibri" w:hAnsi="Calibri" w:cs="Times New Roman"/>
        </w:rPr>
      </w:pPr>
      <w:r w:rsidRPr="00E867E0">
        <w:rPr>
          <w:rFonts w:ascii="Times New Roman" w:eastAsia="Calibri" w:hAnsi="Times New Roman" w:cs="Times New Roman"/>
          <w:b/>
          <w:color w:val="000000"/>
          <w:sz w:val="28"/>
        </w:rPr>
        <w:t>ПРЕДМЕТНЫЕ РЕЗУЛЬТАТЫ ПО КЛАССАМ:</w:t>
      </w:r>
      <w:r w:rsidRPr="00E867E0">
        <w:rPr>
          <w:rFonts w:ascii="Times New Roman" w:eastAsia="Calibri" w:hAnsi="Times New Roman" w:cs="Times New Roman"/>
          <w:color w:val="000000"/>
          <w:sz w:val="28"/>
        </w:rPr>
        <w:t xml:space="preserve"> </w:t>
      </w:r>
    </w:p>
    <w:p w:rsidR="00E867E0" w:rsidRPr="00E867E0" w:rsidRDefault="00E867E0" w:rsidP="00E867E0">
      <w:pPr>
        <w:spacing w:after="0"/>
        <w:ind w:firstLine="600"/>
        <w:rPr>
          <w:rFonts w:ascii="Calibri" w:eastAsia="Calibri" w:hAnsi="Calibri" w:cs="Times New Roman"/>
        </w:rPr>
      </w:pPr>
      <w:r w:rsidRPr="00E867E0">
        <w:rPr>
          <w:rFonts w:ascii="Times New Roman" w:eastAsia="Calibri" w:hAnsi="Times New Roman" w:cs="Times New Roman"/>
          <w:b/>
          <w:color w:val="000000"/>
          <w:sz w:val="28"/>
        </w:rPr>
        <w:t>10 КЛАСС</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E867E0">
        <w:rPr>
          <w:rFonts w:ascii="Times New Roman" w:eastAsia="Calibri" w:hAnsi="Times New Roman" w:cs="Times New Roman"/>
          <w:color w:val="000000"/>
          <w:sz w:val="28"/>
        </w:rPr>
        <w:lastRenderedPageBreak/>
        <w:t xml:space="preserve">культурного развития страны в конкретную историческую эпоху (вторая половина </w:t>
      </w:r>
      <w:r w:rsidRPr="00E867E0">
        <w:rPr>
          <w:rFonts w:ascii="Times New Roman" w:eastAsia="Calibri" w:hAnsi="Times New Roman" w:cs="Times New Roman"/>
          <w:color w:val="000000"/>
          <w:sz w:val="28"/>
          <w:lang w:val="en-US"/>
        </w:rPr>
        <w:t>XIX</w:t>
      </w:r>
      <w:r w:rsidRPr="00E867E0">
        <w:rPr>
          <w:rFonts w:ascii="Times New Roman" w:eastAsia="Calibri" w:hAnsi="Times New Roman" w:cs="Times New Roman"/>
          <w:color w:val="000000"/>
          <w:sz w:val="28"/>
        </w:rPr>
        <w:t xml:space="preserve"> века);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3)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E867E0">
        <w:rPr>
          <w:rFonts w:ascii="Times New Roman" w:eastAsia="Calibri" w:hAnsi="Times New Roman" w:cs="Times New Roman"/>
          <w:color w:val="000000"/>
          <w:sz w:val="28"/>
          <w:lang w:val="en-US"/>
        </w:rPr>
        <w:t>XIX</w:t>
      </w:r>
      <w:r w:rsidRPr="00E867E0">
        <w:rPr>
          <w:rFonts w:ascii="Times New Roman" w:eastAsia="Calibri" w:hAnsi="Times New Roman" w:cs="Times New Roman"/>
          <w:color w:val="000000"/>
          <w:sz w:val="28"/>
        </w:rPr>
        <w:t xml:space="preserve"> века);</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5)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E867E0">
        <w:rPr>
          <w:rFonts w:ascii="Times New Roman" w:eastAsia="Calibri" w:hAnsi="Times New Roman" w:cs="Times New Roman"/>
          <w:color w:val="000000"/>
          <w:sz w:val="28"/>
          <w:lang w:val="en-US"/>
        </w:rPr>
        <w:t>XIX</w:t>
      </w:r>
      <w:r w:rsidRPr="00E867E0">
        <w:rPr>
          <w:rFonts w:ascii="Times New Roman" w:eastAsia="Calibri" w:hAnsi="Times New Roman" w:cs="Times New Roman"/>
          <w:color w:val="000000"/>
          <w:sz w:val="28"/>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6) способность выявлять в произведениях художественной литературы </w:t>
      </w:r>
      <w:r w:rsidRPr="00E867E0">
        <w:rPr>
          <w:rFonts w:ascii="Times New Roman" w:eastAsia="Calibri" w:hAnsi="Times New Roman" w:cs="Times New Roman"/>
          <w:color w:val="000000"/>
          <w:sz w:val="28"/>
          <w:lang w:val="en-US"/>
        </w:rPr>
        <w:t>XIX</w:t>
      </w:r>
      <w:r w:rsidRPr="00E867E0">
        <w:rPr>
          <w:rFonts w:ascii="Times New Roman" w:eastAsia="Calibri" w:hAnsi="Times New Roman" w:cs="Times New Roman"/>
          <w:color w:val="000000"/>
          <w:sz w:val="28"/>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8)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pacing w:val="-2"/>
          <w:sz w:val="28"/>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E867E0">
        <w:rPr>
          <w:rFonts w:ascii="Times New Roman" w:eastAsia="Calibri" w:hAnsi="Times New Roman" w:cs="Times New Roman"/>
          <w:color w:val="000000"/>
          <w:spacing w:val="-2"/>
          <w:sz w:val="28"/>
        </w:rPr>
        <w:lastRenderedPageBreak/>
        <w:t xml:space="preserve">теоретико-литературных терминов и понятий (в дополнение </w:t>
      </w:r>
      <w:proofErr w:type="gramStart"/>
      <w:r w:rsidRPr="00E867E0">
        <w:rPr>
          <w:rFonts w:ascii="Times New Roman" w:eastAsia="Calibri" w:hAnsi="Times New Roman" w:cs="Times New Roman"/>
          <w:color w:val="000000"/>
          <w:spacing w:val="-2"/>
          <w:sz w:val="28"/>
        </w:rPr>
        <w:t>к</w:t>
      </w:r>
      <w:proofErr w:type="gramEnd"/>
      <w:r w:rsidRPr="00E867E0">
        <w:rPr>
          <w:rFonts w:ascii="Times New Roman" w:eastAsia="Calibri" w:hAnsi="Times New Roman" w:cs="Times New Roman"/>
          <w:color w:val="000000"/>
          <w:spacing w:val="-2"/>
          <w:sz w:val="28"/>
        </w:rPr>
        <w:t xml:space="preserve"> изученным в основной школе):</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11)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E867E0" w:rsidRPr="00E867E0" w:rsidRDefault="00E867E0" w:rsidP="00E867E0">
      <w:pPr>
        <w:spacing w:after="0"/>
        <w:ind w:firstLine="600"/>
        <w:jc w:val="both"/>
        <w:rPr>
          <w:rFonts w:ascii="Calibri" w:eastAsia="Calibri" w:hAnsi="Calibri" w:cs="Times New Roman"/>
        </w:rPr>
      </w:pPr>
      <w:proofErr w:type="gramStart"/>
      <w:r w:rsidRPr="00E867E0">
        <w:rPr>
          <w:rFonts w:ascii="Times New Roman" w:eastAsia="Calibri" w:hAnsi="Times New Roman" w:cs="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pacing w:val="-2"/>
          <w:sz w:val="28"/>
        </w:rPr>
        <w:t xml:space="preserve">13) умение работать с разными информационными источниками, в том числе в </w:t>
      </w:r>
      <w:proofErr w:type="spellStart"/>
      <w:r w:rsidRPr="00E867E0">
        <w:rPr>
          <w:rFonts w:ascii="Times New Roman" w:eastAsia="Calibri" w:hAnsi="Times New Roman" w:cs="Times New Roman"/>
          <w:color w:val="000000"/>
          <w:spacing w:val="-2"/>
          <w:sz w:val="28"/>
        </w:rPr>
        <w:t>медиапространстве</w:t>
      </w:r>
      <w:proofErr w:type="spellEnd"/>
      <w:r w:rsidRPr="00E867E0">
        <w:rPr>
          <w:rFonts w:ascii="Times New Roman" w:eastAsia="Calibri" w:hAnsi="Times New Roman" w:cs="Times New Roman"/>
          <w:color w:val="000000"/>
          <w:spacing w:val="-2"/>
          <w:sz w:val="28"/>
        </w:rPr>
        <w:t>, использовать ресурсы традиционных библиотек и электронных библиотечных систем;</w:t>
      </w:r>
    </w:p>
    <w:p w:rsidR="00E867E0" w:rsidRPr="00E867E0" w:rsidRDefault="00E867E0" w:rsidP="00E867E0">
      <w:pPr>
        <w:spacing w:after="0"/>
        <w:ind w:firstLine="600"/>
        <w:rPr>
          <w:rFonts w:ascii="Calibri" w:eastAsia="Calibri" w:hAnsi="Calibri" w:cs="Times New Roman"/>
        </w:rPr>
      </w:pPr>
      <w:r w:rsidRPr="00E867E0">
        <w:rPr>
          <w:rFonts w:ascii="Times New Roman" w:eastAsia="Calibri" w:hAnsi="Times New Roman" w:cs="Times New Roman"/>
          <w:b/>
          <w:color w:val="000000"/>
          <w:sz w:val="28"/>
        </w:rPr>
        <w:t>11 КЛАСС</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E867E0">
        <w:rPr>
          <w:rFonts w:ascii="Times New Roman" w:eastAsia="Calibri" w:hAnsi="Times New Roman" w:cs="Times New Roman"/>
          <w:color w:val="000000"/>
          <w:sz w:val="28"/>
          <w:lang w:val="en-US"/>
        </w:rPr>
        <w:t>XIX</w:t>
      </w:r>
      <w:r w:rsidRPr="00E867E0">
        <w:rPr>
          <w:rFonts w:ascii="Times New Roman" w:eastAsia="Calibri" w:hAnsi="Times New Roman" w:cs="Times New Roman"/>
          <w:color w:val="000000"/>
          <w:sz w:val="28"/>
        </w:rPr>
        <w:t xml:space="preserve"> – начала </w:t>
      </w:r>
      <w:r w:rsidRPr="00E867E0">
        <w:rPr>
          <w:rFonts w:ascii="Times New Roman" w:eastAsia="Calibri" w:hAnsi="Times New Roman" w:cs="Times New Roman"/>
          <w:color w:val="000000"/>
          <w:sz w:val="28"/>
          <w:lang w:val="en-US"/>
        </w:rPr>
        <w:t>XXI</w:t>
      </w:r>
      <w:r w:rsidRPr="00E867E0">
        <w:rPr>
          <w:rFonts w:ascii="Times New Roman" w:eastAsia="Calibri" w:hAnsi="Times New Roman" w:cs="Times New Roman"/>
          <w:color w:val="000000"/>
          <w:sz w:val="28"/>
        </w:rPr>
        <w:t xml:space="preserve"> века с </w:t>
      </w:r>
      <w:r w:rsidRPr="00E867E0">
        <w:rPr>
          <w:rFonts w:ascii="Times New Roman" w:eastAsia="Calibri" w:hAnsi="Times New Roman" w:cs="Times New Roman"/>
          <w:color w:val="000000"/>
          <w:sz w:val="28"/>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pacing w:val="-1"/>
          <w:sz w:val="28"/>
        </w:rPr>
        <w:t xml:space="preserve">4) знание содержания и понимание ключевых проблем произведений русской, зарубежной литературы, литератур народов России (конец </w:t>
      </w:r>
      <w:r w:rsidRPr="00E867E0">
        <w:rPr>
          <w:rFonts w:ascii="Times New Roman" w:eastAsia="Calibri" w:hAnsi="Times New Roman" w:cs="Times New Roman"/>
          <w:color w:val="000000"/>
          <w:spacing w:val="-1"/>
          <w:sz w:val="28"/>
          <w:lang w:val="en-US"/>
        </w:rPr>
        <w:t>XIX</w:t>
      </w:r>
      <w:r w:rsidRPr="00E867E0">
        <w:rPr>
          <w:rFonts w:ascii="Times New Roman" w:eastAsia="Calibri" w:hAnsi="Times New Roman" w:cs="Times New Roman"/>
          <w:color w:val="000000"/>
          <w:spacing w:val="-1"/>
          <w:sz w:val="28"/>
        </w:rPr>
        <w:t xml:space="preserve"> – начало </w:t>
      </w:r>
      <w:r w:rsidRPr="00E867E0">
        <w:rPr>
          <w:rFonts w:ascii="Times New Roman" w:eastAsia="Calibri" w:hAnsi="Times New Roman" w:cs="Times New Roman"/>
          <w:color w:val="000000"/>
          <w:spacing w:val="-1"/>
          <w:sz w:val="28"/>
          <w:lang w:val="en-US"/>
        </w:rPr>
        <w:t>XXI</w:t>
      </w:r>
      <w:r w:rsidRPr="00E867E0">
        <w:rPr>
          <w:rFonts w:ascii="Times New Roman" w:eastAsia="Calibri" w:hAnsi="Times New Roman" w:cs="Times New Roman"/>
          <w:color w:val="000000"/>
          <w:spacing w:val="-1"/>
          <w:sz w:val="28"/>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5)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E867E0">
        <w:rPr>
          <w:rFonts w:ascii="Times New Roman" w:eastAsia="Calibri" w:hAnsi="Times New Roman" w:cs="Times New Roman"/>
          <w:color w:val="000000"/>
          <w:sz w:val="28"/>
          <w:lang w:val="en-US"/>
        </w:rPr>
        <w:t>XIX</w:t>
      </w:r>
      <w:r w:rsidRPr="00E867E0">
        <w:rPr>
          <w:rFonts w:ascii="Times New Roman" w:eastAsia="Calibri" w:hAnsi="Times New Roman" w:cs="Times New Roman"/>
          <w:color w:val="000000"/>
          <w:sz w:val="28"/>
        </w:rPr>
        <w:t>–</w:t>
      </w:r>
      <w:r w:rsidRPr="00E867E0">
        <w:rPr>
          <w:rFonts w:ascii="Times New Roman" w:eastAsia="Calibri" w:hAnsi="Times New Roman" w:cs="Times New Roman"/>
          <w:color w:val="000000"/>
          <w:sz w:val="28"/>
          <w:lang w:val="en-US"/>
        </w:rPr>
        <w:t>XXI</w:t>
      </w:r>
      <w:r w:rsidRPr="00E867E0">
        <w:rPr>
          <w:rFonts w:ascii="Times New Roman" w:eastAsia="Calibri" w:hAnsi="Times New Roman" w:cs="Times New Roman"/>
          <w:color w:val="000000"/>
          <w:sz w:val="28"/>
        </w:rPr>
        <w:t xml:space="preserve"> века со временем написания, с современностью и традицией; выявлять «сквозные темы» и ключевые проблемы русской литературы;</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8)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E867E0">
        <w:rPr>
          <w:rFonts w:ascii="Times New Roman" w:eastAsia="Calibri" w:hAnsi="Times New Roman" w:cs="Times New Roman"/>
          <w:color w:val="000000"/>
          <w:sz w:val="28"/>
        </w:rPr>
        <w:t>к</w:t>
      </w:r>
      <w:proofErr w:type="gramEnd"/>
      <w:r w:rsidRPr="00E867E0">
        <w:rPr>
          <w:rFonts w:ascii="Times New Roman" w:eastAsia="Calibri" w:hAnsi="Times New Roman" w:cs="Times New Roman"/>
          <w:color w:val="000000"/>
          <w:sz w:val="28"/>
        </w:rPr>
        <w:t xml:space="preserve"> изученным в основной школе):</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11) </w:t>
      </w:r>
      <w:proofErr w:type="spellStart"/>
      <w:r w:rsidRPr="00E867E0">
        <w:rPr>
          <w:rFonts w:ascii="Times New Roman" w:eastAsia="Calibri" w:hAnsi="Times New Roman" w:cs="Times New Roman"/>
          <w:color w:val="000000"/>
          <w:sz w:val="28"/>
        </w:rPr>
        <w:t>сформированность</w:t>
      </w:r>
      <w:proofErr w:type="spellEnd"/>
      <w:r w:rsidRPr="00E867E0">
        <w:rPr>
          <w:rFonts w:ascii="Times New Roman" w:eastAsia="Calibri" w:hAnsi="Times New Roman" w:cs="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E867E0" w:rsidRPr="00E867E0" w:rsidRDefault="00E867E0" w:rsidP="00E867E0">
      <w:pPr>
        <w:spacing w:after="0"/>
        <w:ind w:firstLine="600"/>
        <w:jc w:val="both"/>
        <w:rPr>
          <w:rFonts w:ascii="Calibri" w:eastAsia="Calibri" w:hAnsi="Calibri" w:cs="Times New Roman"/>
        </w:rPr>
      </w:pPr>
      <w:proofErr w:type="gramStart"/>
      <w:r w:rsidRPr="00E867E0">
        <w:rPr>
          <w:rFonts w:ascii="Times New Roman" w:eastAsia="Calibri" w:hAnsi="Times New Roman" w:cs="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E867E0" w:rsidRPr="00E867E0" w:rsidRDefault="00E867E0" w:rsidP="00E867E0">
      <w:pPr>
        <w:spacing w:after="0"/>
        <w:ind w:firstLine="600"/>
        <w:jc w:val="both"/>
        <w:rPr>
          <w:rFonts w:ascii="Calibri" w:eastAsia="Calibri" w:hAnsi="Calibri" w:cs="Times New Roman"/>
        </w:rPr>
      </w:pPr>
      <w:r w:rsidRPr="00E867E0">
        <w:rPr>
          <w:rFonts w:ascii="Times New Roman" w:eastAsia="Calibri" w:hAnsi="Times New Roman" w:cs="Times New Roman"/>
          <w:color w:val="000000"/>
          <w:sz w:val="28"/>
        </w:rPr>
        <w:t xml:space="preserve">13) умение самостоятельно работать с разными информационными источниками, в том числе в </w:t>
      </w:r>
      <w:proofErr w:type="spellStart"/>
      <w:r w:rsidRPr="00E867E0">
        <w:rPr>
          <w:rFonts w:ascii="Times New Roman" w:eastAsia="Calibri" w:hAnsi="Times New Roman" w:cs="Times New Roman"/>
          <w:color w:val="000000"/>
          <w:sz w:val="28"/>
        </w:rPr>
        <w:t>медиапространстве</w:t>
      </w:r>
      <w:proofErr w:type="spellEnd"/>
      <w:r w:rsidRPr="00E867E0">
        <w:rPr>
          <w:rFonts w:ascii="Times New Roman" w:eastAsia="Calibri" w:hAnsi="Times New Roman" w:cs="Times New Roman"/>
          <w:color w:val="000000"/>
          <w:sz w:val="28"/>
        </w:rPr>
        <w:t>, оптимально использовать ресурсы традиционных библиотек и электронных библиотечных систем.</w:t>
      </w:r>
    </w:p>
    <w:p w:rsidR="00E867E0" w:rsidRPr="00E867E0" w:rsidRDefault="00E867E0" w:rsidP="00E867E0">
      <w:pPr>
        <w:rPr>
          <w:rFonts w:ascii="Calibri" w:eastAsia="Calibri" w:hAnsi="Calibri" w:cs="Times New Roman"/>
        </w:rPr>
        <w:sectPr w:rsidR="00E867E0" w:rsidRPr="00E867E0">
          <w:pgSz w:w="11906" w:h="16383"/>
          <w:pgMar w:top="1134" w:right="850" w:bottom="1134" w:left="1701" w:header="720" w:footer="720" w:gutter="0"/>
          <w:cols w:space="720"/>
        </w:sectPr>
      </w:pPr>
    </w:p>
    <w:bookmarkEnd w:id="43"/>
    <w:p w:rsidR="00E867E0" w:rsidRPr="00E867E0" w:rsidRDefault="00E867E0" w:rsidP="00E867E0">
      <w:pPr>
        <w:spacing w:after="0"/>
        <w:ind w:left="120"/>
        <w:rPr>
          <w:rFonts w:ascii="Calibri" w:eastAsia="Calibri" w:hAnsi="Calibri" w:cs="Times New Roman"/>
          <w:lang w:val="en-US"/>
        </w:rPr>
      </w:pPr>
      <w:r w:rsidRPr="00E867E0">
        <w:rPr>
          <w:rFonts w:ascii="Times New Roman" w:eastAsia="Calibri" w:hAnsi="Times New Roman" w:cs="Times New Roman"/>
          <w:b/>
          <w:color w:val="000000"/>
          <w:sz w:val="28"/>
        </w:rPr>
        <w:lastRenderedPageBreak/>
        <w:t xml:space="preserve"> </w:t>
      </w:r>
      <w:r w:rsidRPr="00E867E0">
        <w:rPr>
          <w:rFonts w:ascii="Times New Roman" w:eastAsia="Calibri" w:hAnsi="Times New Roman" w:cs="Times New Roman"/>
          <w:b/>
          <w:color w:val="000000"/>
          <w:sz w:val="28"/>
          <w:lang w:val="en-US"/>
        </w:rPr>
        <w:t xml:space="preserve">ТЕМАТИЧЕСКИЙ ПЛАН </w:t>
      </w:r>
    </w:p>
    <w:p w:rsidR="00E867E0" w:rsidRDefault="00E867E0" w:rsidP="00E867E0">
      <w:pPr>
        <w:spacing w:after="0"/>
        <w:ind w:left="120"/>
        <w:rPr>
          <w:rFonts w:ascii="Times New Roman" w:eastAsia="Calibri" w:hAnsi="Times New Roman" w:cs="Times New Roman"/>
          <w:b/>
          <w:color w:val="000000"/>
          <w:sz w:val="28"/>
        </w:rPr>
      </w:pPr>
      <w:r w:rsidRPr="00E867E0">
        <w:rPr>
          <w:rFonts w:ascii="Times New Roman" w:eastAsia="Calibri" w:hAnsi="Times New Roman" w:cs="Times New Roman"/>
          <w:b/>
          <w:color w:val="000000"/>
          <w:sz w:val="28"/>
          <w:lang w:val="en-US"/>
        </w:rPr>
        <w:t xml:space="preserve"> 10 КЛАСС </w:t>
      </w:r>
    </w:p>
    <w:p w:rsidR="00102270" w:rsidRDefault="00102270" w:rsidP="00E867E0">
      <w:pPr>
        <w:spacing w:after="0"/>
        <w:ind w:left="120"/>
        <w:rPr>
          <w:rFonts w:ascii="Times New Roman" w:eastAsia="Calibri" w:hAnsi="Times New Roman" w:cs="Times New Roman"/>
          <w:b/>
          <w:color w:val="000000"/>
          <w:sz w:val="28"/>
        </w:rPr>
      </w:pPr>
    </w:p>
    <w:p w:rsidR="00102270" w:rsidRPr="00102270" w:rsidRDefault="00102270" w:rsidP="00E867E0">
      <w:pPr>
        <w:spacing w:after="0"/>
        <w:ind w:left="120"/>
        <w:rPr>
          <w:rFonts w:ascii="Calibri" w:eastAsia="Calibri" w:hAnsi="Calibri" w:cs="Times New Roman"/>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2"/>
        <w:gridCol w:w="3010"/>
        <w:gridCol w:w="1645"/>
        <w:gridCol w:w="81"/>
        <w:gridCol w:w="85"/>
        <w:gridCol w:w="1390"/>
        <w:gridCol w:w="1952"/>
        <w:gridCol w:w="5045"/>
      </w:tblGrid>
      <w:tr w:rsidR="00FF1295" w:rsidRPr="00E867E0" w:rsidTr="00FF1295">
        <w:trPr>
          <w:trHeight w:val="1261"/>
          <w:tblCellSpacing w:w="20" w:type="nil"/>
        </w:trPr>
        <w:tc>
          <w:tcPr>
            <w:tcW w:w="832" w:type="dxa"/>
            <w:tcMar>
              <w:top w:w="50" w:type="dxa"/>
              <w:left w:w="100" w:type="dxa"/>
            </w:tcMar>
            <w:vAlign w:val="center"/>
          </w:tcPr>
          <w:p w:rsidR="00FF1295" w:rsidRPr="00E867E0" w:rsidRDefault="00FF1295" w:rsidP="00E867E0">
            <w:pPr>
              <w:spacing w:after="0"/>
              <w:ind w:left="135"/>
              <w:rPr>
                <w:rFonts w:ascii="Calibri" w:eastAsia="Calibri" w:hAnsi="Calibri" w:cs="Times New Roman"/>
                <w:lang w:val="en-US"/>
              </w:rPr>
            </w:pPr>
            <w:r w:rsidRPr="00E867E0">
              <w:rPr>
                <w:rFonts w:ascii="Times New Roman" w:eastAsia="Calibri" w:hAnsi="Times New Roman" w:cs="Times New Roman"/>
                <w:b/>
                <w:color w:val="000000"/>
                <w:sz w:val="24"/>
                <w:lang w:val="en-US"/>
              </w:rPr>
              <w:t xml:space="preserve">№ п/п </w:t>
            </w:r>
          </w:p>
          <w:p w:rsidR="00FF1295" w:rsidRPr="00E867E0" w:rsidRDefault="00FF1295" w:rsidP="00E867E0">
            <w:pPr>
              <w:spacing w:after="0"/>
              <w:ind w:left="135"/>
              <w:rPr>
                <w:rFonts w:ascii="Calibri" w:eastAsia="Calibri" w:hAnsi="Calibri" w:cs="Times New Roman"/>
                <w:lang w:val="en-US"/>
              </w:rPr>
            </w:pPr>
          </w:p>
        </w:tc>
        <w:tc>
          <w:tcPr>
            <w:tcW w:w="3010" w:type="dxa"/>
            <w:tcMar>
              <w:top w:w="50" w:type="dxa"/>
              <w:left w:w="100" w:type="dxa"/>
            </w:tcMar>
            <w:vAlign w:val="center"/>
          </w:tcPr>
          <w:p w:rsidR="00FF1295" w:rsidRPr="00E867E0" w:rsidRDefault="00FF1295"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b/>
                <w:color w:val="000000"/>
                <w:sz w:val="24"/>
                <w:lang w:val="en-US"/>
              </w:rPr>
              <w:t>Наименование</w:t>
            </w:r>
            <w:proofErr w:type="spellEnd"/>
            <w:r w:rsidRPr="00E867E0">
              <w:rPr>
                <w:rFonts w:ascii="Times New Roman" w:eastAsia="Calibri" w:hAnsi="Times New Roman" w:cs="Times New Roman"/>
                <w:b/>
                <w:color w:val="000000"/>
                <w:sz w:val="24"/>
                <w:lang w:val="en-US"/>
              </w:rPr>
              <w:t xml:space="preserve"> </w:t>
            </w:r>
            <w:proofErr w:type="spellStart"/>
            <w:r w:rsidRPr="00E867E0">
              <w:rPr>
                <w:rFonts w:ascii="Times New Roman" w:eastAsia="Calibri" w:hAnsi="Times New Roman" w:cs="Times New Roman"/>
                <w:b/>
                <w:color w:val="000000"/>
                <w:sz w:val="24"/>
                <w:lang w:val="en-US"/>
              </w:rPr>
              <w:t>разделов</w:t>
            </w:r>
            <w:proofErr w:type="spellEnd"/>
            <w:r w:rsidRPr="00E867E0">
              <w:rPr>
                <w:rFonts w:ascii="Times New Roman" w:eastAsia="Calibri" w:hAnsi="Times New Roman" w:cs="Times New Roman"/>
                <w:b/>
                <w:color w:val="000000"/>
                <w:sz w:val="24"/>
                <w:lang w:val="en-US"/>
              </w:rPr>
              <w:t xml:space="preserve"> и </w:t>
            </w:r>
            <w:proofErr w:type="spellStart"/>
            <w:r w:rsidRPr="00E867E0">
              <w:rPr>
                <w:rFonts w:ascii="Times New Roman" w:eastAsia="Calibri" w:hAnsi="Times New Roman" w:cs="Times New Roman"/>
                <w:b/>
                <w:color w:val="000000"/>
                <w:sz w:val="24"/>
                <w:lang w:val="en-US"/>
              </w:rPr>
              <w:t>тем</w:t>
            </w:r>
            <w:proofErr w:type="spellEnd"/>
            <w:r w:rsidRPr="00E867E0">
              <w:rPr>
                <w:rFonts w:ascii="Times New Roman" w:eastAsia="Calibri" w:hAnsi="Times New Roman" w:cs="Times New Roman"/>
                <w:b/>
                <w:color w:val="000000"/>
                <w:sz w:val="24"/>
                <w:lang w:val="en-US"/>
              </w:rPr>
              <w:t xml:space="preserve"> </w:t>
            </w:r>
            <w:proofErr w:type="spellStart"/>
            <w:r w:rsidRPr="00E867E0">
              <w:rPr>
                <w:rFonts w:ascii="Times New Roman" w:eastAsia="Calibri" w:hAnsi="Times New Roman" w:cs="Times New Roman"/>
                <w:b/>
                <w:color w:val="000000"/>
                <w:sz w:val="24"/>
                <w:lang w:val="en-US"/>
              </w:rPr>
              <w:t>программы</w:t>
            </w:r>
            <w:proofErr w:type="spellEnd"/>
            <w:r w:rsidRPr="00E867E0">
              <w:rPr>
                <w:rFonts w:ascii="Times New Roman" w:eastAsia="Calibri" w:hAnsi="Times New Roman" w:cs="Times New Roman"/>
                <w:b/>
                <w:color w:val="000000"/>
                <w:sz w:val="24"/>
                <w:lang w:val="en-US"/>
              </w:rPr>
              <w:t xml:space="preserve"> </w:t>
            </w:r>
          </w:p>
          <w:p w:rsidR="00FF1295" w:rsidRPr="00E867E0" w:rsidRDefault="00FF1295" w:rsidP="00E867E0">
            <w:pPr>
              <w:spacing w:after="0"/>
              <w:ind w:left="135"/>
              <w:rPr>
                <w:rFonts w:ascii="Calibri" w:eastAsia="Calibri" w:hAnsi="Calibri" w:cs="Times New Roman"/>
                <w:lang w:val="en-US"/>
              </w:rPr>
            </w:pPr>
          </w:p>
        </w:tc>
        <w:tc>
          <w:tcPr>
            <w:tcW w:w="1811" w:type="dxa"/>
            <w:gridSpan w:val="3"/>
            <w:tcMar>
              <w:top w:w="50" w:type="dxa"/>
              <w:left w:w="100" w:type="dxa"/>
            </w:tcMar>
            <w:vAlign w:val="center"/>
          </w:tcPr>
          <w:p w:rsidR="00FF1295" w:rsidRPr="00E867E0" w:rsidRDefault="00FF1295" w:rsidP="00E867E0">
            <w:pPr>
              <w:spacing w:after="0"/>
              <w:rPr>
                <w:rFonts w:ascii="Calibri" w:eastAsia="Calibri" w:hAnsi="Calibri" w:cs="Times New Roman"/>
                <w:lang w:val="en-US"/>
              </w:rPr>
            </w:pPr>
            <w:proofErr w:type="spellStart"/>
            <w:r w:rsidRPr="00E867E0">
              <w:rPr>
                <w:rFonts w:ascii="Times New Roman" w:eastAsia="Calibri" w:hAnsi="Times New Roman" w:cs="Times New Roman"/>
                <w:b/>
                <w:color w:val="000000"/>
                <w:sz w:val="24"/>
                <w:lang w:val="en-US"/>
              </w:rPr>
              <w:t>Количество</w:t>
            </w:r>
            <w:proofErr w:type="spellEnd"/>
            <w:r w:rsidRPr="00E867E0">
              <w:rPr>
                <w:rFonts w:ascii="Times New Roman" w:eastAsia="Calibri" w:hAnsi="Times New Roman" w:cs="Times New Roman"/>
                <w:b/>
                <w:color w:val="000000"/>
                <w:sz w:val="24"/>
                <w:lang w:val="en-US"/>
              </w:rPr>
              <w:t xml:space="preserve"> </w:t>
            </w:r>
            <w:proofErr w:type="spellStart"/>
            <w:r w:rsidRPr="00E867E0">
              <w:rPr>
                <w:rFonts w:ascii="Times New Roman" w:eastAsia="Calibri" w:hAnsi="Times New Roman" w:cs="Times New Roman"/>
                <w:b/>
                <w:color w:val="000000"/>
                <w:sz w:val="24"/>
                <w:lang w:val="en-US"/>
              </w:rPr>
              <w:t>часов</w:t>
            </w:r>
            <w:proofErr w:type="spellEnd"/>
          </w:p>
        </w:tc>
        <w:tc>
          <w:tcPr>
            <w:tcW w:w="3342" w:type="dxa"/>
            <w:gridSpan w:val="2"/>
            <w:vAlign w:val="center"/>
          </w:tcPr>
          <w:p w:rsidR="00FF1295" w:rsidRPr="00673035" w:rsidRDefault="00FF1295" w:rsidP="00673035">
            <w:pPr>
              <w:spacing w:after="0"/>
              <w:ind w:left="135"/>
              <w:rPr>
                <w:rFonts w:ascii="Calibri" w:eastAsia="Calibri" w:hAnsi="Calibri" w:cs="Times New Roman"/>
              </w:rPr>
            </w:pPr>
            <w:r>
              <w:rPr>
                <w:rFonts w:ascii="Times New Roman" w:eastAsia="Calibri" w:hAnsi="Times New Roman" w:cs="Times New Roman"/>
                <w:b/>
                <w:color w:val="000000"/>
                <w:sz w:val="24"/>
              </w:rPr>
              <w:t>Программное содержание</w:t>
            </w:r>
          </w:p>
          <w:p w:rsidR="00FF1295" w:rsidRPr="00E867E0" w:rsidRDefault="00FF1295" w:rsidP="00E867E0">
            <w:pPr>
              <w:spacing w:after="0"/>
              <w:rPr>
                <w:rFonts w:ascii="Calibri" w:eastAsia="Calibri" w:hAnsi="Calibri" w:cs="Times New Roman"/>
                <w:lang w:val="en-US"/>
              </w:rPr>
            </w:pPr>
          </w:p>
        </w:tc>
        <w:tc>
          <w:tcPr>
            <w:tcW w:w="5045" w:type="dxa"/>
            <w:tcMar>
              <w:top w:w="50" w:type="dxa"/>
              <w:left w:w="100" w:type="dxa"/>
            </w:tcMar>
            <w:vAlign w:val="center"/>
          </w:tcPr>
          <w:p w:rsidR="00FF1295" w:rsidRPr="00673035" w:rsidRDefault="00FF1295" w:rsidP="00E867E0">
            <w:pPr>
              <w:spacing w:after="0"/>
              <w:ind w:left="135"/>
              <w:rPr>
                <w:rFonts w:ascii="Calibri" w:eastAsia="Calibri" w:hAnsi="Calibri" w:cs="Times New Roman"/>
              </w:rPr>
            </w:pPr>
            <w:r>
              <w:rPr>
                <w:rFonts w:ascii="Times New Roman" w:eastAsia="Calibri" w:hAnsi="Times New Roman" w:cs="Times New Roman"/>
                <w:b/>
                <w:color w:val="000000"/>
                <w:sz w:val="24"/>
              </w:rPr>
              <w:t>Основные виды деятельности</w:t>
            </w:r>
          </w:p>
          <w:p w:rsidR="00FF1295" w:rsidRPr="00E867E0" w:rsidRDefault="00FF1295" w:rsidP="00E867E0">
            <w:pPr>
              <w:spacing w:after="0"/>
              <w:ind w:left="135"/>
              <w:rPr>
                <w:rFonts w:ascii="Calibri" w:eastAsia="Calibri" w:hAnsi="Calibri" w:cs="Times New Roman"/>
                <w:lang w:val="en-US"/>
              </w:rPr>
            </w:pPr>
          </w:p>
        </w:tc>
      </w:tr>
      <w:tr w:rsidR="00673035" w:rsidRPr="00E867E0" w:rsidTr="00673035">
        <w:trPr>
          <w:trHeight w:val="144"/>
          <w:tblCellSpacing w:w="20" w:type="nil"/>
        </w:trPr>
        <w:tc>
          <w:tcPr>
            <w:tcW w:w="14040" w:type="dxa"/>
            <w:gridSpan w:val="8"/>
            <w:tcBorders>
              <w:top w:val="nil"/>
            </w:tcBorders>
            <w:tcMar>
              <w:top w:w="50" w:type="dxa"/>
              <w:left w:w="100" w:type="dxa"/>
            </w:tcMar>
          </w:tcPr>
          <w:p w:rsidR="00673035" w:rsidRPr="00673035" w:rsidRDefault="00673035" w:rsidP="00673035">
            <w:pPr>
              <w:jc w:val="center"/>
              <w:rPr>
                <w:rFonts w:ascii="Times New Roman" w:eastAsia="Calibri" w:hAnsi="Times New Roman" w:cs="Times New Roman"/>
                <w:b/>
                <w:lang w:val="en-US"/>
              </w:rPr>
            </w:pPr>
            <w:r w:rsidRPr="00673035">
              <w:rPr>
                <w:rFonts w:ascii="Times New Roman" w:eastAsia="Calibri" w:hAnsi="Times New Roman" w:cs="Times New Roman"/>
                <w:b/>
              </w:rPr>
              <w:t>Обобщающее повторение</w:t>
            </w:r>
          </w:p>
        </w:tc>
      </w:tr>
      <w:tr w:rsidR="00FF1295" w:rsidRPr="00E867E0" w:rsidTr="00FF1295">
        <w:trPr>
          <w:trHeight w:val="144"/>
          <w:tblCellSpacing w:w="20" w:type="nil"/>
        </w:trPr>
        <w:tc>
          <w:tcPr>
            <w:tcW w:w="0" w:type="auto"/>
            <w:tcBorders>
              <w:top w:val="nil"/>
            </w:tcBorders>
            <w:tcMar>
              <w:top w:w="50" w:type="dxa"/>
              <w:left w:w="100" w:type="dxa"/>
            </w:tcMar>
          </w:tcPr>
          <w:p w:rsidR="00673035" w:rsidRPr="00E867E0" w:rsidRDefault="00673035" w:rsidP="00E867E0">
            <w:pPr>
              <w:rPr>
                <w:rFonts w:ascii="Calibri" w:eastAsia="Calibri" w:hAnsi="Calibri" w:cs="Times New Roman"/>
                <w:lang w:val="en-US"/>
              </w:rPr>
            </w:pPr>
          </w:p>
        </w:tc>
        <w:tc>
          <w:tcPr>
            <w:tcW w:w="3010" w:type="dxa"/>
            <w:tcBorders>
              <w:top w:val="nil"/>
            </w:tcBorders>
            <w:tcMar>
              <w:top w:w="50" w:type="dxa"/>
              <w:left w:w="100" w:type="dxa"/>
            </w:tcMar>
          </w:tcPr>
          <w:p w:rsidR="00673035" w:rsidRPr="00673035" w:rsidRDefault="00673035" w:rsidP="00673035">
            <w:pPr>
              <w:jc w:val="both"/>
              <w:rPr>
                <w:rFonts w:ascii="Times New Roman" w:eastAsia="Calibri" w:hAnsi="Times New Roman" w:cs="Times New Roman"/>
                <w:sz w:val="24"/>
                <w:szCs w:val="24"/>
              </w:rPr>
            </w:pPr>
            <w:proofErr w:type="gramStart"/>
            <w:r w:rsidRPr="00673035">
              <w:rPr>
                <w:rFonts w:ascii="Times New Roman" w:eastAsia="Calibri" w:hAnsi="Times New Roman" w:cs="Times New Roman"/>
                <w:sz w:val="24"/>
                <w:szCs w:val="24"/>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w:t>
            </w:r>
            <w:r w:rsidRPr="00673035">
              <w:rPr>
                <w:rFonts w:ascii="Times New Roman" w:hAnsi="Times New Roman" w:cs="Times New Roman"/>
                <w:sz w:val="24"/>
                <w:szCs w:val="24"/>
              </w:rPr>
              <w:t xml:space="preserve"> </w:t>
            </w:r>
            <w:r w:rsidRPr="00673035">
              <w:rPr>
                <w:rFonts w:ascii="Times New Roman" w:eastAsia="Calibri" w:hAnsi="Times New Roman" w:cs="Times New Roman"/>
                <w:sz w:val="24"/>
                <w:szCs w:val="24"/>
              </w:rPr>
              <w:t>А.С. Пушкина (стихотворения, романы «Евгений Онегин» и «Капитанская дочка»);</w:t>
            </w:r>
            <w:proofErr w:type="gramEnd"/>
            <w:r w:rsidRPr="00673035">
              <w:rPr>
                <w:rFonts w:ascii="Times New Roman" w:eastAsia="Calibri" w:hAnsi="Times New Roman" w:cs="Times New Roman"/>
                <w:sz w:val="24"/>
                <w:szCs w:val="24"/>
              </w:rPr>
              <w:t xml:space="preserve"> </w:t>
            </w:r>
            <w:proofErr w:type="gramStart"/>
            <w:r w:rsidRPr="00673035">
              <w:rPr>
                <w:rFonts w:ascii="Times New Roman" w:eastAsia="Calibri" w:hAnsi="Times New Roman" w:cs="Times New Roman"/>
                <w:sz w:val="24"/>
                <w:szCs w:val="24"/>
              </w:rPr>
              <w:t xml:space="preserve">произведения М.Ю. </w:t>
            </w:r>
            <w:r w:rsidRPr="00673035">
              <w:rPr>
                <w:rFonts w:ascii="Times New Roman" w:eastAsia="Calibri" w:hAnsi="Times New Roman" w:cs="Times New Roman"/>
                <w:sz w:val="24"/>
                <w:szCs w:val="24"/>
              </w:rPr>
              <w:lastRenderedPageBreak/>
              <w:t>Лермонтова (стихотворения, роман «Герой нашего времени»); произведения Н.В. Гоголя (комедия «Ревизор», поэма «Мертвые души»)</w:t>
            </w:r>
            <w:proofErr w:type="gramEnd"/>
          </w:p>
        </w:tc>
        <w:tc>
          <w:tcPr>
            <w:tcW w:w="1726" w:type="dxa"/>
            <w:gridSpan w:val="2"/>
            <w:tcMar>
              <w:top w:w="50" w:type="dxa"/>
              <w:left w:w="100" w:type="dxa"/>
            </w:tcMar>
            <w:vAlign w:val="center"/>
          </w:tcPr>
          <w:p w:rsidR="00673035" w:rsidRPr="00673035" w:rsidRDefault="00673035" w:rsidP="00FF1295">
            <w:pPr>
              <w:spacing w:after="0"/>
              <w:ind w:left="135"/>
              <w:jc w:val="center"/>
              <w:rPr>
                <w:rFonts w:ascii="Times New Roman" w:eastAsia="Calibri" w:hAnsi="Times New Roman" w:cs="Times New Roman"/>
                <w:b/>
                <w:color w:val="000000"/>
                <w:sz w:val="24"/>
              </w:rPr>
            </w:pPr>
            <w:r>
              <w:rPr>
                <w:rFonts w:ascii="Times New Roman" w:eastAsia="Calibri" w:hAnsi="Times New Roman" w:cs="Times New Roman"/>
                <w:b/>
                <w:color w:val="000000"/>
                <w:sz w:val="24"/>
              </w:rPr>
              <w:lastRenderedPageBreak/>
              <w:t>5</w:t>
            </w:r>
          </w:p>
        </w:tc>
        <w:tc>
          <w:tcPr>
            <w:tcW w:w="3427" w:type="dxa"/>
            <w:gridSpan w:val="3"/>
            <w:tcMar>
              <w:top w:w="50" w:type="dxa"/>
              <w:left w:w="100" w:type="dxa"/>
            </w:tcMar>
            <w:vAlign w:val="center"/>
          </w:tcPr>
          <w:p w:rsidR="00673035" w:rsidRPr="00673035" w:rsidRDefault="00673035" w:rsidP="00673035">
            <w:pPr>
              <w:spacing w:after="0"/>
              <w:ind w:left="135"/>
              <w:jc w:val="both"/>
              <w:rPr>
                <w:rFonts w:ascii="Times New Roman" w:eastAsia="Calibri" w:hAnsi="Times New Roman" w:cs="Times New Roman"/>
              </w:rPr>
            </w:pPr>
            <w:r w:rsidRPr="00673035">
              <w:rPr>
                <w:rFonts w:ascii="Times New Roman" w:eastAsia="Calibri" w:hAnsi="Times New Roman" w:cs="Times New Roman"/>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r w:rsidRPr="00673035">
              <w:t xml:space="preserve"> </w:t>
            </w:r>
            <w:r w:rsidRPr="00673035">
              <w:rPr>
                <w:rFonts w:ascii="Times New Roman" w:eastAsia="Calibri" w:hAnsi="Times New Roman" w:cs="Times New Roman"/>
              </w:rPr>
              <w:t xml:space="preserve">Произведения М.Ю. Лермонтова (стихотворения, роман «Герой нашего времени»). Произведения Н.В. Гоголя (комедия «Ревизор», </w:t>
            </w:r>
            <w:r w:rsidRPr="00673035">
              <w:rPr>
                <w:rFonts w:ascii="Times New Roman" w:eastAsia="Calibri" w:hAnsi="Times New Roman" w:cs="Times New Roman"/>
              </w:rPr>
              <w:lastRenderedPageBreak/>
              <w:t>поэма «Мертвые души»). Основные темы, проблемы, идеи произведений. Особенности сюжета и конфликта. Характеры героев. Художественное своеобразие</w:t>
            </w:r>
          </w:p>
        </w:tc>
        <w:tc>
          <w:tcPr>
            <w:tcW w:w="5045" w:type="dxa"/>
            <w:tcBorders>
              <w:top w:val="nil"/>
            </w:tcBorders>
            <w:tcMar>
              <w:top w:w="50" w:type="dxa"/>
              <w:left w:w="100" w:type="dxa"/>
            </w:tcMar>
          </w:tcPr>
          <w:p w:rsidR="00673035" w:rsidRPr="00FF1295" w:rsidRDefault="00FF1295" w:rsidP="00FF1295">
            <w:pPr>
              <w:jc w:val="both"/>
              <w:rPr>
                <w:rFonts w:ascii="Times New Roman" w:eastAsia="Calibri" w:hAnsi="Times New Roman" w:cs="Times New Roman"/>
              </w:rPr>
            </w:pPr>
            <w:r w:rsidRPr="00FF1295">
              <w:rPr>
                <w:rFonts w:ascii="Times New Roman" w:eastAsia="Calibri" w:hAnsi="Times New Roman" w:cs="Times New Roman"/>
              </w:rPr>
              <w:lastRenderedPageBreak/>
              <w:t xml:space="preserve">Эмоционально воспринимать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 произведениях с использованием справочной литературы и </w:t>
            </w:r>
            <w:proofErr w:type="spellStart"/>
            <w:r w:rsidRPr="00FF1295">
              <w:rPr>
                <w:rFonts w:ascii="Times New Roman" w:eastAsia="Calibri" w:hAnsi="Times New Roman" w:cs="Times New Roman"/>
              </w:rPr>
              <w:t>интернет-ресурсов</w:t>
            </w:r>
            <w:proofErr w:type="spellEnd"/>
            <w:r w:rsidRPr="00FF1295">
              <w:rPr>
                <w:rFonts w:ascii="Times New Roman" w:eastAsia="Calibri" w:hAnsi="Times New Roman" w:cs="Times New Roman"/>
              </w:rPr>
              <w:t xml:space="preserve">. Развернуто отвечать на вопросы и участвовать в коллективном диалоге, дискуссии, работать в паре и в группе. Определять сюжет, героев, </w:t>
            </w:r>
            <w:proofErr w:type="spellStart"/>
            <w:r w:rsidRPr="00FF1295">
              <w:rPr>
                <w:rFonts w:ascii="Times New Roman" w:eastAsia="Calibri" w:hAnsi="Times New Roman" w:cs="Times New Roman"/>
              </w:rPr>
              <w:t>идейноэмоциональное</w:t>
            </w:r>
            <w:proofErr w:type="spellEnd"/>
            <w:r w:rsidRPr="00FF1295">
              <w:rPr>
                <w:rFonts w:ascii="Times New Roman" w:eastAsia="Calibri" w:hAnsi="Times New Roman" w:cs="Times New Roman"/>
              </w:rPr>
              <w:t xml:space="preserve"> содержание произведения, ключевые проблемы и свое отношение к ним, художественные средства изображения. Письменно отвечать на проблемный вопрос, редактировать собственные работы</w:t>
            </w:r>
          </w:p>
        </w:tc>
      </w:tr>
      <w:tr w:rsidR="00E867E0" w:rsidRPr="00E867E0" w:rsidTr="0024682C">
        <w:trPr>
          <w:trHeight w:val="144"/>
          <w:tblCellSpacing w:w="20" w:type="nil"/>
        </w:trPr>
        <w:tc>
          <w:tcPr>
            <w:tcW w:w="0" w:type="auto"/>
            <w:gridSpan w:val="8"/>
            <w:tcMar>
              <w:top w:w="50" w:type="dxa"/>
              <w:left w:w="100" w:type="dxa"/>
            </w:tcMar>
            <w:vAlign w:val="center"/>
          </w:tcPr>
          <w:p w:rsidR="00E867E0" w:rsidRPr="00E867E0" w:rsidRDefault="00E867E0" w:rsidP="00E867E0">
            <w:pPr>
              <w:spacing w:after="0"/>
              <w:ind w:left="135"/>
              <w:rPr>
                <w:rFonts w:ascii="Calibri" w:eastAsia="Calibri" w:hAnsi="Calibri" w:cs="Times New Roman"/>
              </w:rPr>
            </w:pPr>
            <w:r w:rsidRPr="00E867E0">
              <w:rPr>
                <w:rFonts w:ascii="Times New Roman" w:eastAsia="Calibri" w:hAnsi="Times New Roman" w:cs="Times New Roman"/>
                <w:b/>
                <w:color w:val="000000"/>
                <w:sz w:val="24"/>
              </w:rPr>
              <w:lastRenderedPageBreak/>
              <w:t>Раздел 1.</w:t>
            </w: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b/>
                <w:color w:val="000000"/>
                <w:sz w:val="24"/>
              </w:rPr>
              <w:t xml:space="preserve">Литература второй половины </w:t>
            </w:r>
            <w:r w:rsidRPr="00E867E0">
              <w:rPr>
                <w:rFonts w:ascii="Times New Roman" w:eastAsia="Calibri" w:hAnsi="Times New Roman" w:cs="Times New Roman"/>
                <w:b/>
                <w:color w:val="000000"/>
                <w:sz w:val="24"/>
                <w:lang w:val="en-US"/>
              </w:rPr>
              <w:t>XIX</w:t>
            </w:r>
            <w:r w:rsidRPr="00E867E0">
              <w:rPr>
                <w:rFonts w:ascii="Times New Roman" w:eastAsia="Calibri" w:hAnsi="Times New Roman" w:cs="Times New Roman"/>
                <w:b/>
                <w:color w:val="000000"/>
                <w:sz w:val="24"/>
              </w:rPr>
              <w:t xml:space="preserve"> века</w:t>
            </w:r>
          </w:p>
        </w:tc>
      </w:tr>
      <w:tr w:rsidR="00FF1295" w:rsidRPr="00FF1295" w:rsidTr="00FF1295">
        <w:trPr>
          <w:trHeight w:val="144"/>
          <w:tblCellSpacing w:w="20" w:type="nil"/>
        </w:trPr>
        <w:tc>
          <w:tcPr>
            <w:tcW w:w="832" w:type="dxa"/>
            <w:tcMar>
              <w:top w:w="50" w:type="dxa"/>
              <w:left w:w="100" w:type="dxa"/>
            </w:tcMar>
            <w:vAlign w:val="center"/>
          </w:tcPr>
          <w:p w:rsidR="00FF1295" w:rsidRPr="00E867E0" w:rsidRDefault="00FF1295"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t>1.1</w:t>
            </w:r>
          </w:p>
        </w:tc>
        <w:tc>
          <w:tcPr>
            <w:tcW w:w="3010" w:type="dxa"/>
            <w:tcMar>
              <w:top w:w="50" w:type="dxa"/>
              <w:left w:w="100" w:type="dxa"/>
            </w:tcMar>
            <w:vAlign w:val="center"/>
          </w:tcPr>
          <w:p w:rsidR="00FF1295" w:rsidRPr="00E867E0" w:rsidRDefault="00FF1295"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А. Н. Островский. Драма «Гроза»</w:t>
            </w:r>
          </w:p>
        </w:tc>
        <w:tc>
          <w:tcPr>
            <w:tcW w:w="1726" w:type="dxa"/>
            <w:gridSpan w:val="2"/>
            <w:tcMar>
              <w:top w:w="50" w:type="dxa"/>
              <w:left w:w="100" w:type="dxa"/>
            </w:tcMar>
            <w:vAlign w:val="center"/>
          </w:tcPr>
          <w:p w:rsidR="00FF1295" w:rsidRPr="00E867E0" w:rsidRDefault="00FF1295"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Pr>
                <w:rFonts w:ascii="Times New Roman" w:eastAsia="Calibri" w:hAnsi="Times New Roman" w:cs="Times New Roman"/>
                <w:color w:val="000000"/>
                <w:sz w:val="24"/>
              </w:rPr>
              <w:t>4</w:t>
            </w:r>
            <w:r w:rsidRPr="00E867E0">
              <w:rPr>
                <w:rFonts w:ascii="Times New Roman" w:eastAsia="Calibri" w:hAnsi="Times New Roman" w:cs="Times New Roman"/>
                <w:color w:val="000000"/>
                <w:sz w:val="24"/>
                <w:lang w:val="en-US"/>
              </w:rPr>
              <w:t xml:space="preserve"> </w:t>
            </w:r>
          </w:p>
        </w:tc>
        <w:tc>
          <w:tcPr>
            <w:tcW w:w="3427" w:type="dxa"/>
            <w:gridSpan w:val="3"/>
            <w:tcMar>
              <w:top w:w="50" w:type="dxa"/>
              <w:left w:w="100" w:type="dxa"/>
            </w:tcMar>
            <w:vAlign w:val="center"/>
          </w:tcPr>
          <w:p w:rsidR="00FF1295" w:rsidRPr="00FF1295" w:rsidRDefault="00FF1295" w:rsidP="00FF1295">
            <w:pPr>
              <w:spacing w:after="0"/>
              <w:ind w:left="135"/>
              <w:jc w:val="both"/>
              <w:rPr>
                <w:rFonts w:ascii="Times New Roman" w:eastAsia="Calibri" w:hAnsi="Times New Roman" w:cs="Times New Roman"/>
                <w:sz w:val="24"/>
                <w:szCs w:val="24"/>
              </w:rPr>
            </w:pPr>
            <w:r w:rsidRPr="00FF1295">
              <w:rPr>
                <w:rFonts w:ascii="Times New Roman" w:eastAsia="Calibri" w:hAnsi="Times New Roman" w:cs="Times New Roman"/>
                <w:sz w:val="24"/>
                <w:szCs w:val="24"/>
              </w:rPr>
              <w:t>А.Н. Островский. Драма «Гроза». Основные этапы жизни и творчества А.Н. Островского. Идейно</w:t>
            </w:r>
            <w:r>
              <w:rPr>
                <w:rFonts w:ascii="Times New Roman" w:eastAsia="Calibri" w:hAnsi="Times New Roman" w:cs="Times New Roman"/>
                <w:sz w:val="24"/>
                <w:szCs w:val="24"/>
              </w:rPr>
              <w:t>-</w:t>
            </w:r>
            <w:r w:rsidRPr="00FF1295">
              <w:rPr>
                <w:rFonts w:ascii="Times New Roman" w:eastAsia="Calibri" w:hAnsi="Times New Roman" w:cs="Times New Roman"/>
                <w:sz w:val="24"/>
                <w:szCs w:val="24"/>
              </w:rPr>
              <w:t>художественное своеобразие драмы «Гроза». Тематика и проблематика пьесы. Особенности сюжета и своеобразие конфликта. Город Калинов и его обитатели. Образ Катерины. Смысл названия и символика</w:t>
            </w:r>
            <w:r w:rsidRPr="00FF1295">
              <w:t xml:space="preserve"> </w:t>
            </w:r>
            <w:r w:rsidRPr="00FF1295">
              <w:rPr>
                <w:rFonts w:ascii="Times New Roman" w:eastAsia="Calibri" w:hAnsi="Times New Roman" w:cs="Times New Roman"/>
                <w:sz w:val="24"/>
                <w:szCs w:val="24"/>
              </w:rPr>
              <w:t>пьесы. Драма «Гроза» в русской критике</w:t>
            </w:r>
          </w:p>
        </w:tc>
        <w:tc>
          <w:tcPr>
            <w:tcW w:w="5045" w:type="dxa"/>
            <w:tcMar>
              <w:top w:w="50" w:type="dxa"/>
              <w:left w:w="100" w:type="dxa"/>
            </w:tcMar>
            <w:vAlign w:val="center"/>
          </w:tcPr>
          <w:p w:rsidR="00FF1295" w:rsidRPr="00FF1295" w:rsidRDefault="00FF1295" w:rsidP="00FF1295">
            <w:pPr>
              <w:spacing w:after="0"/>
              <w:rPr>
                <w:rFonts w:ascii="Times New Roman" w:eastAsia="Calibri" w:hAnsi="Times New Roman" w:cs="Times New Roman"/>
              </w:rPr>
            </w:pPr>
            <w:r w:rsidRPr="00FF1295">
              <w:rPr>
                <w:rFonts w:ascii="Times New Roman" w:eastAsia="Calibri" w:hAnsi="Times New Roman" w:cs="Times New Roman"/>
              </w:rPr>
              <w:t xml:space="preserve">Эмоционально воспринимать и выразительно читать (в том числе по ролям) драматическое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драматурге, а также об истории создания пьесы с использованием справочной литературы и </w:t>
            </w:r>
            <w:proofErr w:type="spellStart"/>
            <w:r w:rsidRPr="00FF1295">
              <w:rPr>
                <w:rFonts w:ascii="Times New Roman" w:eastAsia="Calibri" w:hAnsi="Times New Roman" w:cs="Times New Roman"/>
              </w:rPr>
              <w:t>интернет-ресурсов</w:t>
            </w:r>
            <w:proofErr w:type="spellEnd"/>
            <w:r w:rsidRPr="00FF1295">
              <w:rPr>
                <w:rFonts w:ascii="Times New Roman" w:eastAsia="Calibri" w:hAnsi="Times New Roman" w:cs="Times New Roman"/>
              </w:rPr>
              <w:t>. Осмысливать художественную картину жизни, созданную автором, понимать</w:t>
            </w:r>
            <w:r w:rsidRPr="00FF1295">
              <w:t xml:space="preserve"> </w:t>
            </w:r>
            <w:r w:rsidRPr="00FF1295">
              <w:rPr>
                <w:rFonts w:ascii="Times New Roman" w:eastAsia="Calibri" w:hAnsi="Times New Roman" w:cs="Times New Roman"/>
              </w:rPr>
              <w:t>ключевые проблемы и выражать свое отношение к ним. Составлять лексические и историко</w:t>
            </w:r>
            <w:r>
              <w:rPr>
                <w:rFonts w:ascii="Times New Roman" w:eastAsia="Calibri" w:hAnsi="Times New Roman" w:cs="Times New Roman"/>
              </w:rPr>
              <w:t>-</w:t>
            </w:r>
            <w:r w:rsidRPr="00FF1295">
              <w:rPr>
                <w:rFonts w:ascii="Times New Roman" w:eastAsia="Calibri" w:hAnsi="Times New Roman" w:cs="Times New Roman"/>
              </w:rPr>
              <w:t xml:space="preserve">культурные комментарии, используя словари. Развернуто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учетом его </w:t>
            </w:r>
            <w:proofErr w:type="spellStart"/>
            <w:r w:rsidRPr="00FF1295">
              <w:rPr>
                <w:rFonts w:ascii="Times New Roman" w:eastAsia="Calibri" w:hAnsi="Times New Roman" w:cs="Times New Roman"/>
              </w:rPr>
              <w:t>родо</w:t>
            </w:r>
            <w:proofErr w:type="spellEnd"/>
            <w:r w:rsidRPr="00FF1295">
              <w:rPr>
                <w:rFonts w:ascii="Times New Roman" w:eastAsia="Calibri" w:hAnsi="Times New Roman" w:cs="Times New Roman"/>
              </w:rPr>
              <w:t>-жанровой принадлежности в единстве формы и содержания с использованием теоретико</w:t>
            </w:r>
            <w:r>
              <w:rPr>
                <w:rFonts w:ascii="Times New Roman" w:eastAsia="Calibri" w:hAnsi="Times New Roman" w:cs="Times New Roman"/>
              </w:rPr>
              <w:t>-</w:t>
            </w:r>
            <w:r w:rsidRPr="00FF1295">
              <w:rPr>
                <w:rFonts w:ascii="Times New Roman" w:eastAsia="Calibri" w:hAnsi="Times New Roman" w:cs="Times New Roman"/>
              </w:rPr>
              <w:t xml:space="preserve">литературных терминов и понятий. Характеризовать жанр, тематику, проблематику, идеи, сюжет, композицию и особенности </w:t>
            </w:r>
            <w:r w:rsidRPr="00FF1295">
              <w:rPr>
                <w:rFonts w:ascii="Times New Roman" w:eastAsia="Calibri" w:hAnsi="Times New Roman" w:cs="Times New Roman"/>
              </w:rPr>
              <w:lastRenderedPageBreak/>
              <w:t>конфликта, анализировать ключевые эпизоды с учетом авторской позиции и опорой на литературно</w:t>
            </w:r>
            <w:r>
              <w:rPr>
                <w:rFonts w:ascii="Times New Roman" w:eastAsia="Calibri" w:hAnsi="Times New Roman" w:cs="Times New Roman"/>
              </w:rPr>
              <w:t>-</w:t>
            </w:r>
            <w:r w:rsidRPr="00FF1295">
              <w:rPr>
                <w:rFonts w:ascii="Times New Roman" w:eastAsia="Calibri" w:hAnsi="Times New Roman" w:cs="Times New Roman"/>
              </w:rPr>
              <w:t>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w:t>
            </w:r>
            <w:r w:rsidRPr="00FF1295">
              <w:t xml:space="preserve"> </w:t>
            </w:r>
            <w:r w:rsidRPr="00FF1295">
              <w:rPr>
                <w:rFonts w:ascii="Times New Roman" w:eastAsia="Calibri" w:hAnsi="Times New Roman" w:cs="Times New Roman"/>
              </w:rPr>
              <w:t>действительности в произведении с реалистическим методом. Сопоставлять те</w:t>
            </w:r>
            <w:proofErr w:type="gramStart"/>
            <w:r w:rsidRPr="00FF1295">
              <w:rPr>
                <w:rFonts w:ascii="Times New Roman" w:eastAsia="Calibri" w:hAnsi="Times New Roman" w:cs="Times New Roman"/>
              </w:rPr>
              <w:t>кст с др</w:t>
            </w:r>
            <w:proofErr w:type="gramEnd"/>
            <w:r w:rsidRPr="00FF1295">
              <w:rPr>
                <w:rFonts w:ascii="Times New Roman" w:eastAsia="Calibri" w:hAnsi="Times New Roman" w:cs="Times New Roman"/>
              </w:rPr>
              <w:t>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FF1295" w:rsidRPr="00E867E0" w:rsidTr="00FF1295">
        <w:trPr>
          <w:trHeight w:val="144"/>
          <w:tblCellSpacing w:w="20" w:type="nil"/>
        </w:trPr>
        <w:tc>
          <w:tcPr>
            <w:tcW w:w="832" w:type="dxa"/>
            <w:tcMar>
              <w:top w:w="50" w:type="dxa"/>
              <w:left w:w="100" w:type="dxa"/>
            </w:tcMar>
            <w:vAlign w:val="center"/>
          </w:tcPr>
          <w:p w:rsidR="00FF1295" w:rsidRPr="00E867E0" w:rsidRDefault="00FF1295"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1.2</w:t>
            </w:r>
          </w:p>
        </w:tc>
        <w:tc>
          <w:tcPr>
            <w:tcW w:w="3010" w:type="dxa"/>
            <w:tcMar>
              <w:top w:w="50" w:type="dxa"/>
              <w:left w:w="100" w:type="dxa"/>
            </w:tcMar>
            <w:vAlign w:val="center"/>
          </w:tcPr>
          <w:p w:rsidR="00FF1295" w:rsidRPr="00E867E0" w:rsidRDefault="00FF1295"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И. А. Гончаров. Роман «Обломов»</w:t>
            </w:r>
          </w:p>
        </w:tc>
        <w:tc>
          <w:tcPr>
            <w:tcW w:w="1726" w:type="dxa"/>
            <w:gridSpan w:val="2"/>
            <w:tcMar>
              <w:top w:w="50" w:type="dxa"/>
              <w:left w:w="100" w:type="dxa"/>
            </w:tcMar>
            <w:vAlign w:val="center"/>
          </w:tcPr>
          <w:p w:rsidR="00FF1295" w:rsidRPr="00E867E0" w:rsidRDefault="00FF1295"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5 </w:t>
            </w:r>
          </w:p>
        </w:tc>
        <w:tc>
          <w:tcPr>
            <w:tcW w:w="3427" w:type="dxa"/>
            <w:gridSpan w:val="3"/>
            <w:tcMar>
              <w:top w:w="50" w:type="dxa"/>
              <w:left w:w="100" w:type="dxa"/>
            </w:tcMar>
            <w:vAlign w:val="center"/>
          </w:tcPr>
          <w:p w:rsidR="00FF1295" w:rsidRPr="00FF1295" w:rsidRDefault="00FF1295" w:rsidP="00FF1295">
            <w:pPr>
              <w:spacing w:after="0"/>
              <w:ind w:left="135"/>
              <w:jc w:val="both"/>
              <w:rPr>
                <w:rFonts w:ascii="Times New Roman" w:eastAsia="Calibri" w:hAnsi="Times New Roman" w:cs="Times New Roman"/>
                <w:sz w:val="24"/>
                <w:szCs w:val="24"/>
                <w:lang w:val="en-US"/>
              </w:rPr>
            </w:pPr>
            <w:r w:rsidRPr="00FF1295">
              <w:rPr>
                <w:rFonts w:ascii="Times New Roman" w:eastAsia="Calibri" w:hAnsi="Times New Roman" w:cs="Times New Roman"/>
                <w:sz w:val="24"/>
                <w:szCs w:val="24"/>
              </w:rPr>
              <w:t xml:space="preserve">И.А. Гончаров. Роман «Обломов». Основные этапы жизни и творчества И.А. Гончарова. История создания романа «Обломов». Особенности композиции. Образ главного героя. Обломов и </w:t>
            </w:r>
            <w:proofErr w:type="spellStart"/>
            <w:r w:rsidRPr="00FF1295">
              <w:rPr>
                <w:rFonts w:ascii="Times New Roman" w:eastAsia="Calibri" w:hAnsi="Times New Roman" w:cs="Times New Roman"/>
                <w:sz w:val="24"/>
                <w:szCs w:val="24"/>
              </w:rPr>
              <w:t>Штольц</w:t>
            </w:r>
            <w:proofErr w:type="spellEnd"/>
            <w:r w:rsidRPr="00FF1295">
              <w:rPr>
                <w:rFonts w:ascii="Times New Roman" w:eastAsia="Calibri" w:hAnsi="Times New Roman" w:cs="Times New Roman"/>
                <w:sz w:val="24"/>
                <w:szCs w:val="24"/>
              </w:rPr>
              <w:t>. Женские образы в романе «Обломов»</w:t>
            </w:r>
            <w:r w:rsidRPr="00FF1295">
              <w:rPr>
                <w:rFonts w:ascii="Times New Roman" w:hAnsi="Times New Roman" w:cs="Times New Roman"/>
                <w:sz w:val="24"/>
                <w:szCs w:val="24"/>
              </w:rPr>
              <w:t xml:space="preserve"> </w:t>
            </w:r>
            <w:r w:rsidRPr="00FF1295">
              <w:rPr>
                <w:rFonts w:ascii="Times New Roman" w:eastAsia="Calibri" w:hAnsi="Times New Roman" w:cs="Times New Roman"/>
                <w:sz w:val="24"/>
                <w:szCs w:val="24"/>
              </w:rPr>
              <w:t xml:space="preserve">и их роль в развитии сюжета. </w:t>
            </w:r>
            <w:r w:rsidRPr="00FF1295">
              <w:rPr>
                <w:rFonts w:ascii="Times New Roman" w:eastAsia="Calibri" w:hAnsi="Times New Roman" w:cs="Times New Roman"/>
                <w:sz w:val="24"/>
                <w:szCs w:val="24"/>
              </w:rPr>
              <w:lastRenderedPageBreak/>
              <w:t>Социально-философский смысл роман. Русская критика о романе. Понятие «</w:t>
            </w:r>
            <w:proofErr w:type="gramStart"/>
            <w:r w:rsidRPr="00FF1295">
              <w:rPr>
                <w:rFonts w:ascii="Times New Roman" w:eastAsia="Calibri" w:hAnsi="Times New Roman" w:cs="Times New Roman"/>
                <w:sz w:val="24"/>
                <w:szCs w:val="24"/>
              </w:rPr>
              <w:t>обломовщина</w:t>
            </w:r>
            <w:proofErr w:type="gramEnd"/>
            <w:r w:rsidRPr="00FF1295">
              <w:rPr>
                <w:rFonts w:ascii="Times New Roman" w:eastAsia="Calibri" w:hAnsi="Times New Roman" w:cs="Times New Roman"/>
                <w:sz w:val="24"/>
                <w:szCs w:val="24"/>
              </w:rPr>
              <w:t>»</w:t>
            </w:r>
          </w:p>
        </w:tc>
        <w:tc>
          <w:tcPr>
            <w:tcW w:w="5045" w:type="dxa"/>
            <w:tcMar>
              <w:top w:w="50" w:type="dxa"/>
              <w:left w:w="100" w:type="dxa"/>
            </w:tcMar>
            <w:vAlign w:val="center"/>
          </w:tcPr>
          <w:p w:rsidR="00FF1295" w:rsidRPr="00FF1295" w:rsidRDefault="00FF1295" w:rsidP="00FF1295">
            <w:pPr>
              <w:spacing w:after="0"/>
              <w:ind w:left="135"/>
              <w:jc w:val="both"/>
              <w:rPr>
                <w:rFonts w:ascii="Times New Roman" w:eastAsia="Calibri" w:hAnsi="Times New Roman" w:cs="Times New Roman"/>
              </w:rPr>
            </w:pPr>
            <w:r w:rsidRPr="00FF1295">
              <w:rPr>
                <w:rFonts w:ascii="Times New Roman" w:eastAsia="Calibri" w:hAnsi="Times New Roman" w:cs="Times New Roman"/>
                <w:sz w:val="24"/>
                <w:szCs w:val="24"/>
              </w:rPr>
              <w:lastRenderedPageBreak/>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w:t>
            </w:r>
            <w:r w:rsidRPr="00FF1295">
              <w:rPr>
                <w:sz w:val="24"/>
                <w:szCs w:val="24"/>
              </w:rPr>
              <w:t xml:space="preserve"> </w:t>
            </w:r>
            <w:r w:rsidRPr="00FF1295">
              <w:rPr>
                <w:rFonts w:ascii="Times New Roman" w:eastAsia="Calibri" w:hAnsi="Times New Roman" w:cs="Times New Roman"/>
                <w:sz w:val="24"/>
                <w:szCs w:val="24"/>
              </w:rPr>
              <w:t xml:space="preserve">справочной литературы и </w:t>
            </w:r>
            <w:proofErr w:type="spellStart"/>
            <w:r w:rsidRPr="00FF1295">
              <w:rPr>
                <w:rFonts w:ascii="Times New Roman" w:eastAsia="Calibri" w:hAnsi="Times New Roman" w:cs="Times New Roman"/>
                <w:sz w:val="24"/>
                <w:szCs w:val="24"/>
              </w:rPr>
              <w:t>интернетресурсов</w:t>
            </w:r>
            <w:proofErr w:type="spellEnd"/>
            <w:r w:rsidRPr="00FF1295">
              <w:rPr>
                <w:rFonts w:ascii="Times New Roman" w:eastAsia="Calibri" w:hAnsi="Times New Roman" w:cs="Times New Roman"/>
                <w:sz w:val="24"/>
                <w:szCs w:val="24"/>
              </w:rPr>
              <w:t xml:space="preserve">. Осмысливать художественную картину </w:t>
            </w:r>
            <w:r w:rsidRPr="00FF1295">
              <w:rPr>
                <w:rFonts w:ascii="Times New Roman" w:eastAsia="Calibri" w:hAnsi="Times New Roman" w:cs="Times New Roman"/>
                <w:sz w:val="24"/>
                <w:szCs w:val="24"/>
              </w:rPr>
              <w:lastRenderedPageBreak/>
              <w:t>жизни, созданную автором, понимать ключевые проблемы и выражать свое отношение к ним.</w:t>
            </w:r>
            <w:r w:rsidRPr="00FF1295">
              <w:rPr>
                <w:rFonts w:ascii="Times New Roman" w:eastAsia="Calibri" w:hAnsi="Times New Roman" w:cs="Times New Roman"/>
              </w:rPr>
              <w:t xml:space="preserve"> </w:t>
            </w:r>
            <w:r w:rsidRPr="00FF1295">
              <w:rPr>
                <w:rFonts w:ascii="Times New Roman" w:eastAsia="Calibri" w:hAnsi="Times New Roman" w:cs="Times New Roman"/>
                <w:sz w:val="24"/>
                <w:szCs w:val="24"/>
              </w:rPr>
              <w:t xml:space="preserve">Составлять лексические и </w:t>
            </w:r>
            <w:proofErr w:type="spellStart"/>
            <w:r w:rsidRPr="00FF1295">
              <w:rPr>
                <w:rFonts w:ascii="Times New Roman" w:eastAsia="Calibri" w:hAnsi="Times New Roman" w:cs="Times New Roman"/>
                <w:sz w:val="24"/>
                <w:szCs w:val="24"/>
              </w:rPr>
              <w:t>историкокультурные</w:t>
            </w:r>
            <w:proofErr w:type="spellEnd"/>
            <w:r w:rsidRPr="00FF1295">
              <w:rPr>
                <w:rFonts w:ascii="Times New Roman" w:eastAsia="Calibri" w:hAnsi="Times New Roman" w:cs="Times New Roman"/>
                <w:sz w:val="24"/>
                <w:szCs w:val="24"/>
              </w:rPr>
              <w:t xml:space="preserve"> комментарии, используя словари. Развернуто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учетом его </w:t>
            </w:r>
            <w:proofErr w:type="spellStart"/>
            <w:r w:rsidRPr="00FF1295">
              <w:rPr>
                <w:rFonts w:ascii="Times New Roman" w:eastAsia="Calibri" w:hAnsi="Times New Roman" w:cs="Times New Roman"/>
                <w:sz w:val="24"/>
                <w:szCs w:val="24"/>
              </w:rPr>
              <w:t>родо</w:t>
            </w:r>
            <w:proofErr w:type="spellEnd"/>
            <w:r w:rsidRPr="00FF1295">
              <w:rPr>
                <w:rFonts w:ascii="Times New Roman" w:eastAsia="Calibri" w:hAnsi="Times New Roman" w:cs="Times New Roman"/>
                <w:sz w:val="24"/>
                <w:szCs w:val="24"/>
              </w:rPr>
              <w:t xml:space="preserve">-жанровой принадлежности в единстве формы и содержания с использованием </w:t>
            </w:r>
            <w:proofErr w:type="spellStart"/>
            <w:r w:rsidRPr="00FF1295">
              <w:rPr>
                <w:rFonts w:ascii="Times New Roman" w:eastAsia="Calibri" w:hAnsi="Times New Roman" w:cs="Times New Roman"/>
                <w:sz w:val="24"/>
                <w:szCs w:val="24"/>
              </w:rPr>
              <w:t>теоретиколитературных</w:t>
            </w:r>
            <w:proofErr w:type="spellEnd"/>
            <w:r w:rsidRPr="00FF1295">
              <w:rPr>
                <w:rFonts w:ascii="Times New Roman" w:eastAsia="Calibri" w:hAnsi="Times New Roman" w:cs="Times New Roman"/>
                <w:sz w:val="24"/>
                <w:szCs w:val="24"/>
              </w:rPr>
              <w:t xml:space="preserve"> терминов и понятий. Характеризовать жанр, тематику, проблематику, идеи, сюжет, композицию, анализировать ключевые эпизоды с учетом авторской позиции и опорой на литературно-критические статьи. Выявлять особенности системы образов, составлять характеристику персонажей,</w:t>
            </w:r>
            <w:r w:rsidRPr="00FF1295">
              <w:rPr>
                <w:sz w:val="24"/>
                <w:szCs w:val="24"/>
              </w:rPr>
              <w:t xml:space="preserve"> </w:t>
            </w:r>
            <w:r w:rsidRPr="00FF1295">
              <w:rPr>
                <w:rFonts w:ascii="Times New Roman" w:eastAsia="Calibri" w:hAnsi="Times New Roman" w:cs="Times New Roman"/>
                <w:sz w:val="24"/>
                <w:szCs w:val="24"/>
              </w:rPr>
              <w:t>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w:t>
            </w:r>
            <w:proofErr w:type="gramStart"/>
            <w:r w:rsidRPr="00FF1295">
              <w:rPr>
                <w:rFonts w:ascii="Times New Roman" w:eastAsia="Calibri" w:hAnsi="Times New Roman" w:cs="Times New Roman"/>
                <w:sz w:val="24"/>
                <w:szCs w:val="24"/>
              </w:rPr>
              <w:t>кст с др</w:t>
            </w:r>
            <w:proofErr w:type="gramEnd"/>
            <w:r w:rsidRPr="00FF1295">
              <w:rPr>
                <w:rFonts w:ascii="Times New Roman" w:eastAsia="Calibri" w:hAnsi="Times New Roman" w:cs="Times New Roman"/>
                <w:sz w:val="24"/>
                <w:szCs w:val="24"/>
              </w:rPr>
              <w:t xml:space="preserve">угими произведениями русской и мировой литературы, интерпретациями в различных видах искусств (графика, живопись, театр, кино, музыка и др.), писать </w:t>
            </w:r>
            <w:r w:rsidRPr="00FF1295">
              <w:rPr>
                <w:rFonts w:ascii="Times New Roman" w:eastAsia="Calibri" w:hAnsi="Times New Roman" w:cs="Times New Roman"/>
                <w:sz w:val="24"/>
                <w:szCs w:val="24"/>
              </w:rPr>
              <w:lastRenderedPageBreak/>
              <w:t>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FF1295" w:rsidRPr="00E867E0" w:rsidTr="00FF1295">
        <w:trPr>
          <w:trHeight w:val="144"/>
          <w:tblCellSpacing w:w="20" w:type="nil"/>
        </w:trPr>
        <w:tc>
          <w:tcPr>
            <w:tcW w:w="832" w:type="dxa"/>
            <w:tcMar>
              <w:top w:w="50" w:type="dxa"/>
              <w:left w:w="100" w:type="dxa"/>
            </w:tcMar>
            <w:vAlign w:val="center"/>
          </w:tcPr>
          <w:p w:rsidR="00FF1295" w:rsidRPr="00E867E0" w:rsidRDefault="00FF1295"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1.3</w:t>
            </w:r>
          </w:p>
        </w:tc>
        <w:tc>
          <w:tcPr>
            <w:tcW w:w="3010" w:type="dxa"/>
            <w:tcMar>
              <w:top w:w="50" w:type="dxa"/>
              <w:left w:w="100" w:type="dxa"/>
            </w:tcMar>
            <w:vAlign w:val="center"/>
          </w:tcPr>
          <w:p w:rsidR="00FF1295" w:rsidRPr="00E867E0" w:rsidRDefault="00FF1295"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И. С. Тургенев. Роман «Отцы и дети»</w:t>
            </w:r>
          </w:p>
        </w:tc>
        <w:tc>
          <w:tcPr>
            <w:tcW w:w="1726" w:type="dxa"/>
            <w:gridSpan w:val="2"/>
            <w:tcMar>
              <w:top w:w="50" w:type="dxa"/>
              <w:left w:w="100" w:type="dxa"/>
            </w:tcMar>
            <w:vAlign w:val="center"/>
          </w:tcPr>
          <w:p w:rsidR="00FF1295" w:rsidRPr="00E867E0" w:rsidRDefault="00FF1295"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Pr>
                <w:rFonts w:ascii="Times New Roman" w:eastAsia="Calibri" w:hAnsi="Times New Roman" w:cs="Times New Roman"/>
                <w:color w:val="000000"/>
                <w:sz w:val="24"/>
              </w:rPr>
              <w:t>6</w:t>
            </w:r>
            <w:r w:rsidRPr="00E867E0">
              <w:rPr>
                <w:rFonts w:ascii="Times New Roman" w:eastAsia="Calibri" w:hAnsi="Times New Roman" w:cs="Times New Roman"/>
                <w:color w:val="000000"/>
                <w:sz w:val="24"/>
                <w:lang w:val="en-US"/>
              </w:rPr>
              <w:t xml:space="preserve"> </w:t>
            </w:r>
          </w:p>
        </w:tc>
        <w:tc>
          <w:tcPr>
            <w:tcW w:w="3427" w:type="dxa"/>
            <w:gridSpan w:val="3"/>
            <w:tcMar>
              <w:top w:w="50" w:type="dxa"/>
              <w:left w:w="100" w:type="dxa"/>
            </w:tcMar>
            <w:vAlign w:val="center"/>
          </w:tcPr>
          <w:p w:rsidR="00FF1295" w:rsidRPr="00FF1295" w:rsidRDefault="00FF1295" w:rsidP="00FF1295">
            <w:pPr>
              <w:spacing w:after="0"/>
              <w:ind w:left="135"/>
              <w:jc w:val="both"/>
              <w:rPr>
                <w:rFonts w:ascii="Times New Roman" w:eastAsia="Calibri" w:hAnsi="Times New Roman" w:cs="Times New Roman"/>
                <w:sz w:val="24"/>
                <w:szCs w:val="24"/>
              </w:rPr>
            </w:pPr>
            <w:r w:rsidRPr="00FF1295">
              <w:rPr>
                <w:rFonts w:ascii="Times New Roman" w:eastAsia="Calibri" w:hAnsi="Times New Roman" w:cs="Times New Roman"/>
                <w:sz w:val="24"/>
                <w:szCs w:val="24"/>
              </w:rPr>
              <w:t>И.С. Тургенев. Роман «Отцы и дети». Основные этапы жизни и творчества И.С. Тургенева. Творческая история создания романа «Отцы и дети». Сюжет</w:t>
            </w:r>
            <w:r w:rsidRPr="00FF1295">
              <w:rPr>
                <w:rFonts w:ascii="Times New Roman" w:hAnsi="Times New Roman" w:cs="Times New Roman"/>
                <w:sz w:val="24"/>
                <w:szCs w:val="24"/>
              </w:rPr>
              <w:t xml:space="preserve"> </w:t>
            </w:r>
            <w:r w:rsidRPr="00FF1295">
              <w:rPr>
                <w:rFonts w:ascii="Times New Roman" w:eastAsia="Calibri" w:hAnsi="Times New Roman" w:cs="Times New Roman"/>
                <w:sz w:val="24"/>
                <w:szCs w:val="24"/>
              </w:rPr>
              <w:t>и проблематика романа. Образ нигилиста в романе «Отцы и дети», конфликт поколений. Женские образы в романе. «Вечные темы» в романе «Отцы и дети». Роль эпилога. Полемика вокруг романа «Отцы и дети»: Д.И. Писарев, М. Антонович и др.</w:t>
            </w:r>
          </w:p>
        </w:tc>
        <w:tc>
          <w:tcPr>
            <w:tcW w:w="5045" w:type="dxa"/>
            <w:tcMar>
              <w:top w:w="50" w:type="dxa"/>
              <w:left w:w="100" w:type="dxa"/>
            </w:tcMar>
            <w:vAlign w:val="center"/>
          </w:tcPr>
          <w:p w:rsidR="00FF1295" w:rsidRPr="00FF1295" w:rsidRDefault="00FF1295" w:rsidP="00FF1295">
            <w:pPr>
              <w:spacing w:after="0"/>
              <w:ind w:left="135"/>
              <w:jc w:val="both"/>
              <w:rPr>
                <w:rFonts w:ascii="Times New Roman" w:eastAsia="Calibri" w:hAnsi="Times New Roman" w:cs="Times New Roman"/>
                <w:sz w:val="24"/>
                <w:szCs w:val="24"/>
              </w:rPr>
            </w:pPr>
            <w:r w:rsidRPr="00FF1295">
              <w:rPr>
                <w:rFonts w:ascii="Times New Roman" w:eastAsia="Calibri" w:hAnsi="Times New Roman" w:cs="Times New Roman"/>
                <w:sz w:val="24"/>
                <w:szCs w:val="24"/>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w:t>
            </w:r>
            <w:r w:rsidRPr="00FF1295">
              <w:rPr>
                <w:rFonts w:ascii="Times New Roman" w:hAnsi="Times New Roman" w:cs="Times New Roman"/>
                <w:sz w:val="24"/>
                <w:szCs w:val="24"/>
              </w:rPr>
              <w:t xml:space="preserve"> </w:t>
            </w:r>
            <w:r w:rsidRPr="00FF1295">
              <w:rPr>
                <w:rFonts w:ascii="Times New Roman" w:eastAsia="Calibri" w:hAnsi="Times New Roman" w:cs="Times New Roman"/>
                <w:sz w:val="24"/>
                <w:szCs w:val="24"/>
              </w:rPr>
              <w:t xml:space="preserve">Составлять хронологическую таблицу жизни и творчества писателя. Подбирать и обобщать материалы о писателе, а также об истории создания произведения с использованием справочной литературы и </w:t>
            </w:r>
            <w:proofErr w:type="spellStart"/>
            <w:r w:rsidRPr="00FF1295">
              <w:rPr>
                <w:rFonts w:ascii="Times New Roman" w:eastAsia="Calibri" w:hAnsi="Times New Roman" w:cs="Times New Roman"/>
                <w:sz w:val="24"/>
                <w:szCs w:val="24"/>
              </w:rPr>
              <w:t>интернетресурсов</w:t>
            </w:r>
            <w:proofErr w:type="spellEnd"/>
            <w:r w:rsidRPr="00FF1295">
              <w:rPr>
                <w:rFonts w:ascii="Times New Roman" w:eastAsia="Calibri" w:hAnsi="Times New Roman" w:cs="Times New Roman"/>
                <w:sz w:val="24"/>
                <w:szCs w:val="24"/>
              </w:rPr>
              <w:t xml:space="preserve">. Осмысливать художественную картину жизни, созданную автором, понимать ключевые проблемы и выражать свое отношение к ним. Составлять лексические и </w:t>
            </w:r>
            <w:proofErr w:type="spellStart"/>
            <w:r w:rsidRPr="00FF1295">
              <w:rPr>
                <w:rFonts w:ascii="Times New Roman" w:eastAsia="Calibri" w:hAnsi="Times New Roman" w:cs="Times New Roman"/>
                <w:sz w:val="24"/>
                <w:szCs w:val="24"/>
              </w:rPr>
              <w:t>историкокультурные</w:t>
            </w:r>
            <w:proofErr w:type="spellEnd"/>
            <w:r w:rsidRPr="00FF1295">
              <w:rPr>
                <w:rFonts w:ascii="Times New Roman" w:eastAsia="Calibri" w:hAnsi="Times New Roman" w:cs="Times New Roman"/>
                <w:sz w:val="24"/>
                <w:szCs w:val="24"/>
              </w:rPr>
              <w:t xml:space="preserve"> комментарии, используя словари. Развернуто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w:t>
            </w:r>
            <w:r w:rsidRPr="00FF1295">
              <w:rPr>
                <w:rFonts w:ascii="Times New Roman" w:eastAsia="Calibri" w:hAnsi="Times New Roman" w:cs="Times New Roman"/>
                <w:sz w:val="24"/>
                <w:szCs w:val="24"/>
              </w:rPr>
              <w:lastRenderedPageBreak/>
              <w:t xml:space="preserve">дискуссии, работать в паре и в группе. Анализировать литературное произведение с учетом его </w:t>
            </w:r>
            <w:proofErr w:type="spellStart"/>
            <w:r w:rsidRPr="00FF1295">
              <w:rPr>
                <w:rFonts w:ascii="Times New Roman" w:eastAsia="Calibri" w:hAnsi="Times New Roman" w:cs="Times New Roman"/>
                <w:sz w:val="24"/>
                <w:szCs w:val="24"/>
              </w:rPr>
              <w:t>родо</w:t>
            </w:r>
            <w:proofErr w:type="spellEnd"/>
            <w:r w:rsidRPr="00FF1295">
              <w:rPr>
                <w:rFonts w:ascii="Times New Roman" w:eastAsia="Calibri" w:hAnsi="Times New Roman" w:cs="Times New Roman"/>
                <w:sz w:val="24"/>
                <w:szCs w:val="24"/>
              </w:rPr>
              <w:t xml:space="preserve">-жанровой принадлежности в единстве формы и содержания с использованием </w:t>
            </w:r>
            <w:proofErr w:type="spellStart"/>
            <w:r w:rsidRPr="00FF1295">
              <w:rPr>
                <w:rFonts w:ascii="Times New Roman" w:eastAsia="Calibri" w:hAnsi="Times New Roman" w:cs="Times New Roman"/>
                <w:sz w:val="24"/>
                <w:szCs w:val="24"/>
              </w:rPr>
              <w:t>теоретиколитературных</w:t>
            </w:r>
            <w:proofErr w:type="spellEnd"/>
            <w:r w:rsidRPr="00FF1295">
              <w:rPr>
                <w:rFonts w:ascii="Times New Roman" w:eastAsia="Calibri" w:hAnsi="Times New Roman" w:cs="Times New Roman"/>
                <w:sz w:val="24"/>
                <w:szCs w:val="24"/>
              </w:rPr>
              <w:t xml:space="preserve"> терминов и понятий. Характеризовать жанр, тематику, проблематику, идеи, сюжет, композицию,</w:t>
            </w:r>
            <w:r w:rsidRPr="00FF1295">
              <w:rPr>
                <w:rFonts w:ascii="Times New Roman" w:hAnsi="Times New Roman" w:cs="Times New Roman"/>
                <w:sz w:val="24"/>
                <w:szCs w:val="24"/>
              </w:rPr>
              <w:t xml:space="preserve"> </w:t>
            </w:r>
            <w:r w:rsidRPr="00FF1295">
              <w:rPr>
                <w:rFonts w:ascii="Times New Roman" w:eastAsia="Calibri" w:hAnsi="Times New Roman" w:cs="Times New Roman"/>
                <w:sz w:val="24"/>
                <w:szCs w:val="24"/>
              </w:rPr>
              <w:t>анализировать ключевые эпизоды с учетом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w:t>
            </w:r>
            <w:proofErr w:type="gramStart"/>
            <w:r w:rsidRPr="00FF1295">
              <w:rPr>
                <w:rFonts w:ascii="Times New Roman" w:eastAsia="Calibri" w:hAnsi="Times New Roman" w:cs="Times New Roman"/>
                <w:sz w:val="24"/>
                <w:szCs w:val="24"/>
              </w:rPr>
              <w:t>кст с др</w:t>
            </w:r>
            <w:proofErr w:type="gramEnd"/>
            <w:r w:rsidRPr="00FF1295">
              <w:rPr>
                <w:rFonts w:ascii="Times New Roman" w:eastAsia="Calibri" w:hAnsi="Times New Roman" w:cs="Times New Roman"/>
                <w:sz w:val="24"/>
                <w:szCs w:val="24"/>
              </w:rPr>
              <w:t xml:space="preserve">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w:t>
            </w:r>
            <w:r w:rsidRPr="00FF1295">
              <w:rPr>
                <w:rFonts w:ascii="Times New Roman" w:eastAsia="Calibri" w:hAnsi="Times New Roman" w:cs="Times New Roman"/>
                <w:sz w:val="24"/>
                <w:szCs w:val="24"/>
              </w:rPr>
              <w:lastRenderedPageBreak/>
              <w:t>и электронных библиотечных систем</w:t>
            </w:r>
          </w:p>
        </w:tc>
      </w:tr>
      <w:tr w:rsidR="00FF1295" w:rsidRPr="00E867E0" w:rsidTr="006B7012">
        <w:trPr>
          <w:trHeight w:val="144"/>
          <w:tblCellSpacing w:w="20" w:type="nil"/>
        </w:trPr>
        <w:tc>
          <w:tcPr>
            <w:tcW w:w="832" w:type="dxa"/>
            <w:tcMar>
              <w:top w:w="50" w:type="dxa"/>
              <w:left w:w="100" w:type="dxa"/>
            </w:tcMar>
            <w:vAlign w:val="center"/>
          </w:tcPr>
          <w:p w:rsidR="00FF1295" w:rsidRPr="00E867E0" w:rsidRDefault="00FF1295"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1.4</w:t>
            </w:r>
          </w:p>
        </w:tc>
        <w:tc>
          <w:tcPr>
            <w:tcW w:w="3010" w:type="dxa"/>
            <w:tcMar>
              <w:top w:w="50" w:type="dxa"/>
              <w:left w:w="100" w:type="dxa"/>
            </w:tcMar>
            <w:vAlign w:val="center"/>
          </w:tcPr>
          <w:p w:rsidR="00FF1295" w:rsidRPr="00E867E0" w:rsidRDefault="00FF1295" w:rsidP="00FF1295">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Ф. И. Тютчев. Стихотворения (не менее трёх по выбору). </w:t>
            </w:r>
          </w:p>
        </w:tc>
        <w:tc>
          <w:tcPr>
            <w:tcW w:w="1726" w:type="dxa"/>
            <w:gridSpan w:val="2"/>
            <w:tcMar>
              <w:top w:w="50" w:type="dxa"/>
              <w:left w:w="100" w:type="dxa"/>
            </w:tcMar>
            <w:vAlign w:val="center"/>
          </w:tcPr>
          <w:p w:rsidR="00FF1295" w:rsidRPr="00FF1295" w:rsidRDefault="00FF1295" w:rsidP="00E867E0">
            <w:pPr>
              <w:spacing w:after="0"/>
              <w:ind w:left="135"/>
              <w:jc w:val="center"/>
              <w:rPr>
                <w:rFonts w:ascii="Calibri" w:eastAsia="Calibri" w:hAnsi="Calibri" w:cs="Times New Roman"/>
              </w:rPr>
            </w:pPr>
            <w:r>
              <w:rPr>
                <w:rFonts w:ascii="Times New Roman" w:eastAsia="Calibri" w:hAnsi="Times New Roman" w:cs="Times New Roman"/>
                <w:color w:val="000000"/>
                <w:sz w:val="24"/>
                <w:lang w:val="en-US"/>
              </w:rPr>
              <w:t xml:space="preserve"> </w:t>
            </w:r>
            <w:r>
              <w:rPr>
                <w:rFonts w:ascii="Times New Roman" w:eastAsia="Calibri" w:hAnsi="Times New Roman" w:cs="Times New Roman"/>
                <w:color w:val="000000"/>
                <w:sz w:val="24"/>
              </w:rPr>
              <w:t>3</w:t>
            </w:r>
          </w:p>
        </w:tc>
        <w:tc>
          <w:tcPr>
            <w:tcW w:w="3427" w:type="dxa"/>
            <w:gridSpan w:val="3"/>
            <w:tcMar>
              <w:top w:w="50" w:type="dxa"/>
              <w:left w:w="100" w:type="dxa"/>
            </w:tcMar>
            <w:vAlign w:val="center"/>
          </w:tcPr>
          <w:p w:rsidR="00FF1295" w:rsidRPr="00FF1295" w:rsidRDefault="00FF1295" w:rsidP="00FF1295">
            <w:pPr>
              <w:spacing w:after="0"/>
              <w:ind w:left="135"/>
              <w:jc w:val="both"/>
              <w:rPr>
                <w:rFonts w:ascii="Times New Roman" w:eastAsia="Calibri" w:hAnsi="Times New Roman" w:cs="Times New Roman"/>
                <w:sz w:val="24"/>
                <w:szCs w:val="24"/>
              </w:rPr>
            </w:pPr>
            <w:r w:rsidRPr="00FF1295">
              <w:rPr>
                <w:rFonts w:ascii="Times New Roman" w:eastAsia="Calibri" w:hAnsi="Times New Roman" w:cs="Times New Roman"/>
                <w:sz w:val="24"/>
                <w:szCs w:val="24"/>
              </w:rPr>
              <w:t>Ф.И. Тютчев. Стихотворения (не менее трех по выбору). Например, «</w:t>
            </w:r>
            <w:proofErr w:type="spellStart"/>
            <w:r w:rsidRPr="00FF1295">
              <w:rPr>
                <w:rFonts w:ascii="Times New Roman" w:eastAsia="Calibri" w:hAnsi="Times New Roman" w:cs="Times New Roman"/>
                <w:sz w:val="24"/>
                <w:szCs w:val="24"/>
              </w:rPr>
              <w:t>Silentium</w:t>
            </w:r>
            <w:proofErr w:type="spellEnd"/>
            <w:r w:rsidRPr="00FF1295">
              <w:rPr>
                <w:rFonts w:ascii="Times New Roman" w:eastAsia="Calibri" w:hAnsi="Times New Roman" w:cs="Times New Roman"/>
                <w:sz w:val="24"/>
                <w:szCs w:val="24"/>
              </w:rPr>
              <w:t xml:space="preserve">!», «Не то, что мните вы, природа...», «Умом Россию не понять…», «О, как убийственно мы любим...», «Нам не дано предугадать…», «К. Б.» («Я встретил вас – и все былое...») и др. Основные этапы жизни и творчества Ф.И. Тютчева. Ф.И. Тютчев – </w:t>
            </w:r>
            <w:proofErr w:type="spellStart"/>
            <w:r w:rsidRPr="00FF1295">
              <w:rPr>
                <w:rFonts w:ascii="Times New Roman" w:eastAsia="Calibri" w:hAnsi="Times New Roman" w:cs="Times New Roman"/>
                <w:sz w:val="24"/>
                <w:szCs w:val="24"/>
              </w:rPr>
              <w:t>поэтфилософ</w:t>
            </w:r>
            <w:proofErr w:type="spellEnd"/>
            <w:r w:rsidRPr="00FF1295">
              <w:rPr>
                <w:rFonts w:ascii="Times New Roman" w:eastAsia="Calibri" w:hAnsi="Times New Roman" w:cs="Times New Roman"/>
                <w:sz w:val="24"/>
                <w:szCs w:val="24"/>
              </w:rPr>
              <w:t>. Тема родной природы в лирике поэта. Любовная лирика Ф.И. Тютчева</w:t>
            </w:r>
          </w:p>
        </w:tc>
        <w:tc>
          <w:tcPr>
            <w:tcW w:w="5045" w:type="dxa"/>
            <w:tcMar>
              <w:top w:w="50" w:type="dxa"/>
              <w:left w:w="100" w:type="dxa"/>
            </w:tcMar>
            <w:vAlign w:val="center"/>
          </w:tcPr>
          <w:p w:rsidR="00FF1295" w:rsidRPr="00FF1295" w:rsidRDefault="00FF1295" w:rsidP="00FF1295">
            <w:pPr>
              <w:spacing w:after="0"/>
              <w:ind w:left="135"/>
              <w:jc w:val="both"/>
              <w:rPr>
                <w:rFonts w:ascii="Times New Roman" w:eastAsia="Calibri" w:hAnsi="Times New Roman" w:cs="Times New Roman"/>
                <w:sz w:val="24"/>
                <w:szCs w:val="24"/>
              </w:rPr>
            </w:pPr>
            <w:r w:rsidRPr="00FF1295">
              <w:rPr>
                <w:rFonts w:ascii="Times New Roman" w:eastAsia="Calibri" w:hAnsi="Times New Roman" w:cs="Times New Roman"/>
                <w:sz w:val="24"/>
                <w:szCs w:val="24"/>
              </w:rPr>
              <w:t xml:space="preserve">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поэте, а также об истории создания произведения с использованием справочной литературы и </w:t>
            </w:r>
            <w:proofErr w:type="spellStart"/>
            <w:r w:rsidRPr="00FF1295">
              <w:rPr>
                <w:rFonts w:ascii="Times New Roman" w:eastAsia="Calibri" w:hAnsi="Times New Roman" w:cs="Times New Roman"/>
                <w:sz w:val="24"/>
                <w:szCs w:val="24"/>
              </w:rPr>
              <w:t>интернет-ресурсов</w:t>
            </w:r>
            <w:proofErr w:type="spellEnd"/>
            <w:r w:rsidRPr="00FF1295">
              <w:rPr>
                <w:rFonts w:ascii="Times New Roman" w:eastAsia="Calibri" w:hAnsi="Times New Roman" w:cs="Times New Roman"/>
                <w:sz w:val="24"/>
                <w:szCs w:val="24"/>
              </w:rPr>
              <w:t xml:space="preserve">. Осмысливать художественную картину жизни, созданную автором, понимать ключевые проблемы и выражать свое отношение к ним. Составлять лексические и </w:t>
            </w:r>
            <w:proofErr w:type="spellStart"/>
            <w:r w:rsidRPr="00FF1295">
              <w:rPr>
                <w:rFonts w:ascii="Times New Roman" w:eastAsia="Calibri" w:hAnsi="Times New Roman" w:cs="Times New Roman"/>
                <w:sz w:val="24"/>
                <w:szCs w:val="24"/>
              </w:rPr>
              <w:t>историкокультурные</w:t>
            </w:r>
            <w:proofErr w:type="spellEnd"/>
            <w:r w:rsidRPr="00FF1295">
              <w:rPr>
                <w:rFonts w:ascii="Times New Roman" w:eastAsia="Calibri" w:hAnsi="Times New Roman" w:cs="Times New Roman"/>
                <w:sz w:val="24"/>
                <w:szCs w:val="24"/>
              </w:rPr>
              <w:t xml:space="preserve"> комментарии, используя словари. Развернуто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лирическое произведение с учетом его </w:t>
            </w:r>
            <w:proofErr w:type="spellStart"/>
            <w:r w:rsidRPr="00FF1295">
              <w:rPr>
                <w:rFonts w:ascii="Times New Roman" w:eastAsia="Calibri" w:hAnsi="Times New Roman" w:cs="Times New Roman"/>
                <w:sz w:val="24"/>
                <w:szCs w:val="24"/>
              </w:rPr>
              <w:t>родо</w:t>
            </w:r>
            <w:proofErr w:type="spellEnd"/>
            <w:r w:rsidRPr="00FF1295">
              <w:rPr>
                <w:rFonts w:ascii="Times New Roman" w:eastAsia="Calibri" w:hAnsi="Times New Roman" w:cs="Times New Roman"/>
                <w:sz w:val="24"/>
                <w:szCs w:val="24"/>
              </w:rPr>
              <w:t>-жанровой принадлежности в единстве формы и содержания с использованием теоретик</w:t>
            </w:r>
            <w:proofErr w:type="gramStart"/>
            <w:r w:rsidRPr="00FF1295">
              <w:rPr>
                <w:rFonts w:ascii="Times New Roman" w:eastAsia="Calibri" w:hAnsi="Times New Roman" w:cs="Times New Roman"/>
                <w:sz w:val="24"/>
                <w:szCs w:val="24"/>
              </w:rPr>
              <w:t>о-</w:t>
            </w:r>
            <w:proofErr w:type="gramEnd"/>
            <w:r w:rsidRPr="00FF1295">
              <w:rPr>
                <w:rFonts w:ascii="Times New Roman" w:hAnsi="Times New Roman" w:cs="Times New Roman"/>
                <w:sz w:val="24"/>
                <w:szCs w:val="24"/>
              </w:rPr>
              <w:t xml:space="preserve"> </w:t>
            </w:r>
            <w:r w:rsidRPr="00FF1295">
              <w:rPr>
                <w:rFonts w:ascii="Times New Roman" w:eastAsia="Calibri" w:hAnsi="Times New Roman" w:cs="Times New Roman"/>
                <w:sz w:val="24"/>
                <w:szCs w:val="24"/>
              </w:rPr>
              <w:t xml:space="preserve">литературных терминов и понятий. Составлять план анализа стихотворения и осуществлять письменный анализ лирического текста. Сопоставлять стихотворения с другими произведениями русской и мировой </w:t>
            </w:r>
            <w:r w:rsidRPr="00FF1295">
              <w:rPr>
                <w:rFonts w:ascii="Times New Roman" w:eastAsia="Calibri" w:hAnsi="Times New Roman" w:cs="Times New Roman"/>
                <w:sz w:val="24"/>
                <w:szCs w:val="24"/>
              </w:rPr>
              <w:lastRenderedPageBreak/>
              <w:t>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FF1295" w:rsidRPr="00E867E0" w:rsidTr="0047606D">
        <w:trPr>
          <w:trHeight w:val="144"/>
          <w:tblCellSpacing w:w="20" w:type="nil"/>
        </w:trPr>
        <w:tc>
          <w:tcPr>
            <w:tcW w:w="832" w:type="dxa"/>
            <w:tcMar>
              <w:top w:w="50" w:type="dxa"/>
              <w:left w:w="100" w:type="dxa"/>
            </w:tcMar>
            <w:vAlign w:val="center"/>
          </w:tcPr>
          <w:p w:rsidR="00FF1295" w:rsidRPr="00E867E0" w:rsidRDefault="00FF1295"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1.5</w:t>
            </w:r>
          </w:p>
        </w:tc>
        <w:tc>
          <w:tcPr>
            <w:tcW w:w="3010" w:type="dxa"/>
            <w:tcMar>
              <w:top w:w="50" w:type="dxa"/>
              <w:left w:w="100" w:type="dxa"/>
            </w:tcMar>
            <w:vAlign w:val="center"/>
          </w:tcPr>
          <w:p w:rsidR="00FF1295" w:rsidRPr="00E867E0" w:rsidRDefault="00FF1295" w:rsidP="00FF1295">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Н. А. Некрасов. Стихотворения (не менее трёх по выбору). </w:t>
            </w:r>
          </w:p>
        </w:tc>
        <w:tc>
          <w:tcPr>
            <w:tcW w:w="1726" w:type="dxa"/>
            <w:gridSpan w:val="2"/>
            <w:tcMar>
              <w:top w:w="50" w:type="dxa"/>
              <w:left w:w="100" w:type="dxa"/>
            </w:tcMar>
            <w:vAlign w:val="center"/>
          </w:tcPr>
          <w:p w:rsidR="00FF1295" w:rsidRPr="00E867E0" w:rsidRDefault="00940E9B" w:rsidP="00E867E0">
            <w:pPr>
              <w:spacing w:after="0"/>
              <w:ind w:left="135"/>
              <w:jc w:val="center"/>
              <w:rPr>
                <w:rFonts w:ascii="Calibri" w:eastAsia="Calibri" w:hAnsi="Calibri" w:cs="Times New Roman"/>
                <w:lang w:val="en-US"/>
              </w:rPr>
            </w:pPr>
            <w:r>
              <w:rPr>
                <w:rFonts w:ascii="Times New Roman" w:eastAsia="Calibri" w:hAnsi="Times New Roman" w:cs="Times New Roman"/>
                <w:color w:val="000000"/>
                <w:sz w:val="24"/>
                <w:lang w:val="en-US"/>
              </w:rPr>
              <w:t xml:space="preserve"> </w:t>
            </w:r>
            <w:r>
              <w:rPr>
                <w:rFonts w:ascii="Times New Roman" w:eastAsia="Calibri" w:hAnsi="Times New Roman" w:cs="Times New Roman"/>
                <w:color w:val="000000"/>
                <w:sz w:val="24"/>
              </w:rPr>
              <w:t>5</w:t>
            </w:r>
            <w:r w:rsidR="00FF1295" w:rsidRPr="00E867E0">
              <w:rPr>
                <w:rFonts w:ascii="Times New Roman" w:eastAsia="Calibri" w:hAnsi="Times New Roman" w:cs="Times New Roman"/>
                <w:color w:val="000000"/>
                <w:sz w:val="24"/>
                <w:lang w:val="en-US"/>
              </w:rPr>
              <w:t xml:space="preserve"> </w:t>
            </w:r>
          </w:p>
        </w:tc>
        <w:tc>
          <w:tcPr>
            <w:tcW w:w="3427" w:type="dxa"/>
            <w:gridSpan w:val="3"/>
            <w:tcMar>
              <w:top w:w="50" w:type="dxa"/>
              <w:left w:w="100" w:type="dxa"/>
            </w:tcMar>
            <w:vAlign w:val="center"/>
          </w:tcPr>
          <w:p w:rsidR="00FF1295" w:rsidRPr="00FF1295" w:rsidRDefault="00940E9B" w:rsidP="00940E9B">
            <w:pPr>
              <w:spacing w:after="0"/>
              <w:ind w:left="135"/>
              <w:jc w:val="both"/>
              <w:rPr>
                <w:rFonts w:ascii="Calibri" w:eastAsia="Calibri" w:hAnsi="Calibri" w:cs="Times New Roman"/>
              </w:rPr>
            </w:pPr>
            <w:r w:rsidRPr="00940E9B">
              <w:rPr>
                <w:rFonts w:ascii="Times New Roman" w:eastAsia="Calibri" w:hAnsi="Times New Roman" w:cs="Times New Roman"/>
                <w:color w:val="000000"/>
                <w:sz w:val="24"/>
              </w:rPr>
              <w:t>Н.А. Некрасов. Стихотворения (не менее трех по выбору). Например, «Тройка», «Я не люблю иронии твоей...», «Вчерашний день, часу в шестом…», «Мы с тобой</w:t>
            </w:r>
            <w:r w:rsidRPr="00940E9B">
              <w:t xml:space="preserve"> </w:t>
            </w:r>
            <w:r w:rsidRPr="00940E9B">
              <w:rPr>
                <w:rFonts w:ascii="Times New Roman" w:eastAsia="Calibri" w:hAnsi="Times New Roman" w:cs="Times New Roman"/>
                <w:color w:val="000000"/>
                <w:sz w:val="24"/>
              </w:rPr>
              <w:t xml:space="preserve">бестолковые люди...», «Поэт и Гражданин», «Элегия» («Пускай нам говорит изменчивая мода...») и др. Основные этапы жизни и творчества Н.А. Некрасова. О народных истоках мироощущения поэта. Гражданская поэзия и лирика чувств поэта. Поэма «Кому на Руси жить хорошо». </w:t>
            </w:r>
            <w:r w:rsidRPr="00940E9B">
              <w:rPr>
                <w:rFonts w:ascii="Times New Roman" w:eastAsia="Calibri" w:hAnsi="Times New Roman" w:cs="Times New Roman"/>
                <w:color w:val="000000"/>
                <w:sz w:val="24"/>
              </w:rPr>
              <w:lastRenderedPageBreak/>
              <w:t>История создания поэмы. Жанр, фольклорная основа произведения. Сюжет поэмы «Кому на Руси жить хорошо»: путешествие как прием организации повествования. Авторские отступления. Многообразие народных типов в галерее персонажей. Проблемы счастья и смысла жизни в поэме «Кому на Руси жить хорошо»</w:t>
            </w:r>
          </w:p>
        </w:tc>
        <w:tc>
          <w:tcPr>
            <w:tcW w:w="5045" w:type="dxa"/>
            <w:tcMar>
              <w:top w:w="50" w:type="dxa"/>
              <w:left w:w="100" w:type="dxa"/>
            </w:tcMar>
            <w:vAlign w:val="center"/>
          </w:tcPr>
          <w:p w:rsidR="00940E9B" w:rsidRPr="00940E9B" w:rsidRDefault="00940E9B" w:rsidP="00940E9B">
            <w:pPr>
              <w:spacing w:after="0"/>
              <w:ind w:left="135"/>
              <w:jc w:val="both"/>
              <w:rPr>
                <w:rFonts w:ascii="Times New Roman" w:eastAsia="Calibri" w:hAnsi="Times New Roman" w:cs="Times New Roman"/>
                <w:sz w:val="24"/>
                <w:szCs w:val="24"/>
              </w:rPr>
            </w:pPr>
            <w:r w:rsidRPr="00940E9B">
              <w:rPr>
                <w:rFonts w:ascii="Times New Roman" w:eastAsia="Calibri" w:hAnsi="Times New Roman" w:cs="Times New Roman"/>
                <w:sz w:val="24"/>
                <w:szCs w:val="24"/>
              </w:rPr>
              <w:lastRenderedPageBreak/>
              <w:t>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w:t>
            </w:r>
            <w:r w:rsidRPr="00940E9B">
              <w:rPr>
                <w:rFonts w:ascii="Times New Roman" w:hAnsi="Times New Roman" w:cs="Times New Roman"/>
                <w:sz w:val="24"/>
                <w:szCs w:val="24"/>
              </w:rPr>
              <w:t xml:space="preserve"> </w:t>
            </w:r>
            <w:r w:rsidRPr="00940E9B">
              <w:rPr>
                <w:rFonts w:ascii="Times New Roman" w:eastAsia="Calibri" w:hAnsi="Times New Roman" w:cs="Times New Roman"/>
                <w:sz w:val="24"/>
                <w:szCs w:val="24"/>
              </w:rPr>
              <w:t>Составлять хронологическую таблицу</w:t>
            </w:r>
          </w:p>
          <w:p w:rsidR="00940E9B" w:rsidRPr="00940E9B" w:rsidRDefault="00940E9B" w:rsidP="00940E9B">
            <w:pPr>
              <w:spacing w:after="0"/>
              <w:ind w:left="13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жизни и творчества поэта. </w:t>
            </w:r>
            <w:r w:rsidRPr="00940E9B">
              <w:rPr>
                <w:rFonts w:ascii="Times New Roman" w:eastAsia="Calibri" w:hAnsi="Times New Roman" w:cs="Times New Roman"/>
                <w:sz w:val="24"/>
                <w:szCs w:val="24"/>
              </w:rPr>
              <w:t>Подбират</w:t>
            </w:r>
            <w:r>
              <w:rPr>
                <w:rFonts w:ascii="Times New Roman" w:eastAsia="Calibri" w:hAnsi="Times New Roman" w:cs="Times New Roman"/>
                <w:sz w:val="24"/>
                <w:szCs w:val="24"/>
              </w:rPr>
              <w:t xml:space="preserve">ь и обобщать материалы о поэте, а также об истории создания </w:t>
            </w:r>
            <w:r w:rsidRPr="00940E9B">
              <w:rPr>
                <w:rFonts w:ascii="Times New Roman" w:eastAsia="Calibri" w:hAnsi="Times New Roman" w:cs="Times New Roman"/>
                <w:sz w:val="24"/>
                <w:szCs w:val="24"/>
              </w:rPr>
              <w:t>стихотв</w:t>
            </w:r>
            <w:r>
              <w:rPr>
                <w:rFonts w:ascii="Times New Roman" w:eastAsia="Calibri" w:hAnsi="Times New Roman" w:cs="Times New Roman"/>
                <w:sz w:val="24"/>
                <w:szCs w:val="24"/>
              </w:rPr>
              <w:t xml:space="preserve">орений и поэмы с использованием </w:t>
            </w:r>
            <w:r w:rsidRPr="00940E9B">
              <w:rPr>
                <w:rFonts w:ascii="Times New Roman" w:eastAsia="Calibri" w:hAnsi="Times New Roman" w:cs="Times New Roman"/>
                <w:sz w:val="24"/>
                <w:szCs w:val="24"/>
              </w:rPr>
              <w:t>справочной</w:t>
            </w:r>
            <w:r>
              <w:rPr>
                <w:rFonts w:ascii="Times New Roman" w:eastAsia="Calibri" w:hAnsi="Times New Roman" w:cs="Times New Roman"/>
                <w:sz w:val="24"/>
                <w:szCs w:val="24"/>
              </w:rPr>
              <w:t xml:space="preserve"> литературы и </w:t>
            </w:r>
            <w:proofErr w:type="spellStart"/>
            <w:r>
              <w:rPr>
                <w:rFonts w:ascii="Times New Roman" w:eastAsia="Calibri" w:hAnsi="Times New Roman" w:cs="Times New Roman"/>
                <w:sz w:val="24"/>
                <w:szCs w:val="24"/>
              </w:rPr>
              <w:t>интернетресурсов</w:t>
            </w:r>
            <w:proofErr w:type="spellEnd"/>
            <w:r>
              <w:rPr>
                <w:rFonts w:ascii="Times New Roman" w:eastAsia="Calibri" w:hAnsi="Times New Roman" w:cs="Times New Roman"/>
                <w:sz w:val="24"/>
                <w:szCs w:val="24"/>
              </w:rPr>
              <w:t xml:space="preserve">. </w:t>
            </w:r>
            <w:r w:rsidRPr="00940E9B">
              <w:rPr>
                <w:rFonts w:ascii="Times New Roman" w:eastAsia="Calibri" w:hAnsi="Times New Roman" w:cs="Times New Roman"/>
                <w:sz w:val="24"/>
                <w:szCs w:val="24"/>
              </w:rPr>
              <w:t>Осмысливать художествен</w:t>
            </w:r>
            <w:r>
              <w:rPr>
                <w:rFonts w:ascii="Times New Roman" w:eastAsia="Calibri" w:hAnsi="Times New Roman" w:cs="Times New Roman"/>
                <w:sz w:val="24"/>
                <w:szCs w:val="24"/>
              </w:rPr>
              <w:t xml:space="preserve">ную картину </w:t>
            </w:r>
            <w:r w:rsidRPr="00940E9B">
              <w:rPr>
                <w:rFonts w:ascii="Times New Roman" w:eastAsia="Calibri" w:hAnsi="Times New Roman" w:cs="Times New Roman"/>
                <w:sz w:val="24"/>
                <w:szCs w:val="24"/>
              </w:rPr>
              <w:t>жиз</w:t>
            </w:r>
            <w:r>
              <w:rPr>
                <w:rFonts w:ascii="Times New Roman" w:eastAsia="Calibri" w:hAnsi="Times New Roman" w:cs="Times New Roman"/>
                <w:sz w:val="24"/>
                <w:szCs w:val="24"/>
              </w:rPr>
              <w:t xml:space="preserve">ни, созданную автором, понимать </w:t>
            </w:r>
            <w:r w:rsidRPr="00940E9B">
              <w:rPr>
                <w:rFonts w:ascii="Times New Roman" w:eastAsia="Calibri" w:hAnsi="Times New Roman" w:cs="Times New Roman"/>
                <w:sz w:val="24"/>
                <w:szCs w:val="24"/>
              </w:rPr>
              <w:t>кл</w:t>
            </w:r>
            <w:r>
              <w:rPr>
                <w:rFonts w:ascii="Times New Roman" w:eastAsia="Calibri" w:hAnsi="Times New Roman" w:cs="Times New Roman"/>
                <w:sz w:val="24"/>
                <w:szCs w:val="24"/>
              </w:rPr>
              <w:t xml:space="preserve">ючевые проблемы и выражать свое </w:t>
            </w:r>
            <w:r w:rsidRPr="00940E9B">
              <w:rPr>
                <w:rFonts w:ascii="Times New Roman" w:eastAsia="Calibri" w:hAnsi="Times New Roman" w:cs="Times New Roman"/>
                <w:sz w:val="24"/>
                <w:szCs w:val="24"/>
              </w:rPr>
              <w:t>отношение к ним.</w:t>
            </w:r>
          </w:p>
          <w:p w:rsidR="00940E9B" w:rsidRPr="00940E9B" w:rsidRDefault="00940E9B" w:rsidP="00940E9B">
            <w:pPr>
              <w:spacing w:after="0"/>
              <w:ind w:left="135"/>
              <w:jc w:val="both"/>
              <w:rPr>
                <w:rFonts w:ascii="Times New Roman" w:eastAsia="Calibri" w:hAnsi="Times New Roman" w:cs="Times New Roman"/>
                <w:sz w:val="24"/>
                <w:szCs w:val="24"/>
              </w:rPr>
            </w:pPr>
            <w:r w:rsidRPr="00940E9B">
              <w:rPr>
                <w:rFonts w:ascii="Times New Roman" w:eastAsia="Calibri" w:hAnsi="Times New Roman" w:cs="Times New Roman"/>
                <w:sz w:val="24"/>
                <w:szCs w:val="24"/>
              </w:rPr>
              <w:t xml:space="preserve">Составлять лексические и </w:t>
            </w:r>
            <w:proofErr w:type="spellStart"/>
            <w:r w:rsidRPr="00940E9B">
              <w:rPr>
                <w:rFonts w:ascii="Times New Roman" w:eastAsia="Calibri" w:hAnsi="Times New Roman" w:cs="Times New Roman"/>
                <w:sz w:val="24"/>
                <w:szCs w:val="24"/>
              </w:rPr>
              <w:t>историкоку</w:t>
            </w:r>
            <w:r>
              <w:rPr>
                <w:rFonts w:ascii="Times New Roman" w:eastAsia="Calibri" w:hAnsi="Times New Roman" w:cs="Times New Roman"/>
                <w:sz w:val="24"/>
                <w:szCs w:val="24"/>
              </w:rPr>
              <w:t>льтурные</w:t>
            </w:r>
            <w:proofErr w:type="spellEnd"/>
            <w:r>
              <w:rPr>
                <w:rFonts w:ascii="Times New Roman" w:eastAsia="Calibri" w:hAnsi="Times New Roman" w:cs="Times New Roman"/>
                <w:sz w:val="24"/>
                <w:szCs w:val="24"/>
              </w:rPr>
              <w:t xml:space="preserve"> комментарии, используя </w:t>
            </w:r>
            <w:r w:rsidRPr="00940E9B">
              <w:rPr>
                <w:rFonts w:ascii="Times New Roman" w:eastAsia="Calibri" w:hAnsi="Times New Roman" w:cs="Times New Roman"/>
                <w:sz w:val="24"/>
                <w:szCs w:val="24"/>
              </w:rPr>
              <w:t>словари.</w:t>
            </w:r>
          </w:p>
          <w:p w:rsidR="00940E9B" w:rsidRPr="00940E9B" w:rsidRDefault="00940E9B" w:rsidP="00940E9B">
            <w:pPr>
              <w:spacing w:after="0"/>
              <w:ind w:left="135"/>
              <w:jc w:val="both"/>
              <w:rPr>
                <w:rFonts w:ascii="Times New Roman" w:eastAsia="Calibri" w:hAnsi="Times New Roman" w:cs="Times New Roman"/>
                <w:sz w:val="24"/>
                <w:szCs w:val="24"/>
              </w:rPr>
            </w:pPr>
            <w:proofErr w:type="gramStart"/>
            <w:r w:rsidRPr="00940E9B">
              <w:rPr>
                <w:rFonts w:ascii="Times New Roman" w:eastAsia="Calibri" w:hAnsi="Times New Roman" w:cs="Times New Roman"/>
                <w:sz w:val="24"/>
                <w:szCs w:val="24"/>
              </w:rPr>
              <w:lastRenderedPageBreak/>
              <w:t>Развернуто отвечать на вопросы (устно</w:t>
            </w:r>
            <w:proofErr w:type="gramEnd"/>
          </w:p>
          <w:p w:rsidR="00940E9B" w:rsidRPr="00940E9B" w:rsidRDefault="00940E9B" w:rsidP="00940E9B">
            <w:pPr>
              <w:spacing w:after="0"/>
              <w:ind w:left="13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или письменно, с использованием </w:t>
            </w:r>
            <w:r w:rsidRPr="00940E9B">
              <w:rPr>
                <w:rFonts w:ascii="Times New Roman" w:eastAsia="Calibri" w:hAnsi="Times New Roman" w:cs="Times New Roman"/>
                <w:sz w:val="24"/>
                <w:szCs w:val="24"/>
              </w:rPr>
              <w:t>цитирования)</w:t>
            </w:r>
            <w:r>
              <w:rPr>
                <w:rFonts w:ascii="Times New Roman" w:eastAsia="Calibri" w:hAnsi="Times New Roman" w:cs="Times New Roman"/>
                <w:sz w:val="24"/>
                <w:szCs w:val="24"/>
              </w:rPr>
              <w:t xml:space="preserve"> и самостоятельно формулировать вопросы к тексту, </w:t>
            </w:r>
            <w:r w:rsidRPr="00940E9B">
              <w:rPr>
                <w:rFonts w:ascii="Times New Roman" w:eastAsia="Calibri" w:hAnsi="Times New Roman" w:cs="Times New Roman"/>
                <w:sz w:val="24"/>
                <w:szCs w:val="24"/>
              </w:rPr>
              <w:t>учас</w:t>
            </w:r>
            <w:r>
              <w:rPr>
                <w:rFonts w:ascii="Times New Roman" w:eastAsia="Calibri" w:hAnsi="Times New Roman" w:cs="Times New Roman"/>
                <w:sz w:val="24"/>
                <w:szCs w:val="24"/>
              </w:rPr>
              <w:t xml:space="preserve">твовать в коллективном диалоге, </w:t>
            </w:r>
            <w:r w:rsidRPr="00940E9B">
              <w:rPr>
                <w:rFonts w:ascii="Times New Roman" w:eastAsia="Calibri" w:hAnsi="Times New Roman" w:cs="Times New Roman"/>
                <w:sz w:val="24"/>
                <w:szCs w:val="24"/>
              </w:rPr>
              <w:t>дискуссии, работать в паре и в группе.</w:t>
            </w:r>
          </w:p>
          <w:p w:rsidR="00940E9B" w:rsidRPr="00940E9B" w:rsidRDefault="00940E9B" w:rsidP="00940E9B">
            <w:pPr>
              <w:spacing w:after="0"/>
              <w:ind w:left="135"/>
              <w:jc w:val="both"/>
              <w:rPr>
                <w:rFonts w:ascii="Times New Roman" w:eastAsia="Calibri" w:hAnsi="Times New Roman" w:cs="Times New Roman"/>
                <w:sz w:val="24"/>
                <w:szCs w:val="24"/>
              </w:rPr>
            </w:pPr>
            <w:r w:rsidRPr="00940E9B">
              <w:rPr>
                <w:rFonts w:ascii="Times New Roman" w:eastAsia="Calibri" w:hAnsi="Times New Roman" w:cs="Times New Roman"/>
                <w:sz w:val="24"/>
                <w:szCs w:val="24"/>
              </w:rPr>
              <w:t>Анализировать литературное произведение</w:t>
            </w:r>
          </w:p>
          <w:p w:rsidR="00FF1295" w:rsidRPr="00940E9B" w:rsidRDefault="00940E9B" w:rsidP="00940E9B">
            <w:pPr>
              <w:spacing w:after="0"/>
              <w:ind w:left="13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 учетом его </w:t>
            </w:r>
            <w:proofErr w:type="spellStart"/>
            <w:r>
              <w:rPr>
                <w:rFonts w:ascii="Times New Roman" w:eastAsia="Calibri" w:hAnsi="Times New Roman" w:cs="Times New Roman"/>
                <w:sz w:val="24"/>
                <w:szCs w:val="24"/>
              </w:rPr>
              <w:t>родо</w:t>
            </w:r>
            <w:proofErr w:type="spellEnd"/>
            <w:r>
              <w:rPr>
                <w:rFonts w:ascii="Times New Roman" w:eastAsia="Calibri" w:hAnsi="Times New Roman" w:cs="Times New Roman"/>
                <w:sz w:val="24"/>
                <w:szCs w:val="24"/>
              </w:rPr>
              <w:t xml:space="preserve">-жанровой принадлежности в единстве формы </w:t>
            </w:r>
            <w:r w:rsidRPr="00940E9B">
              <w:rPr>
                <w:rFonts w:ascii="Times New Roman" w:eastAsia="Calibri" w:hAnsi="Times New Roman" w:cs="Times New Roman"/>
                <w:sz w:val="24"/>
                <w:szCs w:val="24"/>
              </w:rPr>
              <w:t xml:space="preserve">и содержания с использованием </w:t>
            </w:r>
            <w:proofErr w:type="spellStart"/>
            <w:r w:rsidRPr="00940E9B">
              <w:rPr>
                <w:rFonts w:ascii="Times New Roman" w:eastAsia="Calibri" w:hAnsi="Times New Roman" w:cs="Times New Roman"/>
                <w:sz w:val="24"/>
                <w:szCs w:val="24"/>
              </w:rPr>
              <w:t>теоретикол</w:t>
            </w:r>
            <w:r>
              <w:rPr>
                <w:rFonts w:ascii="Times New Roman" w:eastAsia="Calibri" w:hAnsi="Times New Roman" w:cs="Times New Roman"/>
                <w:sz w:val="24"/>
                <w:szCs w:val="24"/>
              </w:rPr>
              <w:t>итературных</w:t>
            </w:r>
            <w:proofErr w:type="spellEnd"/>
            <w:r>
              <w:rPr>
                <w:rFonts w:ascii="Times New Roman" w:eastAsia="Calibri" w:hAnsi="Times New Roman" w:cs="Times New Roman"/>
                <w:sz w:val="24"/>
                <w:szCs w:val="24"/>
              </w:rPr>
              <w:t xml:space="preserve"> терминов и понятий. </w:t>
            </w:r>
            <w:r w:rsidRPr="00940E9B">
              <w:rPr>
                <w:rFonts w:ascii="Times New Roman" w:eastAsia="Calibri" w:hAnsi="Times New Roman" w:cs="Times New Roman"/>
                <w:sz w:val="24"/>
                <w:szCs w:val="24"/>
              </w:rPr>
              <w:t>Состав</w:t>
            </w:r>
            <w:r>
              <w:rPr>
                <w:rFonts w:ascii="Times New Roman" w:eastAsia="Calibri" w:hAnsi="Times New Roman" w:cs="Times New Roman"/>
                <w:sz w:val="24"/>
                <w:szCs w:val="24"/>
              </w:rPr>
              <w:t xml:space="preserve">лять план анализа стихотворения </w:t>
            </w:r>
            <w:r w:rsidRPr="00940E9B">
              <w:rPr>
                <w:rFonts w:ascii="Times New Roman" w:eastAsia="Calibri" w:hAnsi="Times New Roman" w:cs="Times New Roman"/>
                <w:sz w:val="24"/>
                <w:szCs w:val="24"/>
              </w:rPr>
              <w:t>и осуществлять письменный анализ</w:t>
            </w:r>
            <w:r w:rsidRPr="00940E9B">
              <w:rPr>
                <w:rFonts w:ascii="Times New Roman" w:hAnsi="Times New Roman" w:cs="Times New Roman"/>
                <w:sz w:val="24"/>
                <w:szCs w:val="24"/>
              </w:rPr>
              <w:t xml:space="preserve"> </w:t>
            </w:r>
            <w:r w:rsidRPr="00940E9B">
              <w:rPr>
                <w:rFonts w:ascii="Times New Roman" w:eastAsia="Calibri" w:hAnsi="Times New Roman" w:cs="Times New Roman"/>
                <w:sz w:val="24"/>
                <w:szCs w:val="24"/>
              </w:rPr>
              <w:t xml:space="preserve">лирического текста. Характеризовать жанр, тематику, проблематику, идеи, сюжет, композицию, основных героев поэмы и анализировать ключевые эпизоды с учетом авторской позиции. Соотносить принципы изображения действительности в произведении с реалистическим методом. Сопоставлять стихотворения и поэму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используя </w:t>
            </w:r>
            <w:r w:rsidRPr="00940E9B">
              <w:rPr>
                <w:rFonts w:ascii="Times New Roman" w:eastAsia="Calibri" w:hAnsi="Times New Roman" w:cs="Times New Roman"/>
                <w:sz w:val="24"/>
                <w:szCs w:val="24"/>
              </w:rPr>
              <w:lastRenderedPageBreak/>
              <w:t>различные источники, в том числе ресурсы традиционных библиотек и электронных библиотечных систем</w:t>
            </w:r>
          </w:p>
        </w:tc>
      </w:tr>
      <w:tr w:rsidR="00FF1295" w:rsidRPr="00E867E0" w:rsidTr="006139CA">
        <w:trPr>
          <w:trHeight w:val="144"/>
          <w:tblCellSpacing w:w="20" w:type="nil"/>
        </w:trPr>
        <w:tc>
          <w:tcPr>
            <w:tcW w:w="832" w:type="dxa"/>
            <w:tcMar>
              <w:top w:w="50" w:type="dxa"/>
              <w:left w:w="100" w:type="dxa"/>
            </w:tcMar>
            <w:vAlign w:val="center"/>
          </w:tcPr>
          <w:p w:rsidR="00FF1295" w:rsidRPr="00E867E0" w:rsidRDefault="00FF1295"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1.6</w:t>
            </w:r>
          </w:p>
        </w:tc>
        <w:tc>
          <w:tcPr>
            <w:tcW w:w="3010" w:type="dxa"/>
            <w:tcMar>
              <w:top w:w="50" w:type="dxa"/>
              <w:left w:w="100" w:type="dxa"/>
            </w:tcMar>
            <w:vAlign w:val="center"/>
          </w:tcPr>
          <w:p w:rsidR="00FF1295" w:rsidRPr="00E867E0" w:rsidRDefault="00FF1295" w:rsidP="00940E9B">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А. А. Фет. Стихотворения (не менее трёх по выбору). </w:t>
            </w:r>
          </w:p>
        </w:tc>
        <w:tc>
          <w:tcPr>
            <w:tcW w:w="1726" w:type="dxa"/>
            <w:gridSpan w:val="2"/>
            <w:tcMar>
              <w:top w:w="50" w:type="dxa"/>
              <w:left w:w="100" w:type="dxa"/>
            </w:tcMar>
            <w:vAlign w:val="center"/>
          </w:tcPr>
          <w:p w:rsidR="00FF1295" w:rsidRPr="00E867E0" w:rsidRDefault="00FF1295"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3 </w:t>
            </w:r>
          </w:p>
        </w:tc>
        <w:tc>
          <w:tcPr>
            <w:tcW w:w="3427" w:type="dxa"/>
            <w:gridSpan w:val="3"/>
            <w:tcMar>
              <w:top w:w="50" w:type="dxa"/>
              <w:left w:w="100" w:type="dxa"/>
            </w:tcMar>
            <w:vAlign w:val="center"/>
          </w:tcPr>
          <w:p w:rsidR="00FF1295" w:rsidRPr="00940E9B" w:rsidRDefault="00940E9B" w:rsidP="00940E9B">
            <w:pPr>
              <w:spacing w:after="0"/>
              <w:ind w:left="135"/>
              <w:jc w:val="both"/>
              <w:rPr>
                <w:rFonts w:ascii="Times New Roman" w:eastAsia="Calibri" w:hAnsi="Times New Roman" w:cs="Times New Roman"/>
                <w:sz w:val="24"/>
                <w:szCs w:val="24"/>
              </w:rPr>
            </w:pPr>
            <w:r w:rsidRPr="00940E9B">
              <w:rPr>
                <w:rFonts w:ascii="Times New Roman" w:eastAsia="Calibri" w:hAnsi="Times New Roman" w:cs="Times New Roman"/>
                <w:sz w:val="24"/>
                <w:szCs w:val="24"/>
              </w:rPr>
              <w:t xml:space="preserve">А.А. Фет. Стихотворения (не менее трех по выбору). </w:t>
            </w:r>
            <w:proofErr w:type="gramStart"/>
            <w:r w:rsidRPr="00940E9B">
              <w:rPr>
                <w:rFonts w:ascii="Times New Roman" w:eastAsia="Calibri" w:hAnsi="Times New Roman" w:cs="Times New Roman"/>
                <w:sz w:val="24"/>
                <w:szCs w:val="24"/>
              </w:rPr>
              <w:t>Например, «Одним толчком согнать ладью живую…»,</w:t>
            </w:r>
            <w:r w:rsidRPr="00940E9B">
              <w:rPr>
                <w:rFonts w:ascii="Times New Roman" w:hAnsi="Times New Roman" w:cs="Times New Roman"/>
                <w:sz w:val="24"/>
                <w:szCs w:val="24"/>
              </w:rPr>
              <w:t xml:space="preserve"> </w:t>
            </w:r>
            <w:r w:rsidRPr="00940E9B">
              <w:rPr>
                <w:rFonts w:ascii="Times New Roman" w:eastAsia="Calibri" w:hAnsi="Times New Roman" w:cs="Times New Roman"/>
                <w:sz w:val="24"/>
                <w:szCs w:val="24"/>
              </w:rPr>
              <w:t>«Еще майская ночь», «Вечер», «Это утро, радость эта…», «Шепот, робкое дыханье…», «Сияла ночь.</w:t>
            </w:r>
            <w:proofErr w:type="gramEnd"/>
            <w:r w:rsidRPr="00940E9B">
              <w:rPr>
                <w:rFonts w:ascii="Times New Roman" w:eastAsia="Calibri" w:hAnsi="Times New Roman" w:cs="Times New Roman"/>
                <w:sz w:val="24"/>
                <w:szCs w:val="24"/>
              </w:rPr>
              <w:t xml:space="preserve"> Луной был полон сад. Лежали…» и др. Основные этапы жизни и творчества А.А. Фета. Теория «чистого искусства». Человек и природа в лирике поэта. Художественное мастерство А.А. Фета</w:t>
            </w:r>
          </w:p>
        </w:tc>
        <w:tc>
          <w:tcPr>
            <w:tcW w:w="5045" w:type="dxa"/>
            <w:tcMar>
              <w:top w:w="50" w:type="dxa"/>
              <w:left w:w="100" w:type="dxa"/>
            </w:tcMar>
            <w:vAlign w:val="center"/>
          </w:tcPr>
          <w:p w:rsidR="00FF1295" w:rsidRPr="00940E9B" w:rsidRDefault="00940E9B" w:rsidP="00940E9B">
            <w:pPr>
              <w:spacing w:after="0"/>
              <w:ind w:left="135"/>
              <w:jc w:val="both"/>
              <w:rPr>
                <w:rFonts w:ascii="Times New Roman" w:eastAsia="Calibri" w:hAnsi="Times New Roman" w:cs="Times New Roman"/>
                <w:sz w:val="24"/>
                <w:szCs w:val="24"/>
              </w:rPr>
            </w:pPr>
            <w:r w:rsidRPr="00940E9B">
              <w:rPr>
                <w:rFonts w:ascii="Times New Roman" w:eastAsia="Calibri" w:hAnsi="Times New Roman" w:cs="Times New Roman"/>
                <w:sz w:val="24"/>
                <w:szCs w:val="24"/>
              </w:rPr>
              <w:t>Эмоционально воспринимать и выразительно читать (в том числе наизусть) лирическое произведение, выражать личностное отношение к нему.</w:t>
            </w:r>
            <w:r w:rsidRPr="00940E9B">
              <w:rPr>
                <w:rFonts w:ascii="Times New Roman" w:hAnsi="Times New Roman" w:cs="Times New Roman"/>
                <w:sz w:val="24"/>
                <w:szCs w:val="24"/>
              </w:rPr>
              <w:t xml:space="preserve"> </w:t>
            </w:r>
            <w:r w:rsidRPr="00940E9B">
              <w:rPr>
                <w:rFonts w:ascii="Times New Roman" w:eastAsia="Calibri" w:hAnsi="Times New Roman" w:cs="Times New Roman"/>
                <w:sz w:val="24"/>
                <w:szCs w:val="24"/>
              </w:rPr>
              <w:t xml:space="preserve">Конспектировать лекцию учителя и статью учебника, составлять их планы и тезисы. Подбирать и обобщать материалы о поэте, а также об истории создания произведения с использованием справочной литературы и </w:t>
            </w:r>
            <w:proofErr w:type="spellStart"/>
            <w:r w:rsidRPr="00940E9B">
              <w:rPr>
                <w:rFonts w:ascii="Times New Roman" w:eastAsia="Calibri" w:hAnsi="Times New Roman" w:cs="Times New Roman"/>
                <w:sz w:val="24"/>
                <w:szCs w:val="24"/>
              </w:rPr>
              <w:t>интернет-ресурсов</w:t>
            </w:r>
            <w:proofErr w:type="spellEnd"/>
            <w:r w:rsidRPr="00940E9B">
              <w:rPr>
                <w:rFonts w:ascii="Times New Roman" w:eastAsia="Calibri" w:hAnsi="Times New Roman" w:cs="Times New Roman"/>
                <w:sz w:val="24"/>
                <w:szCs w:val="24"/>
              </w:rPr>
              <w:t>. Осмысливать художественную картину жизни, созданную автором, понимать кл</w:t>
            </w:r>
            <w:r>
              <w:rPr>
                <w:rFonts w:ascii="Times New Roman" w:eastAsia="Calibri" w:hAnsi="Times New Roman" w:cs="Times New Roman"/>
                <w:sz w:val="24"/>
                <w:szCs w:val="24"/>
              </w:rPr>
              <w:t xml:space="preserve">ючевые проблемы и выражать свое </w:t>
            </w:r>
            <w:r w:rsidRPr="00940E9B">
              <w:rPr>
                <w:rFonts w:ascii="Times New Roman" w:eastAsia="Calibri" w:hAnsi="Times New Roman" w:cs="Times New Roman"/>
                <w:sz w:val="24"/>
                <w:szCs w:val="24"/>
              </w:rPr>
              <w:t>отношение к ним. Составлять лексические и историко</w:t>
            </w:r>
            <w:r>
              <w:rPr>
                <w:rFonts w:ascii="Times New Roman" w:eastAsia="Calibri" w:hAnsi="Times New Roman" w:cs="Times New Roman"/>
                <w:sz w:val="24"/>
                <w:szCs w:val="24"/>
              </w:rPr>
              <w:t>-</w:t>
            </w:r>
            <w:r w:rsidRPr="00940E9B">
              <w:rPr>
                <w:rFonts w:ascii="Times New Roman" w:eastAsia="Calibri" w:hAnsi="Times New Roman" w:cs="Times New Roman"/>
                <w:sz w:val="24"/>
                <w:szCs w:val="24"/>
              </w:rPr>
              <w:t xml:space="preserve">культурные комментарии, используя словари. Развернуто отвечать на </w:t>
            </w:r>
            <w:r>
              <w:rPr>
                <w:rFonts w:ascii="Times New Roman" w:eastAsia="Calibri" w:hAnsi="Times New Roman" w:cs="Times New Roman"/>
                <w:sz w:val="24"/>
                <w:szCs w:val="24"/>
              </w:rPr>
              <w:t xml:space="preserve">вопросы (устно или письменно, с </w:t>
            </w:r>
            <w:r w:rsidRPr="00940E9B">
              <w:rPr>
                <w:rFonts w:ascii="Times New Roman" w:eastAsia="Calibri" w:hAnsi="Times New Roman" w:cs="Times New Roman"/>
                <w:sz w:val="24"/>
                <w:szCs w:val="24"/>
              </w:rPr>
              <w:t xml:space="preserve">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лирическое произведение с учетом его </w:t>
            </w:r>
            <w:proofErr w:type="spellStart"/>
            <w:r w:rsidRPr="00940E9B">
              <w:rPr>
                <w:rFonts w:ascii="Times New Roman" w:eastAsia="Calibri" w:hAnsi="Times New Roman" w:cs="Times New Roman"/>
                <w:sz w:val="24"/>
                <w:szCs w:val="24"/>
              </w:rPr>
              <w:t>родо</w:t>
            </w:r>
            <w:proofErr w:type="spellEnd"/>
            <w:r w:rsidRPr="00940E9B">
              <w:rPr>
                <w:rFonts w:ascii="Times New Roman" w:eastAsia="Calibri" w:hAnsi="Times New Roman" w:cs="Times New Roman"/>
                <w:sz w:val="24"/>
                <w:szCs w:val="24"/>
              </w:rPr>
              <w:t>-жанровой принадлежности в единстве формы и содержания с использованием теоретико</w:t>
            </w:r>
            <w:r>
              <w:rPr>
                <w:rFonts w:ascii="Times New Roman" w:eastAsia="Calibri" w:hAnsi="Times New Roman" w:cs="Times New Roman"/>
                <w:sz w:val="24"/>
                <w:szCs w:val="24"/>
              </w:rPr>
              <w:t>-</w:t>
            </w:r>
            <w:r w:rsidRPr="00940E9B">
              <w:rPr>
                <w:rFonts w:ascii="Times New Roman" w:eastAsia="Calibri" w:hAnsi="Times New Roman" w:cs="Times New Roman"/>
                <w:sz w:val="24"/>
                <w:szCs w:val="24"/>
              </w:rPr>
              <w:t>литературных терминов и понятий. Составлять план анализа стихотворения и осуществлять письменный анализ лирического текста.</w:t>
            </w:r>
            <w:r w:rsidRPr="00940E9B">
              <w:rPr>
                <w:rFonts w:ascii="Times New Roman" w:hAnsi="Times New Roman" w:cs="Times New Roman"/>
                <w:sz w:val="24"/>
                <w:szCs w:val="24"/>
              </w:rPr>
              <w:t xml:space="preserve"> </w:t>
            </w:r>
            <w:r w:rsidRPr="00940E9B">
              <w:rPr>
                <w:rFonts w:ascii="Times New Roman" w:eastAsia="Calibri" w:hAnsi="Times New Roman" w:cs="Times New Roman"/>
                <w:sz w:val="24"/>
                <w:szCs w:val="24"/>
              </w:rPr>
              <w:lastRenderedPageBreak/>
              <w:t>Сопоставлять стихотворения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940E9B" w:rsidRPr="00E867E0" w:rsidTr="00C24337">
        <w:trPr>
          <w:trHeight w:val="144"/>
          <w:tblCellSpacing w:w="20" w:type="nil"/>
        </w:trPr>
        <w:tc>
          <w:tcPr>
            <w:tcW w:w="832" w:type="dxa"/>
            <w:tcMar>
              <w:top w:w="50" w:type="dxa"/>
              <w:left w:w="100" w:type="dxa"/>
            </w:tcMar>
            <w:vAlign w:val="center"/>
          </w:tcPr>
          <w:p w:rsidR="00940E9B" w:rsidRPr="00E867E0" w:rsidRDefault="00940E9B"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1.7</w:t>
            </w:r>
          </w:p>
        </w:tc>
        <w:tc>
          <w:tcPr>
            <w:tcW w:w="3010" w:type="dxa"/>
            <w:tcMar>
              <w:top w:w="50" w:type="dxa"/>
              <w:left w:w="100" w:type="dxa"/>
            </w:tcMar>
            <w:vAlign w:val="center"/>
          </w:tcPr>
          <w:p w:rsidR="00940E9B" w:rsidRPr="00E867E0" w:rsidRDefault="00940E9B"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М. Е. Салтыков-Щедрин. Роман-хроника «История одного города» (не менее двух глав по выбору). Например, главы «О </w:t>
            </w:r>
            <w:proofErr w:type="spellStart"/>
            <w:r w:rsidRPr="00E867E0">
              <w:rPr>
                <w:rFonts w:ascii="Times New Roman" w:eastAsia="Calibri" w:hAnsi="Times New Roman" w:cs="Times New Roman"/>
                <w:color w:val="000000"/>
                <w:sz w:val="24"/>
              </w:rPr>
              <w:t>корени</w:t>
            </w:r>
            <w:proofErr w:type="spellEnd"/>
            <w:r w:rsidRPr="00E867E0">
              <w:rPr>
                <w:rFonts w:ascii="Times New Roman" w:eastAsia="Calibri" w:hAnsi="Times New Roman" w:cs="Times New Roman"/>
                <w:color w:val="000000"/>
                <w:sz w:val="24"/>
              </w:rPr>
              <w:t xml:space="preserve"> происхождения </w:t>
            </w:r>
            <w:proofErr w:type="spellStart"/>
            <w:r w:rsidRPr="00E867E0">
              <w:rPr>
                <w:rFonts w:ascii="Times New Roman" w:eastAsia="Calibri" w:hAnsi="Times New Roman" w:cs="Times New Roman"/>
                <w:color w:val="000000"/>
                <w:sz w:val="24"/>
              </w:rPr>
              <w:t>глуповцев</w:t>
            </w:r>
            <w:proofErr w:type="spellEnd"/>
            <w:r w:rsidRPr="00E867E0">
              <w:rPr>
                <w:rFonts w:ascii="Times New Roman" w:eastAsia="Calibri" w:hAnsi="Times New Roman" w:cs="Times New Roman"/>
                <w:color w:val="000000"/>
                <w:sz w:val="24"/>
              </w:rPr>
              <w:t>», «Опись градоначальникам», «Органчик», «Подтверждение покаяния» и др.</w:t>
            </w:r>
          </w:p>
        </w:tc>
        <w:tc>
          <w:tcPr>
            <w:tcW w:w="1726" w:type="dxa"/>
            <w:gridSpan w:val="2"/>
            <w:tcMar>
              <w:top w:w="50" w:type="dxa"/>
              <w:left w:w="100" w:type="dxa"/>
            </w:tcMar>
            <w:vAlign w:val="center"/>
          </w:tcPr>
          <w:p w:rsidR="00940E9B" w:rsidRPr="00E867E0" w:rsidRDefault="00940E9B"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3 </w:t>
            </w:r>
          </w:p>
        </w:tc>
        <w:tc>
          <w:tcPr>
            <w:tcW w:w="3427" w:type="dxa"/>
            <w:gridSpan w:val="3"/>
            <w:tcMar>
              <w:top w:w="50" w:type="dxa"/>
              <w:left w:w="100" w:type="dxa"/>
            </w:tcMar>
            <w:vAlign w:val="center"/>
          </w:tcPr>
          <w:p w:rsidR="00940E9B" w:rsidRPr="00940E9B" w:rsidRDefault="00940E9B" w:rsidP="00940E9B">
            <w:pPr>
              <w:spacing w:after="0"/>
              <w:ind w:left="135"/>
              <w:jc w:val="both"/>
              <w:rPr>
                <w:rFonts w:ascii="Times New Roman" w:eastAsia="Calibri" w:hAnsi="Times New Roman" w:cs="Times New Roman"/>
                <w:sz w:val="24"/>
                <w:szCs w:val="24"/>
              </w:rPr>
            </w:pPr>
            <w:r w:rsidRPr="00940E9B">
              <w:rPr>
                <w:rFonts w:ascii="Times New Roman" w:eastAsia="Calibri" w:hAnsi="Times New Roman" w:cs="Times New Roman"/>
                <w:sz w:val="24"/>
                <w:szCs w:val="24"/>
              </w:rPr>
              <w:t xml:space="preserve">М.Е. Салтыков-Щедрин. Роман-хроника «История одного города» (не менее двух глав по выбору). Например, главы «О </w:t>
            </w:r>
            <w:proofErr w:type="spellStart"/>
            <w:r w:rsidRPr="00940E9B">
              <w:rPr>
                <w:rFonts w:ascii="Times New Roman" w:eastAsia="Calibri" w:hAnsi="Times New Roman" w:cs="Times New Roman"/>
                <w:sz w:val="24"/>
                <w:szCs w:val="24"/>
              </w:rPr>
              <w:t>корени</w:t>
            </w:r>
            <w:proofErr w:type="spellEnd"/>
            <w:r w:rsidRPr="00940E9B">
              <w:rPr>
                <w:rFonts w:ascii="Times New Roman" w:eastAsia="Calibri" w:hAnsi="Times New Roman" w:cs="Times New Roman"/>
                <w:sz w:val="24"/>
                <w:szCs w:val="24"/>
              </w:rPr>
              <w:t xml:space="preserve"> происхождения </w:t>
            </w:r>
            <w:proofErr w:type="spellStart"/>
            <w:r w:rsidRPr="00940E9B">
              <w:rPr>
                <w:rFonts w:ascii="Times New Roman" w:eastAsia="Calibri" w:hAnsi="Times New Roman" w:cs="Times New Roman"/>
                <w:sz w:val="24"/>
                <w:szCs w:val="24"/>
              </w:rPr>
              <w:t>глуповцев</w:t>
            </w:r>
            <w:proofErr w:type="spellEnd"/>
            <w:r w:rsidRPr="00940E9B">
              <w:rPr>
                <w:rFonts w:ascii="Times New Roman" w:eastAsia="Calibri" w:hAnsi="Times New Roman" w:cs="Times New Roman"/>
                <w:sz w:val="24"/>
                <w:szCs w:val="24"/>
              </w:rPr>
              <w:t xml:space="preserve">», «Опись градоначальникам», «Органчик», «Подтверждение покаяния» и </w:t>
            </w:r>
            <w:proofErr w:type="spellStart"/>
            <w:proofErr w:type="gramStart"/>
            <w:r w:rsidRPr="00940E9B">
              <w:rPr>
                <w:rFonts w:ascii="Times New Roman" w:eastAsia="Calibri" w:hAnsi="Times New Roman" w:cs="Times New Roman"/>
                <w:sz w:val="24"/>
                <w:szCs w:val="24"/>
              </w:rPr>
              <w:t>др</w:t>
            </w:r>
            <w:proofErr w:type="spellEnd"/>
            <w:proofErr w:type="gramEnd"/>
          </w:p>
        </w:tc>
        <w:tc>
          <w:tcPr>
            <w:tcW w:w="5045" w:type="dxa"/>
            <w:tcMar>
              <w:top w:w="50" w:type="dxa"/>
              <w:left w:w="100" w:type="dxa"/>
            </w:tcMar>
            <w:vAlign w:val="center"/>
          </w:tcPr>
          <w:p w:rsidR="00940E9B" w:rsidRPr="00940E9B" w:rsidRDefault="00940E9B" w:rsidP="00940E9B">
            <w:pPr>
              <w:spacing w:after="0"/>
              <w:ind w:left="135"/>
              <w:jc w:val="both"/>
              <w:rPr>
                <w:rFonts w:ascii="Times New Roman" w:eastAsia="Calibri" w:hAnsi="Times New Roman" w:cs="Times New Roman"/>
                <w:sz w:val="24"/>
                <w:szCs w:val="24"/>
              </w:rPr>
            </w:pPr>
            <w:r w:rsidRPr="00940E9B">
              <w:rPr>
                <w:rFonts w:ascii="Times New Roman" w:eastAsia="Calibri" w:hAnsi="Times New Roman" w:cs="Times New Roman"/>
                <w:sz w:val="24"/>
                <w:szCs w:val="24"/>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w:t>
            </w:r>
            <w:proofErr w:type="spellStart"/>
            <w:r w:rsidRPr="00940E9B">
              <w:rPr>
                <w:rFonts w:ascii="Times New Roman" w:eastAsia="Calibri" w:hAnsi="Times New Roman" w:cs="Times New Roman"/>
                <w:sz w:val="24"/>
                <w:szCs w:val="24"/>
              </w:rPr>
              <w:t>интернетресурсов</w:t>
            </w:r>
            <w:proofErr w:type="spellEnd"/>
            <w:r w:rsidRPr="00940E9B">
              <w:rPr>
                <w:rFonts w:ascii="Times New Roman" w:eastAsia="Calibri" w:hAnsi="Times New Roman" w:cs="Times New Roman"/>
                <w:sz w:val="24"/>
                <w:szCs w:val="24"/>
              </w:rPr>
              <w:t>.</w:t>
            </w:r>
            <w:r w:rsidRPr="00940E9B">
              <w:rPr>
                <w:rFonts w:ascii="Times New Roman" w:hAnsi="Times New Roman" w:cs="Times New Roman"/>
                <w:sz w:val="24"/>
                <w:szCs w:val="24"/>
              </w:rPr>
              <w:t xml:space="preserve"> </w:t>
            </w:r>
            <w:r w:rsidRPr="00940E9B">
              <w:rPr>
                <w:rFonts w:ascii="Times New Roman" w:eastAsia="Calibri" w:hAnsi="Times New Roman" w:cs="Times New Roman"/>
                <w:sz w:val="24"/>
                <w:szCs w:val="24"/>
              </w:rPr>
              <w:t xml:space="preserve">Осмысливать художественную картину жизни, созданную автором, понимать ключевые проблемы и выражать свое отношение к ним. Составлять лексические и </w:t>
            </w:r>
            <w:proofErr w:type="spellStart"/>
            <w:r w:rsidRPr="00940E9B">
              <w:rPr>
                <w:rFonts w:ascii="Times New Roman" w:eastAsia="Calibri" w:hAnsi="Times New Roman" w:cs="Times New Roman"/>
                <w:sz w:val="24"/>
                <w:szCs w:val="24"/>
              </w:rPr>
              <w:t>историкокультурные</w:t>
            </w:r>
            <w:proofErr w:type="spellEnd"/>
            <w:r w:rsidRPr="00940E9B">
              <w:rPr>
                <w:rFonts w:ascii="Times New Roman" w:eastAsia="Calibri" w:hAnsi="Times New Roman" w:cs="Times New Roman"/>
                <w:sz w:val="24"/>
                <w:szCs w:val="24"/>
              </w:rPr>
              <w:t xml:space="preserve"> комментарии, используя словари. Развернуто отвечать на вопросы (устно или письменно, с </w:t>
            </w:r>
            <w:r w:rsidRPr="00940E9B">
              <w:rPr>
                <w:rFonts w:ascii="Times New Roman" w:eastAsia="Calibri" w:hAnsi="Times New Roman" w:cs="Times New Roman"/>
                <w:sz w:val="24"/>
                <w:szCs w:val="24"/>
              </w:rPr>
              <w:lastRenderedPageBreak/>
              <w:t xml:space="preserve">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учетом его </w:t>
            </w:r>
            <w:proofErr w:type="spellStart"/>
            <w:r w:rsidRPr="00940E9B">
              <w:rPr>
                <w:rFonts w:ascii="Times New Roman" w:eastAsia="Calibri" w:hAnsi="Times New Roman" w:cs="Times New Roman"/>
                <w:sz w:val="24"/>
                <w:szCs w:val="24"/>
              </w:rPr>
              <w:t>родо</w:t>
            </w:r>
            <w:proofErr w:type="spellEnd"/>
            <w:r w:rsidRPr="00940E9B">
              <w:rPr>
                <w:rFonts w:ascii="Times New Roman" w:eastAsia="Calibri" w:hAnsi="Times New Roman" w:cs="Times New Roman"/>
                <w:sz w:val="24"/>
                <w:szCs w:val="24"/>
              </w:rPr>
              <w:t xml:space="preserve">-жанровой принадлежности в единстве формы и содержания с использованием </w:t>
            </w:r>
            <w:proofErr w:type="spellStart"/>
            <w:r w:rsidRPr="00940E9B">
              <w:rPr>
                <w:rFonts w:ascii="Times New Roman" w:eastAsia="Calibri" w:hAnsi="Times New Roman" w:cs="Times New Roman"/>
                <w:sz w:val="24"/>
                <w:szCs w:val="24"/>
              </w:rPr>
              <w:t>теоретиколитературных</w:t>
            </w:r>
            <w:proofErr w:type="spellEnd"/>
            <w:r w:rsidRPr="00940E9B">
              <w:rPr>
                <w:rFonts w:ascii="Times New Roman" w:eastAsia="Calibri" w:hAnsi="Times New Roman" w:cs="Times New Roman"/>
                <w:sz w:val="24"/>
                <w:szCs w:val="24"/>
              </w:rPr>
              <w:t xml:space="preserve"> терминов и понятий. Характеризовать жанр, тематику, проблематику, идеи, сюжет, композицию, анализировать ключевые эпизоды с учетом авторской позиции. Выявлять особенности системы образов, составлять характеристику персонажей. Составлять сопоставительные таблицы. Сопоставлять те</w:t>
            </w:r>
            <w:proofErr w:type="gramStart"/>
            <w:r w:rsidRPr="00940E9B">
              <w:rPr>
                <w:rFonts w:ascii="Times New Roman" w:eastAsia="Calibri" w:hAnsi="Times New Roman" w:cs="Times New Roman"/>
                <w:sz w:val="24"/>
                <w:szCs w:val="24"/>
              </w:rPr>
              <w:t>кст с др</w:t>
            </w:r>
            <w:proofErr w:type="gramEnd"/>
            <w:r w:rsidRPr="00940E9B">
              <w:rPr>
                <w:rFonts w:ascii="Times New Roman" w:eastAsia="Calibri" w:hAnsi="Times New Roman" w:cs="Times New Roman"/>
                <w:sz w:val="24"/>
                <w:szCs w:val="24"/>
              </w:rPr>
              <w:t>угими произведениями русской и мировой</w:t>
            </w:r>
            <w:r w:rsidRPr="00940E9B">
              <w:rPr>
                <w:rFonts w:ascii="Times New Roman" w:hAnsi="Times New Roman" w:cs="Times New Roman"/>
                <w:sz w:val="24"/>
                <w:szCs w:val="24"/>
              </w:rPr>
              <w:t xml:space="preserve"> </w:t>
            </w:r>
            <w:r w:rsidRPr="00940E9B">
              <w:rPr>
                <w:rFonts w:ascii="Times New Roman" w:eastAsia="Calibri" w:hAnsi="Times New Roman" w:cs="Times New Roman"/>
                <w:sz w:val="24"/>
                <w:szCs w:val="24"/>
              </w:rPr>
              <w:t>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940E9B" w:rsidRPr="00E867E0" w:rsidTr="00947451">
        <w:trPr>
          <w:trHeight w:val="144"/>
          <w:tblCellSpacing w:w="20" w:type="nil"/>
        </w:trPr>
        <w:tc>
          <w:tcPr>
            <w:tcW w:w="832" w:type="dxa"/>
            <w:tcMar>
              <w:top w:w="50" w:type="dxa"/>
              <w:left w:w="100" w:type="dxa"/>
            </w:tcMar>
            <w:vAlign w:val="center"/>
          </w:tcPr>
          <w:p w:rsidR="00940E9B" w:rsidRPr="00E867E0" w:rsidRDefault="00940E9B"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1.8</w:t>
            </w:r>
          </w:p>
        </w:tc>
        <w:tc>
          <w:tcPr>
            <w:tcW w:w="3010" w:type="dxa"/>
            <w:tcMar>
              <w:top w:w="50" w:type="dxa"/>
              <w:left w:w="100" w:type="dxa"/>
            </w:tcMar>
            <w:vAlign w:val="center"/>
          </w:tcPr>
          <w:p w:rsidR="00940E9B" w:rsidRPr="00E867E0" w:rsidRDefault="00940E9B"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Ф. М. Достоевский. Роман «Преступление и наказание»</w:t>
            </w:r>
          </w:p>
        </w:tc>
        <w:tc>
          <w:tcPr>
            <w:tcW w:w="1726" w:type="dxa"/>
            <w:gridSpan w:val="2"/>
            <w:tcMar>
              <w:top w:w="50" w:type="dxa"/>
              <w:left w:w="100" w:type="dxa"/>
            </w:tcMar>
            <w:vAlign w:val="center"/>
          </w:tcPr>
          <w:p w:rsidR="00940E9B" w:rsidRPr="00E867E0" w:rsidRDefault="00940E9B"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10 </w:t>
            </w:r>
          </w:p>
        </w:tc>
        <w:tc>
          <w:tcPr>
            <w:tcW w:w="3427" w:type="dxa"/>
            <w:gridSpan w:val="3"/>
            <w:tcMar>
              <w:top w:w="50" w:type="dxa"/>
              <w:left w:w="100" w:type="dxa"/>
            </w:tcMar>
            <w:vAlign w:val="center"/>
          </w:tcPr>
          <w:p w:rsidR="00940E9B" w:rsidRPr="00940E9B" w:rsidRDefault="00940E9B" w:rsidP="00940E9B">
            <w:pPr>
              <w:spacing w:after="0"/>
              <w:ind w:left="135"/>
              <w:jc w:val="both"/>
              <w:rPr>
                <w:rFonts w:ascii="Times New Roman" w:eastAsia="Calibri" w:hAnsi="Times New Roman" w:cs="Times New Roman"/>
                <w:sz w:val="24"/>
                <w:szCs w:val="24"/>
                <w:lang w:val="en-US"/>
              </w:rPr>
            </w:pPr>
            <w:r w:rsidRPr="00940E9B">
              <w:rPr>
                <w:rFonts w:ascii="Times New Roman" w:eastAsia="Calibri" w:hAnsi="Times New Roman" w:cs="Times New Roman"/>
                <w:sz w:val="24"/>
                <w:szCs w:val="24"/>
              </w:rPr>
              <w:t>Ф.М. Достоевский. Роман «Преступление и наказание». Основные этапы жизни и творчества Ф.М. Достоевского. История создания романа «Преступление и наказание». Жанровые и композиционные особенности произведения. Основные сюжетные линии романа «Преступление и наказание». Преступление</w:t>
            </w:r>
            <w:r w:rsidRPr="00940E9B">
              <w:rPr>
                <w:rFonts w:ascii="Times New Roman" w:hAnsi="Times New Roman" w:cs="Times New Roman"/>
                <w:sz w:val="24"/>
                <w:szCs w:val="24"/>
              </w:rPr>
              <w:t xml:space="preserve"> </w:t>
            </w:r>
            <w:r w:rsidRPr="00940E9B">
              <w:rPr>
                <w:rFonts w:ascii="Times New Roman" w:eastAsia="Calibri" w:hAnsi="Times New Roman" w:cs="Times New Roman"/>
                <w:sz w:val="24"/>
                <w:szCs w:val="24"/>
              </w:rPr>
              <w:t xml:space="preserve">Раскольникова. Идея о праве сильной личности. Раскольников в системе образов. Раскольников и его «двойники». </w:t>
            </w:r>
            <w:proofErr w:type="gramStart"/>
            <w:r w:rsidRPr="00940E9B">
              <w:rPr>
                <w:rFonts w:ascii="Times New Roman" w:eastAsia="Calibri" w:hAnsi="Times New Roman" w:cs="Times New Roman"/>
                <w:sz w:val="24"/>
                <w:szCs w:val="24"/>
              </w:rPr>
              <w:t>Униженные</w:t>
            </w:r>
            <w:proofErr w:type="gramEnd"/>
            <w:r w:rsidRPr="00940E9B">
              <w:rPr>
                <w:rFonts w:ascii="Times New Roman" w:eastAsia="Calibri" w:hAnsi="Times New Roman" w:cs="Times New Roman"/>
                <w:sz w:val="24"/>
                <w:szCs w:val="24"/>
              </w:rPr>
              <w:t xml:space="preserve"> и оскорбленные в романе «Преступление и наказание». Образ Петербурга. Образ Сонечки Мармеладовой и проблема нравственного идеала. Библейские мотивы и образы в произведении. Смысл названия романа «Преступление и наказание». Роль финала. Художественное мастерство писателя. Психологизм в романе. </w:t>
            </w:r>
            <w:proofErr w:type="spellStart"/>
            <w:r w:rsidRPr="00940E9B">
              <w:rPr>
                <w:rFonts w:ascii="Times New Roman" w:eastAsia="Calibri" w:hAnsi="Times New Roman" w:cs="Times New Roman"/>
                <w:sz w:val="24"/>
                <w:szCs w:val="24"/>
              </w:rPr>
              <w:t>Историкокультурное</w:t>
            </w:r>
            <w:proofErr w:type="spellEnd"/>
            <w:r w:rsidRPr="00940E9B">
              <w:rPr>
                <w:rFonts w:ascii="Times New Roman" w:eastAsia="Calibri" w:hAnsi="Times New Roman" w:cs="Times New Roman"/>
                <w:sz w:val="24"/>
                <w:szCs w:val="24"/>
              </w:rPr>
              <w:t xml:space="preserve"> </w:t>
            </w:r>
            <w:r w:rsidRPr="00940E9B">
              <w:rPr>
                <w:rFonts w:ascii="Times New Roman" w:eastAsia="Calibri" w:hAnsi="Times New Roman" w:cs="Times New Roman"/>
                <w:sz w:val="24"/>
                <w:szCs w:val="24"/>
              </w:rPr>
              <w:lastRenderedPageBreak/>
              <w:t>значение романа</w:t>
            </w:r>
          </w:p>
        </w:tc>
        <w:tc>
          <w:tcPr>
            <w:tcW w:w="5045" w:type="dxa"/>
            <w:tcMar>
              <w:top w:w="50" w:type="dxa"/>
              <w:left w:w="100" w:type="dxa"/>
            </w:tcMar>
            <w:vAlign w:val="center"/>
          </w:tcPr>
          <w:p w:rsidR="00940E9B" w:rsidRPr="00940E9B" w:rsidRDefault="00940E9B" w:rsidP="00940E9B">
            <w:pPr>
              <w:spacing w:after="0"/>
              <w:ind w:left="135"/>
              <w:jc w:val="both"/>
              <w:rPr>
                <w:rFonts w:ascii="Times New Roman" w:eastAsia="Calibri" w:hAnsi="Times New Roman" w:cs="Times New Roman"/>
                <w:sz w:val="24"/>
                <w:szCs w:val="24"/>
              </w:rPr>
            </w:pPr>
            <w:r w:rsidRPr="00940E9B">
              <w:rPr>
                <w:rFonts w:ascii="Times New Roman" w:eastAsia="Calibri" w:hAnsi="Times New Roman" w:cs="Times New Roman"/>
                <w:sz w:val="24"/>
                <w:szCs w:val="24"/>
              </w:rPr>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 Подбирать и обобщать материалы о писателе, а также об истории создания произведения с использованием справочной литературы и </w:t>
            </w:r>
            <w:proofErr w:type="spellStart"/>
            <w:r w:rsidRPr="00940E9B">
              <w:rPr>
                <w:rFonts w:ascii="Times New Roman" w:eastAsia="Calibri" w:hAnsi="Times New Roman" w:cs="Times New Roman"/>
                <w:sz w:val="24"/>
                <w:szCs w:val="24"/>
              </w:rPr>
              <w:t>интернетресурсов</w:t>
            </w:r>
            <w:proofErr w:type="spellEnd"/>
            <w:r w:rsidRPr="00940E9B">
              <w:rPr>
                <w:rFonts w:ascii="Times New Roman" w:eastAsia="Calibri" w:hAnsi="Times New Roman" w:cs="Times New Roman"/>
                <w:sz w:val="24"/>
                <w:szCs w:val="24"/>
              </w:rPr>
              <w:t>.</w:t>
            </w:r>
            <w:r w:rsidRPr="00940E9B">
              <w:rPr>
                <w:rFonts w:ascii="Times New Roman" w:hAnsi="Times New Roman" w:cs="Times New Roman"/>
                <w:sz w:val="24"/>
                <w:szCs w:val="24"/>
              </w:rPr>
              <w:t xml:space="preserve"> </w:t>
            </w:r>
            <w:r w:rsidRPr="00940E9B">
              <w:rPr>
                <w:rFonts w:ascii="Times New Roman" w:eastAsia="Calibri" w:hAnsi="Times New Roman" w:cs="Times New Roman"/>
                <w:sz w:val="24"/>
                <w:szCs w:val="24"/>
              </w:rPr>
              <w:t xml:space="preserve">Осмысливать художественную картину жизни, созданную автором, понимать ключевые проблемы и выражать свое отношение к ним. Составлять лексические и </w:t>
            </w:r>
            <w:proofErr w:type="spellStart"/>
            <w:r w:rsidRPr="00940E9B">
              <w:rPr>
                <w:rFonts w:ascii="Times New Roman" w:eastAsia="Calibri" w:hAnsi="Times New Roman" w:cs="Times New Roman"/>
                <w:sz w:val="24"/>
                <w:szCs w:val="24"/>
              </w:rPr>
              <w:t>историкокультурные</w:t>
            </w:r>
            <w:proofErr w:type="spellEnd"/>
            <w:r w:rsidRPr="00940E9B">
              <w:rPr>
                <w:rFonts w:ascii="Times New Roman" w:eastAsia="Calibri" w:hAnsi="Times New Roman" w:cs="Times New Roman"/>
                <w:sz w:val="24"/>
                <w:szCs w:val="24"/>
              </w:rPr>
              <w:t xml:space="preserve"> комментарии, используя словари. Развернуто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учетом его </w:t>
            </w:r>
            <w:proofErr w:type="spellStart"/>
            <w:r w:rsidRPr="00940E9B">
              <w:rPr>
                <w:rFonts w:ascii="Times New Roman" w:eastAsia="Calibri" w:hAnsi="Times New Roman" w:cs="Times New Roman"/>
                <w:sz w:val="24"/>
                <w:szCs w:val="24"/>
              </w:rPr>
              <w:t>родо</w:t>
            </w:r>
            <w:proofErr w:type="spellEnd"/>
            <w:r w:rsidRPr="00940E9B">
              <w:rPr>
                <w:rFonts w:ascii="Times New Roman" w:eastAsia="Calibri" w:hAnsi="Times New Roman" w:cs="Times New Roman"/>
                <w:sz w:val="24"/>
                <w:szCs w:val="24"/>
              </w:rPr>
              <w:t xml:space="preserve">-жанровой принадлежности в единстве формы и содержания с использованием </w:t>
            </w:r>
            <w:proofErr w:type="spellStart"/>
            <w:r w:rsidRPr="00940E9B">
              <w:rPr>
                <w:rFonts w:ascii="Times New Roman" w:eastAsia="Calibri" w:hAnsi="Times New Roman" w:cs="Times New Roman"/>
                <w:sz w:val="24"/>
                <w:szCs w:val="24"/>
              </w:rPr>
              <w:t>теоретиколитературных</w:t>
            </w:r>
            <w:proofErr w:type="spellEnd"/>
            <w:r w:rsidRPr="00940E9B">
              <w:rPr>
                <w:rFonts w:ascii="Times New Roman" w:eastAsia="Calibri" w:hAnsi="Times New Roman" w:cs="Times New Roman"/>
                <w:sz w:val="24"/>
                <w:szCs w:val="24"/>
              </w:rPr>
              <w:t xml:space="preserve"> терминов и понятий. Характеризовать жанр, тематику, проблематику, идеи, сюжет, композицию, анализировать ключевые эпизоды с учетом авторской позиции и опорой на литературно-критические статьи. </w:t>
            </w:r>
            <w:r w:rsidRPr="00940E9B">
              <w:rPr>
                <w:rFonts w:ascii="Times New Roman" w:eastAsia="Calibri" w:hAnsi="Times New Roman" w:cs="Times New Roman"/>
                <w:sz w:val="24"/>
                <w:szCs w:val="24"/>
              </w:rPr>
              <w:lastRenderedPageBreak/>
              <w:t>Выявлять особенности системы образов, составлять характеристику персонажей, в том числе сравнительную и групповую. Составлять сопоставительные таблицы.</w:t>
            </w:r>
            <w:r w:rsidRPr="00940E9B">
              <w:rPr>
                <w:rFonts w:ascii="Times New Roman" w:hAnsi="Times New Roman" w:cs="Times New Roman"/>
                <w:sz w:val="24"/>
                <w:szCs w:val="24"/>
              </w:rPr>
              <w:t xml:space="preserve"> </w:t>
            </w:r>
            <w:r w:rsidRPr="00940E9B">
              <w:rPr>
                <w:rFonts w:ascii="Times New Roman" w:eastAsia="Calibri" w:hAnsi="Times New Roman" w:cs="Times New Roman"/>
                <w:sz w:val="24"/>
                <w:szCs w:val="24"/>
              </w:rPr>
              <w:t>Соотносить принципы изображения действительности в произведении с реалистическим методом. Сопоставлять те</w:t>
            </w:r>
            <w:proofErr w:type="gramStart"/>
            <w:r w:rsidRPr="00940E9B">
              <w:rPr>
                <w:rFonts w:ascii="Times New Roman" w:eastAsia="Calibri" w:hAnsi="Times New Roman" w:cs="Times New Roman"/>
                <w:sz w:val="24"/>
                <w:szCs w:val="24"/>
              </w:rPr>
              <w:t>кст с др</w:t>
            </w:r>
            <w:proofErr w:type="gramEnd"/>
            <w:r w:rsidRPr="00940E9B">
              <w:rPr>
                <w:rFonts w:ascii="Times New Roman" w:eastAsia="Calibri" w:hAnsi="Times New Roman" w:cs="Times New Roman"/>
                <w:sz w:val="24"/>
                <w:szCs w:val="24"/>
              </w:rPr>
              <w:t>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940E9B" w:rsidRPr="00E867E0" w:rsidTr="002B34D4">
        <w:trPr>
          <w:trHeight w:val="144"/>
          <w:tblCellSpacing w:w="20" w:type="nil"/>
        </w:trPr>
        <w:tc>
          <w:tcPr>
            <w:tcW w:w="832" w:type="dxa"/>
            <w:tcMar>
              <w:top w:w="50" w:type="dxa"/>
              <w:left w:w="100" w:type="dxa"/>
            </w:tcMar>
            <w:vAlign w:val="center"/>
          </w:tcPr>
          <w:p w:rsidR="00940E9B" w:rsidRPr="00E867E0" w:rsidRDefault="00940E9B"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1.9</w:t>
            </w:r>
          </w:p>
        </w:tc>
        <w:tc>
          <w:tcPr>
            <w:tcW w:w="3010" w:type="dxa"/>
            <w:tcMar>
              <w:top w:w="50" w:type="dxa"/>
              <w:left w:w="100" w:type="dxa"/>
            </w:tcMar>
            <w:vAlign w:val="center"/>
          </w:tcPr>
          <w:p w:rsidR="00940E9B" w:rsidRPr="00E867E0" w:rsidRDefault="00940E9B"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Л. Н. Толстой. Роман-эпопея «Война и мир»</w:t>
            </w:r>
          </w:p>
        </w:tc>
        <w:tc>
          <w:tcPr>
            <w:tcW w:w="1726" w:type="dxa"/>
            <w:gridSpan w:val="2"/>
            <w:tcMar>
              <w:top w:w="50" w:type="dxa"/>
              <w:left w:w="100" w:type="dxa"/>
            </w:tcMar>
            <w:vAlign w:val="center"/>
          </w:tcPr>
          <w:p w:rsidR="00940E9B" w:rsidRPr="00E867E0" w:rsidRDefault="00940E9B"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15 </w:t>
            </w:r>
          </w:p>
        </w:tc>
        <w:tc>
          <w:tcPr>
            <w:tcW w:w="3427" w:type="dxa"/>
            <w:gridSpan w:val="3"/>
            <w:tcMar>
              <w:top w:w="50" w:type="dxa"/>
              <w:left w:w="100" w:type="dxa"/>
            </w:tcMar>
            <w:vAlign w:val="center"/>
          </w:tcPr>
          <w:p w:rsidR="00940E9B" w:rsidRPr="00905D4C" w:rsidRDefault="00940E9B" w:rsidP="00E867E0">
            <w:pPr>
              <w:spacing w:after="0"/>
              <w:ind w:left="135"/>
              <w:jc w:val="center"/>
              <w:rPr>
                <w:rFonts w:ascii="Times New Roman" w:eastAsia="Calibri" w:hAnsi="Times New Roman" w:cs="Times New Roman"/>
                <w:sz w:val="24"/>
                <w:szCs w:val="24"/>
              </w:rPr>
            </w:pPr>
            <w:r w:rsidRPr="00905D4C">
              <w:rPr>
                <w:rFonts w:ascii="Times New Roman" w:eastAsia="Calibri" w:hAnsi="Times New Roman" w:cs="Times New Roman"/>
                <w:sz w:val="24"/>
                <w:szCs w:val="24"/>
              </w:rPr>
              <w:t>Л.Н. Толстой. Роман-эпопея «Война и мир». Основные этапы жизни и творчества Л.Н. Толстого. История создания романа «Война и мир». Жанровые особенности произведения. Смысл названия.</w:t>
            </w:r>
            <w:r w:rsidR="00905D4C" w:rsidRPr="00905D4C">
              <w:rPr>
                <w:rFonts w:ascii="Times New Roman" w:hAnsi="Times New Roman" w:cs="Times New Roman"/>
                <w:sz w:val="24"/>
                <w:szCs w:val="24"/>
              </w:rPr>
              <w:t xml:space="preserve"> </w:t>
            </w:r>
            <w:r w:rsidR="00905D4C" w:rsidRPr="00905D4C">
              <w:rPr>
                <w:rFonts w:ascii="Times New Roman" w:eastAsia="Calibri" w:hAnsi="Times New Roman" w:cs="Times New Roman"/>
                <w:sz w:val="24"/>
                <w:szCs w:val="24"/>
              </w:rPr>
              <w:t xml:space="preserve">Историческая основа произведения. </w:t>
            </w:r>
            <w:r w:rsidR="00905D4C" w:rsidRPr="00905D4C">
              <w:rPr>
                <w:rFonts w:ascii="Times New Roman" w:eastAsia="Calibri" w:hAnsi="Times New Roman" w:cs="Times New Roman"/>
                <w:sz w:val="24"/>
                <w:szCs w:val="24"/>
              </w:rPr>
              <w:lastRenderedPageBreak/>
              <w:t xml:space="preserve">Нравственные устои и жизнь дворянства. «Мысль семейная» в романе «Война и мир»: </w:t>
            </w:r>
            <w:proofErr w:type="spellStart"/>
            <w:r w:rsidR="00905D4C" w:rsidRPr="00905D4C">
              <w:rPr>
                <w:rFonts w:ascii="Times New Roman" w:eastAsia="Calibri" w:hAnsi="Times New Roman" w:cs="Times New Roman"/>
                <w:sz w:val="24"/>
                <w:szCs w:val="24"/>
              </w:rPr>
              <w:t>Ростовы</w:t>
            </w:r>
            <w:proofErr w:type="spellEnd"/>
            <w:r w:rsidR="00905D4C" w:rsidRPr="00905D4C">
              <w:rPr>
                <w:rFonts w:ascii="Times New Roman" w:eastAsia="Calibri" w:hAnsi="Times New Roman" w:cs="Times New Roman"/>
                <w:sz w:val="24"/>
                <w:szCs w:val="24"/>
              </w:rPr>
              <w:t xml:space="preserve"> и Болконские. </w:t>
            </w:r>
            <w:proofErr w:type="spellStart"/>
            <w:r w:rsidR="00905D4C" w:rsidRPr="00905D4C">
              <w:rPr>
                <w:rFonts w:ascii="Times New Roman" w:eastAsia="Calibri" w:hAnsi="Times New Roman" w:cs="Times New Roman"/>
                <w:sz w:val="24"/>
                <w:szCs w:val="24"/>
              </w:rPr>
              <w:t>Нравственнофилософские</w:t>
            </w:r>
            <w:proofErr w:type="spellEnd"/>
            <w:r w:rsidR="00905D4C" w:rsidRPr="00905D4C">
              <w:rPr>
                <w:rFonts w:ascii="Times New Roman" w:eastAsia="Calibri" w:hAnsi="Times New Roman" w:cs="Times New Roman"/>
                <w:sz w:val="24"/>
                <w:szCs w:val="24"/>
              </w:rPr>
              <w:t xml:space="preserve"> взгляды Л.Н. Толстого, воплощенные в женских образах романа. Андрей Болконский: поиски смысла жизни. Духовные искания Пьера Безухова. Отечественная война 1812 года в романе «Война и мир». Бородинское сражение как </w:t>
            </w:r>
            <w:proofErr w:type="spellStart"/>
            <w:r w:rsidR="00905D4C" w:rsidRPr="00905D4C">
              <w:rPr>
                <w:rFonts w:ascii="Times New Roman" w:eastAsia="Calibri" w:hAnsi="Times New Roman" w:cs="Times New Roman"/>
                <w:sz w:val="24"/>
                <w:szCs w:val="24"/>
              </w:rPr>
              <w:t>идейнокомпозиционный</w:t>
            </w:r>
            <w:proofErr w:type="spellEnd"/>
            <w:r w:rsidR="00905D4C" w:rsidRPr="00905D4C">
              <w:rPr>
                <w:rFonts w:ascii="Times New Roman" w:eastAsia="Calibri" w:hAnsi="Times New Roman" w:cs="Times New Roman"/>
                <w:sz w:val="24"/>
                <w:szCs w:val="24"/>
              </w:rPr>
              <w:t xml:space="preserve"> центр романа. Образы Кутузова и Наполеона. «Мысль народная» в романе «Война и мир». Образ Платона Каратаева. Психологизм прозы Толстого: «диалектика души». Значение творчества Л.Н. Толстого в отечественной и мировой культуре</w:t>
            </w:r>
          </w:p>
        </w:tc>
        <w:tc>
          <w:tcPr>
            <w:tcW w:w="5045" w:type="dxa"/>
            <w:tcMar>
              <w:top w:w="50" w:type="dxa"/>
              <w:left w:w="100" w:type="dxa"/>
            </w:tcMar>
            <w:vAlign w:val="center"/>
          </w:tcPr>
          <w:p w:rsidR="00940E9B" w:rsidRPr="00905D4C" w:rsidRDefault="00905D4C" w:rsidP="00E867E0">
            <w:pPr>
              <w:spacing w:after="0"/>
              <w:ind w:left="135"/>
              <w:rPr>
                <w:rFonts w:ascii="Times New Roman" w:eastAsia="Calibri" w:hAnsi="Times New Roman" w:cs="Times New Roman"/>
                <w:sz w:val="24"/>
                <w:szCs w:val="24"/>
              </w:rPr>
            </w:pPr>
            <w:r w:rsidRPr="00905D4C">
              <w:rPr>
                <w:rFonts w:ascii="Times New Roman" w:eastAsia="Calibri" w:hAnsi="Times New Roman" w:cs="Times New Roman"/>
                <w:sz w:val="24"/>
                <w:szCs w:val="24"/>
              </w:rPr>
              <w:lastRenderedPageBreak/>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w:t>
            </w:r>
            <w:r w:rsidRPr="00905D4C">
              <w:rPr>
                <w:rFonts w:ascii="Times New Roman" w:hAnsi="Times New Roman" w:cs="Times New Roman"/>
                <w:sz w:val="24"/>
                <w:szCs w:val="24"/>
              </w:rPr>
              <w:t xml:space="preserve"> </w:t>
            </w:r>
            <w:r w:rsidRPr="00905D4C">
              <w:rPr>
                <w:rFonts w:ascii="Times New Roman" w:eastAsia="Calibri" w:hAnsi="Times New Roman" w:cs="Times New Roman"/>
                <w:sz w:val="24"/>
                <w:szCs w:val="24"/>
              </w:rPr>
              <w:t xml:space="preserve">Подбирать и обобщать материалы о писателе, а также об истории создания произведения с </w:t>
            </w:r>
            <w:r w:rsidRPr="00905D4C">
              <w:rPr>
                <w:rFonts w:ascii="Times New Roman" w:eastAsia="Calibri" w:hAnsi="Times New Roman" w:cs="Times New Roman"/>
                <w:sz w:val="24"/>
                <w:szCs w:val="24"/>
              </w:rPr>
              <w:lastRenderedPageBreak/>
              <w:t xml:space="preserve">использованием справочной литературы и </w:t>
            </w:r>
            <w:proofErr w:type="spellStart"/>
            <w:r w:rsidRPr="00905D4C">
              <w:rPr>
                <w:rFonts w:ascii="Times New Roman" w:eastAsia="Calibri" w:hAnsi="Times New Roman" w:cs="Times New Roman"/>
                <w:sz w:val="24"/>
                <w:szCs w:val="24"/>
              </w:rPr>
              <w:t>интернетресурсов</w:t>
            </w:r>
            <w:proofErr w:type="spellEnd"/>
            <w:r w:rsidRPr="00905D4C">
              <w:rPr>
                <w:rFonts w:ascii="Times New Roman" w:eastAsia="Calibri" w:hAnsi="Times New Roman" w:cs="Times New Roman"/>
                <w:sz w:val="24"/>
                <w:szCs w:val="24"/>
              </w:rPr>
              <w:t xml:space="preserve">. Осмысливать художественную картину жизни, созданную автором, понимать ключевые проблемы и выражать свое отношение к ним. Составлять лексические и </w:t>
            </w:r>
            <w:proofErr w:type="spellStart"/>
            <w:r w:rsidRPr="00905D4C">
              <w:rPr>
                <w:rFonts w:ascii="Times New Roman" w:eastAsia="Calibri" w:hAnsi="Times New Roman" w:cs="Times New Roman"/>
                <w:sz w:val="24"/>
                <w:szCs w:val="24"/>
              </w:rPr>
              <w:t>историкокультурные</w:t>
            </w:r>
            <w:proofErr w:type="spellEnd"/>
            <w:r w:rsidRPr="00905D4C">
              <w:rPr>
                <w:rFonts w:ascii="Times New Roman" w:eastAsia="Calibri" w:hAnsi="Times New Roman" w:cs="Times New Roman"/>
                <w:sz w:val="24"/>
                <w:szCs w:val="24"/>
              </w:rPr>
              <w:t xml:space="preserve"> комментарии, используя словари. Развернуто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учетом его </w:t>
            </w:r>
            <w:proofErr w:type="spellStart"/>
            <w:r w:rsidRPr="00905D4C">
              <w:rPr>
                <w:rFonts w:ascii="Times New Roman" w:eastAsia="Calibri" w:hAnsi="Times New Roman" w:cs="Times New Roman"/>
                <w:sz w:val="24"/>
                <w:szCs w:val="24"/>
              </w:rPr>
              <w:t>родо</w:t>
            </w:r>
            <w:proofErr w:type="spellEnd"/>
            <w:r w:rsidRPr="00905D4C">
              <w:rPr>
                <w:rFonts w:ascii="Times New Roman" w:eastAsia="Calibri" w:hAnsi="Times New Roman" w:cs="Times New Roman"/>
                <w:sz w:val="24"/>
                <w:szCs w:val="24"/>
              </w:rPr>
              <w:t xml:space="preserve">-жанровой принадлежности в единстве формы и содержания с использованием </w:t>
            </w:r>
            <w:proofErr w:type="spellStart"/>
            <w:r w:rsidRPr="00905D4C">
              <w:rPr>
                <w:rFonts w:ascii="Times New Roman" w:eastAsia="Calibri" w:hAnsi="Times New Roman" w:cs="Times New Roman"/>
                <w:sz w:val="24"/>
                <w:szCs w:val="24"/>
              </w:rPr>
              <w:t>теоретиколитературных</w:t>
            </w:r>
            <w:proofErr w:type="spellEnd"/>
            <w:r w:rsidRPr="00905D4C">
              <w:rPr>
                <w:rFonts w:ascii="Times New Roman" w:eastAsia="Calibri" w:hAnsi="Times New Roman" w:cs="Times New Roman"/>
                <w:sz w:val="24"/>
                <w:szCs w:val="24"/>
              </w:rPr>
              <w:t xml:space="preserve"> терминов и понятий. Характеризовать жанр, тематику, проблематику, идеи, сюжет, композицию, анализировать ключевые эпизоды с учетом авторской позиции и опорой</w:t>
            </w:r>
            <w:r w:rsidRPr="00905D4C">
              <w:rPr>
                <w:rFonts w:ascii="Times New Roman" w:hAnsi="Times New Roman" w:cs="Times New Roman"/>
                <w:sz w:val="24"/>
                <w:szCs w:val="24"/>
              </w:rPr>
              <w:t xml:space="preserve"> </w:t>
            </w:r>
            <w:r w:rsidRPr="00905D4C">
              <w:rPr>
                <w:rFonts w:ascii="Times New Roman" w:eastAsia="Calibri" w:hAnsi="Times New Roman" w:cs="Times New Roman"/>
                <w:sz w:val="24"/>
                <w:szCs w:val="24"/>
              </w:rPr>
              <w:t>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w:t>
            </w:r>
            <w:proofErr w:type="gramStart"/>
            <w:r w:rsidRPr="00905D4C">
              <w:rPr>
                <w:rFonts w:ascii="Times New Roman" w:eastAsia="Calibri" w:hAnsi="Times New Roman" w:cs="Times New Roman"/>
                <w:sz w:val="24"/>
                <w:szCs w:val="24"/>
              </w:rPr>
              <w:t>кст с др</w:t>
            </w:r>
            <w:proofErr w:type="gramEnd"/>
            <w:r w:rsidRPr="00905D4C">
              <w:rPr>
                <w:rFonts w:ascii="Times New Roman" w:eastAsia="Calibri" w:hAnsi="Times New Roman" w:cs="Times New Roman"/>
                <w:sz w:val="24"/>
                <w:szCs w:val="24"/>
              </w:rPr>
              <w:t xml:space="preserve">угими произведениями русской и мировой литературы, интерпретациями в </w:t>
            </w:r>
            <w:r w:rsidRPr="00905D4C">
              <w:rPr>
                <w:rFonts w:ascii="Times New Roman" w:eastAsia="Calibri" w:hAnsi="Times New Roman" w:cs="Times New Roman"/>
                <w:sz w:val="24"/>
                <w:szCs w:val="24"/>
              </w:rPr>
              <w:lastRenderedPageBreak/>
              <w:t>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940E9B" w:rsidRPr="00E867E0" w:rsidTr="009A1063">
        <w:trPr>
          <w:trHeight w:val="144"/>
          <w:tblCellSpacing w:w="20" w:type="nil"/>
        </w:trPr>
        <w:tc>
          <w:tcPr>
            <w:tcW w:w="832" w:type="dxa"/>
            <w:tcMar>
              <w:top w:w="50" w:type="dxa"/>
              <w:left w:w="100" w:type="dxa"/>
            </w:tcMar>
            <w:vAlign w:val="center"/>
          </w:tcPr>
          <w:p w:rsidR="00940E9B" w:rsidRPr="00E867E0" w:rsidRDefault="00940E9B"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1.10</w:t>
            </w:r>
          </w:p>
        </w:tc>
        <w:tc>
          <w:tcPr>
            <w:tcW w:w="3010" w:type="dxa"/>
            <w:tcMar>
              <w:top w:w="50" w:type="dxa"/>
              <w:left w:w="100" w:type="dxa"/>
            </w:tcMar>
            <w:vAlign w:val="center"/>
          </w:tcPr>
          <w:p w:rsidR="00940E9B" w:rsidRPr="00E867E0" w:rsidRDefault="00940E9B" w:rsidP="00E867E0">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Н. С. Лесков. Рассказы и повести (не менее одного произведения по выбору). </w:t>
            </w:r>
            <w:proofErr w:type="spellStart"/>
            <w:r w:rsidRPr="00E867E0">
              <w:rPr>
                <w:rFonts w:ascii="Times New Roman" w:eastAsia="Calibri" w:hAnsi="Times New Roman" w:cs="Times New Roman"/>
                <w:color w:val="000000"/>
                <w:sz w:val="24"/>
                <w:lang w:val="en-US"/>
              </w:rPr>
              <w:t>Например</w:t>
            </w:r>
            <w:proofErr w:type="spellEnd"/>
            <w:r w:rsidRPr="00E867E0">
              <w:rPr>
                <w:rFonts w:ascii="Times New Roman" w:eastAsia="Calibri" w:hAnsi="Times New Roman" w:cs="Times New Roman"/>
                <w:color w:val="000000"/>
                <w:sz w:val="24"/>
                <w:lang w:val="en-US"/>
              </w:rPr>
              <w:t>, «</w:t>
            </w:r>
            <w:proofErr w:type="spellStart"/>
            <w:r w:rsidRPr="00E867E0">
              <w:rPr>
                <w:rFonts w:ascii="Times New Roman" w:eastAsia="Calibri" w:hAnsi="Times New Roman" w:cs="Times New Roman"/>
                <w:color w:val="000000"/>
                <w:sz w:val="24"/>
                <w:lang w:val="en-US"/>
              </w:rPr>
              <w:t>Очарованный</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странник</w:t>
            </w:r>
            <w:proofErr w:type="spellEnd"/>
            <w:r w:rsidRPr="00E867E0">
              <w:rPr>
                <w:rFonts w:ascii="Times New Roman" w:eastAsia="Calibri" w:hAnsi="Times New Roman" w:cs="Times New Roman"/>
                <w:color w:val="000000"/>
                <w:sz w:val="24"/>
                <w:lang w:val="en-US"/>
              </w:rPr>
              <w:t>», «</w:t>
            </w:r>
            <w:proofErr w:type="spellStart"/>
            <w:r w:rsidRPr="00E867E0">
              <w:rPr>
                <w:rFonts w:ascii="Times New Roman" w:eastAsia="Calibri" w:hAnsi="Times New Roman" w:cs="Times New Roman"/>
                <w:color w:val="000000"/>
                <w:sz w:val="24"/>
                <w:lang w:val="en-US"/>
              </w:rPr>
              <w:t>Однодум</w:t>
            </w:r>
            <w:proofErr w:type="spellEnd"/>
            <w:r w:rsidRPr="00E867E0">
              <w:rPr>
                <w:rFonts w:ascii="Times New Roman" w:eastAsia="Calibri" w:hAnsi="Times New Roman" w:cs="Times New Roman"/>
                <w:color w:val="000000"/>
                <w:sz w:val="24"/>
                <w:lang w:val="en-US"/>
              </w:rPr>
              <w:t xml:space="preserve">» и </w:t>
            </w:r>
            <w:proofErr w:type="spellStart"/>
            <w:r w:rsidRPr="00E867E0">
              <w:rPr>
                <w:rFonts w:ascii="Times New Roman" w:eastAsia="Calibri" w:hAnsi="Times New Roman" w:cs="Times New Roman"/>
                <w:color w:val="000000"/>
                <w:sz w:val="24"/>
                <w:lang w:val="en-US"/>
              </w:rPr>
              <w:t>др</w:t>
            </w:r>
            <w:proofErr w:type="spellEnd"/>
            <w:r w:rsidRPr="00E867E0">
              <w:rPr>
                <w:rFonts w:ascii="Times New Roman" w:eastAsia="Calibri" w:hAnsi="Times New Roman" w:cs="Times New Roman"/>
                <w:color w:val="000000"/>
                <w:sz w:val="24"/>
                <w:lang w:val="en-US"/>
              </w:rPr>
              <w:t>.</w:t>
            </w:r>
          </w:p>
        </w:tc>
        <w:tc>
          <w:tcPr>
            <w:tcW w:w="1726" w:type="dxa"/>
            <w:gridSpan w:val="2"/>
            <w:tcMar>
              <w:top w:w="50" w:type="dxa"/>
              <w:left w:w="100" w:type="dxa"/>
            </w:tcMar>
            <w:vAlign w:val="center"/>
          </w:tcPr>
          <w:p w:rsidR="00940E9B" w:rsidRPr="00905D4C" w:rsidRDefault="00940E9B" w:rsidP="00E867E0">
            <w:pPr>
              <w:spacing w:after="0"/>
              <w:ind w:left="135"/>
              <w:jc w:val="center"/>
              <w:rPr>
                <w:rFonts w:ascii="Times New Roman" w:eastAsia="Calibri" w:hAnsi="Times New Roman" w:cs="Times New Roman"/>
                <w:sz w:val="24"/>
                <w:szCs w:val="24"/>
                <w:lang w:val="en-US"/>
              </w:rPr>
            </w:pPr>
            <w:r w:rsidRPr="00905D4C">
              <w:rPr>
                <w:rFonts w:ascii="Times New Roman" w:eastAsia="Calibri" w:hAnsi="Times New Roman" w:cs="Times New Roman"/>
                <w:color w:val="000000"/>
                <w:sz w:val="24"/>
                <w:szCs w:val="24"/>
                <w:lang w:val="en-US"/>
              </w:rPr>
              <w:t xml:space="preserve"> 2 </w:t>
            </w:r>
          </w:p>
        </w:tc>
        <w:tc>
          <w:tcPr>
            <w:tcW w:w="3427" w:type="dxa"/>
            <w:gridSpan w:val="3"/>
            <w:tcMar>
              <w:top w:w="50" w:type="dxa"/>
              <w:left w:w="100" w:type="dxa"/>
            </w:tcMar>
            <w:vAlign w:val="center"/>
          </w:tcPr>
          <w:p w:rsidR="00940E9B" w:rsidRPr="00905D4C" w:rsidRDefault="00905D4C" w:rsidP="00E867E0">
            <w:pPr>
              <w:spacing w:after="0"/>
              <w:ind w:left="135"/>
              <w:jc w:val="center"/>
              <w:rPr>
                <w:rFonts w:ascii="Times New Roman" w:eastAsia="Calibri" w:hAnsi="Times New Roman" w:cs="Times New Roman"/>
                <w:sz w:val="24"/>
                <w:szCs w:val="24"/>
                <w:lang w:val="en-US"/>
              </w:rPr>
            </w:pPr>
            <w:r w:rsidRPr="00905D4C">
              <w:rPr>
                <w:rFonts w:ascii="Times New Roman" w:eastAsia="Calibri" w:hAnsi="Times New Roman" w:cs="Times New Roman"/>
                <w:sz w:val="24"/>
                <w:szCs w:val="24"/>
              </w:rPr>
              <w:t xml:space="preserve">Н.С. Лесков. Рассказы и повести (не менее одного произведения по выбору). Например, «Очарованный странник», «Однодум» и др. Основные этапы жизни и творчества Н.С. Лескова. Художественный мир произведений писателя. Изображение этапов духовного пути личности в произведениях Н.С. Лескова. Особенности </w:t>
            </w:r>
            <w:proofErr w:type="spellStart"/>
            <w:r w:rsidRPr="00905D4C">
              <w:rPr>
                <w:rFonts w:ascii="Times New Roman" w:eastAsia="Calibri" w:hAnsi="Times New Roman" w:cs="Times New Roman"/>
                <w:sz w:val="24"/>
                <w:szCs w:val="24"/>
              </w:rPr>
              <w:t>лесковской</w:t>
            </w:r>
            <w:proofErr w:type="spellEnd"/>
            <w:r w:rsidRPr="00905D4C">
              <w:rPr>
                <w:rFonts w:ascii="Times New Roman" w:eastAsia="Calibri" w:hAnsi="Times New Roman" w:cs="Times New Roman"/>
                <w:sz w:val="24"/>
                <w:szCs w:val="24"/>
              </w:rPr>
              <w:t xml:space="preserve"> повествовательной манеры сказа</w:t>
            </w:r>
          </w:p>
        </w:tc>
        <w:tc>
          <w:tcPr>
            <w:tcW w:w="5045" w:type="dxa"/>
            <w:tcMar>
              <w:top w:w="50" w:type="dxa"/>
              <w:left w:w="100" w:type="dxa"/>
            </w:tcMar>
            <w:vAlign w:val="center"/>
          </w:tcPr>
          <w:p w:rsidR="00940E9B" w:rsidRPr="00905D4C" w:rsidRDefault="00905D4C" w:rsidP="00E867E0">
            <w:pPr>
              <w:spacing w:after="0"/>
              <w:ind w:left="135"/>
              <w:rPr>
                <w:rFonts w:ascii="Times New Roman" w:eastAsia="Calibri" w:hAnsi="Times New Roman" w:cs="Times New Roman"/>
                <w:sz w:val="24"/>
                <w:szCs w:val="24"/>
              </w:rPr>
            </w:pPr>
            <w:r w:rsidRPr="00905D4C">
              <w:rPr>
                <w:rFonts w:ascii="Times New Roman" w:eastAsia="Calibri" w:hAnsi="Times New Roman" w:cs="Times New Roman"/>
                <w:sz w:val="24"/>
                <w:szCs w:val="24"/>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w:t>
            </w:r>
            <w:proofErr w:type="spellStart"/>
            <w:r w:rsidRPr="00905D4C">
              <w:rPr>
                <w:rFonts w:ascii="Times New Roman" w:eastAsia="Calibri" w:hAnsi="Times New Roman" w:cs="Times New Roman"/>
                <w:sz w:val="24"/>
                <w:szCs w:val="24"/>
              </w:rPr>
              <w:t>интернет</w:t>
            </w:r>
            <w:r>
              <w:rPr>
                <w:rFonts w:ascii="Times New Roman" w:eastAsia="Calibri" w:hAnsi="Times New Roman" w:cs="Times New Roman"/>
                <w:sz w:val="24"/>
                <w:szCs w:val="24"/>
              </w:rPr>
              <w:t>-</w:t>
            </w:r>
            <w:r w:rsidRPr="00905D4C">
              <w:rPr>
                <w:rFonts w:ascii="Times New Roman" w:eastAsia="Calibri" w:hAnsi="Times New Roman" w:cs="Times New Roman"/>
                <w:sz w:val="24"/>
                <w:szCs w:val="24"/>
              </w:rPr>
              <w:t>ресурсов</w:t>
            </w:r>
            <w:proofErr w:type="spellEnd"/>
            <w:r w:rsidRPr="00905D4C">
              <w:rPr>
                <w:rFonts w:ascii="Times New Roman" w:eastAsia="Calibri" w:hAnsi="Times New Roman" w:cs="Times New Roman"/>
                <w:sz w:val="24"/>
                <w:szCs w:val="24"/>
              </w:rPr>
              <w:t>. Осмысливать художественную картину жизни, созданную автором, понимать ключевые проблемы и выражать свое отношение к ним. Составлять лексические и историко</w:t>
            </w:r>
            <w:r>
              <w:rPr>
                <w:rFonts w:ascii="Times New Roman" w:eastAsia="Calibri" w:hAnsi="Times New Roman" w:cs="Times New Roman"/>
                <w:sz w:val="24"/>
                <w:szCs w:val="24"/>
              </w:rPr>
              <w:t>-</w:t>
            </w:r>
            <w:r w:rsidRPr="00905D4C">
              <w:rPr>
                <w:rFonts w:ascii="Times New Roman" w:eastAsia="Calibri" w:hAnsi="Times New Roman" w:cs="Times New Roman"/>
                <w:sz w:val="24"/>
                <w:szCs w:val="24"/>
              </w:rPr>
              <w:t xml:space="preserve">культурные комментарии, используя словари. Развернуто отвечать на вопросы (устно или письменно, с использованием цитирования) и самостоятельно формулировать вопросы к </w:t>
            </w:r>
            <w:r w:rsidRPr="00905D4C">
              <w:rPr>
                <w:rFonts w:ascii="Times New Roman" w:eastAsia="Calibri" w:hAnsi="Times New Roman" w:cs="Times New Roman"/>
                <w:sz w:val="24"/>
                <w:szCs w:val="24"/>
              </w:rPr>
              <w:lastRenderedPageBreak/>
              <w:t xml:space="preserve">тексту, участвовать в коллективном диалоге, дискуссии, работать в паре и в группе. Анализировать литературное произведение с учетом его </w:t>
            </w:r>
            <w:proofErr w:type="spellStart"/>
            <w:r w:rsidRPr="00905D4C">
              <w:rPr>
                <w:rFonts w:ascii="Times New Roman" w:eastAsia="Calibri" w:hAnsi="Times New Roman" w:cs="Times New Roman"/>
                <w:sz w:val="24"/>
                <w:szCs w:val="24"/>
              </w:rPr>
              <w:t>родо</w:t>
            </w:r>
            <w:proofErr w:type="spellEnd"/>
            <w:r w:rsidRPr="00905D4C">
              <w:rPr>
                <w:rFonts w:ascii="Times New Roman" w:eastAsia="Calibri" w:hAnsi="Times New Roman" w:cs="Times New Roman"/>
                <w:sz w:val="24"/>
                <w:szCs w:val="24"/>
              </w:rPr>
              <w:t>-жанровой принадлежности в единстве формы</w:t>
            </w:r>
            <w:r w:rsidRPr="00905D4C">
              <w:rPr>
                <w:rFonts w:ascii="Times New Roman" w:hAnsi="Times New Roman" w:cs="Times New Roman"/>
                <w:sz w:val="24"/>
                <w:szCs w:val="24"/>
              </w:rPr>
              <w:t xml:space="preserve"> </w:t>
            </w:r>
            <w:r w:rsidRPr="00905D4C">
              <w:rPr>
                <w:rFonts w:ascii="Times New Roman" w:eastAsia="Calibri" w:hAnsi="Times New Roman" w:cs="Times New Roman"/>
                <w:sz w:val="24"/>
                <w:szCs w:val="24"/>
              </w:rPr>
              <w:t>и содержания с использованием теоретико</w:t>
            </w:r>
            <w:r>
              <w:rPr>
                <w:rFonts w:ascii="Times New Roman" w:eastAsia="Calibri" w:hAnsi="Times New Roman" w:cs="Times New Roman"/>
                <w:sz w:val="24"/>
                <w:szCs w:val="24"/>
              </w:rPr>
              <w:t>-</w:t>
            </w:r>
            <w:r w:rsidRPr="00905D4C">
              <w:rPr>
                <w:rFonts w:ascii="Times New Roman" w:eastAsia="Calibri" w:hAnsi="Times New Roman" w:cs="Times New Roman"/>
                <w:sz w:val="24"/>
                <w:szCs w:val="24"/>
              </w:rPr>
              <w:t>литературных терминов и понятий. Характеризовать жанр, тематику, проблематику, идеи, сюжет, композицию, анализировать ключевые эпизоды с учетом авторской позиции.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w:t>
            </w:r>
            <w:proofErr w:type="gramStart"/>
            <w:r w:rsidRPr="00905D4C">
              <w:rPr>
                <w:rFonts w:ascii="Times New Roman" w:eastAsia="Calibri" w:hAnsi="Times New Roman" w:cs="Times New Roman"/>
                <w:sz w:val="24"/>
                <w:szCs w:val="24"/>
              </w:rPr>
              <w:t>кст с др</w:t>
            </w:r>
            <w:proofErr w:type="gramEnd"/>
            <w:r w:rsidRPr="00905D4C">
              <w:rPr>
                <w:rFonts w:ascii="Times New Roman" w:eastAsia="Calibri" w:hAnsi="Times New Roman" w:cs="Times New Roman"/>
                <w:sz w:val="24"/>
                <w:szCs w:val="24"/>
              </w:rPr>
              <w:t>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w:t>
            </w:r>
            <w:r w:rsidRPr="00905D4C">
              <w:rPr>
                <w:rFonts w:ascii="Times New Roman" w:hAnsi="Times New Roman" w:cs="Times New Roman"/>
                <w:sz w:val="24"/>
                <w:szCs w:val="24"/>
              </w:rPr>
              <w:t xml:space="preserve"> </w:t>
            </w:r>
            <w:r w:rsidRPr="00905D4C">
              <w:rPr>
                <w:rFonts w:ascii="Times New Roman" w:eastAsia="Calibri" w:hAnsi="Times New Roman" w:cs="Times New Roman"/>
                <w:sz w:val="24"/>
                <w:szCs w:val="24"/>
              </w:rPr>
              <w:t xml:space="preserve">традиционных библиотек </w:t>
            </w:r>
            <w:r w:rsidRPr="00905D4C">
              <w:rPr>
                <w:rFonts w:ascii="Times New Roman" w:eastAsia="Calibri" w:hAnsi="Times New Roman" w:cs="Times New Roman"/>
                <w:sz w:val="24"/>
                <w:szCs w:val="24"/>
              </w:rPr>
              <w:lastRenderedPageBreak/>
              <w:t>и электронных библиотечных систем</w:t>
            </w:r>
          </w:p>
        </w:tc>
      </w:tr>
      <w:tr w:rsidR="00905D4C" w:rsidRPr="00E867E0" w:rsidTr="00E6291D">
        <w:trPr>
          <w:trHeight w:val="144"/>
          <w:tblCellSpacing w:w="20" w:type="nil"/>
        </w:trPr>
        <w:tc>
          <w:tcPr>
            <w:tcW w:w="832" w:type="dxa"/>
            <w:tcMar>
              <w:top w:w="50" w:type="dxa"/>
              <w:left w:w="100" w:type="dxa"/>
            </w:tcMar>
            <w:vAlign w:val="center"/>
          </w:tcPr>
          <w:p w:rsidR="00905D4C" w:rsidRPr="00E867E0" w:rsidRDefault="00905D4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1.11</w:t>
            </w:r>
          </w:p>
        </w:tc>
        <w:tc>
          <w:tcPr>
            <w:tcW w:w="3010" w:type="dxa"/>
            <w:tcMar>
              <w:top w:w="50" w:type="dxa"/>
              <w:left w:w="100" w:type="dxa"/>
            </w:tcMar>
            <w:vAlign w:val="center"/>
          </w:tcPr>
          <w:p w:rsidR="00905D4C" w:rsidRPr="00E867E0" w:rsidRDefault="00905D4C" w:rsidP="00905D4C">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А. П. Чехов. Рассказы (не менее трёх по выбору). </w:t>
            </w:r>
            <w:proofErr w:type="spellStart"/>
            <w:r w:rsidRPr="00E867E0">
              <w:rPr>
                <w:rFonts w:ascii="Times New Roman" w:eastAsia="Calibri" w:hAnsi="Times New Roman" w:cs="Times New Roman"/>
                <w:color w:val="000000"/>
                <w:sz w:val="24"/>
                <w:lang w:val="en-US"/>
              </w:rPr>
              <w:t>Пьеса</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Вишнёвый</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сад</w:t>
            </w:r>
            <w:proofErr w:type="spellEnd"/>
            <w:r w:rsidRPr="00E867E0">
              <w:rPr>
                <w:rFonts w:ascii="Times New Roman" w:eastAsia="Calibri" w:hAnsi="Times New Roman" w:cs="Times New Roman"/>
                <w:color w:val="000000"/>
                <w:sz w:val="24"/>
                <w:lang w:val="en-US"/>
              </w:rPr>
              <w:t>»</w:t>
            </w:r>
          </w:p>
        </w:tc>
        <w:tc>
          <w:tcPr>
            <w:tcW w:w="1726" w:type="dxa"/>
            <w:gridSpan w:val="2"/>
            <w:tcMar>
              <w:top w:w="50" w:type="dxa"/>
              <w:left w:w="100" w:type="dxa"/>
            </w:tcMar>
            <w:vAlign w:val="center"/>
          </w:tcPr>
          <w:p w:rsidR="00905D4C" w:rsidRPr="00E867E0" w:rsidRDefault="00905D4C" w:rsidP="00E867E0">
            <w:pPr>
              <w:spacing w:after="0"/>
              <w:ind w:left="135"/>
              <w:jc w:val="center"/>
              <w:rPr>
                <w:rFonts w:ascii="Calibri" w:eastAsia="Calibri" w:hAnsi="Calibri" w:cs="Times New Roman"/>
                <w:lang w:val="en-US"/>
              </w:rPr>
            </w:pPr>
            <w:r>
              <w:rPr>
                <w:rFonts w:ascii="Times New Roman" w:eastAsia="Calibri" w:hAnsi="Times New Roman" w:cs="Times New Roman"/>
                <w:color w:val="000000"/>
                <w:sz w:val="24"/>
              </w:rPr>
              <w:t>8</w:t>
            </w:r>
            <w:r w:rsidRPr="00E867E0">
              <w:rPr>
                <w:rFonts w:ascii="Times New Roman" w:eastAsia="Calibri" w:hAnsi="Times New Roman" w:cs="Times New Roman"/>
                <w:color w:val="000000"/>
                <w:sz w:val="24"/>
                <w:lang w:val="en-US"/>
              </w:rPr>
              <w:t xml:space="preserve"> </w:t>
            </w:r>
          </w:p>
        </w:tc>
        <w:tc>
          <w:tcPr>
            <w:tcW w:w="3427" w:type="dxa"/>
            <w:gridSpan w:val="3"/>
            <w:tcMar>
              <w:top w:w="50" w:type="dxa"/>
              <w:left w:w="100" w:type="dxa"/>
            </w:tcMar>
            <w:vAlign w:val="center"/>
          </w:tcPr>
          <w:p w:rsidR="00905D4C" w:rsidRPr="00905D4C" w:rsidRDefault="00905D4C" w:rsidP="00E867E0">
            <w:pPr>
              <w:spacing w:after="0"/>
              <w:ind w:left="135"/>
              <w:jc w:val="center"/>
              <w:rPr>
                <w:rFonts w:ascii="Times New Roman" w:eastAsia="Calibri" w:hAnsi="Times New Roman" w:cs="Times New Roman"/>
                <w:sz w:val="24"/>
                <w:szCs w:val="24"/>
              </w:rPr>
            </w:pPr>
            <w:r w:rsidRPr="00905D4C">
              <w:rPr>
                <w:rFonts w:ascii="Times New Roman" w:eastAsia="Calibri" w:hAnsi="Times New Roman" w:cs="Times New Roman"/>
                <w:sz w:val="24"/>
                <w:szCs w:val="24"/>
              </w:rPr>
              <w:t>А.П. Чехов. Рассказы (не менее трех по выбору). Например, «Студент», «</w:t>
            </w:r>
            <w:proofErr w:type="spellStart"/>
            <w:r w:rsidRPr="00905D4C">
              <w:rPr>
                <w:rFonts w:ascii="Times New Roman" w:eastAsia="Calibri" w:hAnsi="Times New Roman" w:cs="Times New Roman"/>
                <w:sz w:val="24"/>
                <w:szCs w:val="24"/>
              </w:rPr>
              <w:t>Ионыч</w:t>
            </w:r>
            <w:proofErr w:type="spellEnd"/>
            <w:r w:rsidRPr="00905D4C">
              <w:rPr>
                <w:rFonts w:ascii="Times New Roman" w:eastAsia="Calibri" w:hAnsi="Times New Roman" w:cs="Times New Roman"/>
                <w:sz w:val="24"/>
                <w:szCs w:val="24"/>
              </w:rPr>
              <w:t xml:space="preserve">», «Дама с собачкой», «Человек в футляре» и др. Основные этапы жизни и творчества А.П. Чехова. Новаторство прозы писателя. Многообразие </w:t>
            </w:r>
            <w:proofErr w:type="spellStart"/>
            <w:r w:rsidRPr="00905D4C">
              <w:rPr>
                <w:rFonts w:ascii="Times New Roman" w:eastAsia="Calibri" w:hAnsi="Times New Roman" w:cs="Times New Roman"/>
                <w:sz w:val="24"/>
                <w:szCs w:val="24"/>
              </w:rPr>
              <w:t>философскопсихологической</w:t>
            </w:r>
            <w:proofErr w:type="spellEnd"/>
            <w:r w:rsidRPr="00905D4C">
              <w:rPr>
                <w:rFonts w:ascii="Times New Roman" w:eastAsia="Calibri" w:hAnsi="Times New Roman" w:cs="Times New Roman"/>
                <w:sz w:val="24"/>
                <w:szCs w:val="24"/>
              </w:rPr>
              <w:t xml:space="preserve"> проблематики в рассказах А.П. Чехова. Комедия «Вишневый сад». История создания, жанровые особенности пьесы. Смысл названия. Проблематика произведения. Особенности конфликта и системы образов. Разрушение «дворянского гнезда». Раневская и Гаев как герои уходящего в прошлое усадебного быта. Настоящее и будущее в комедии</w:t>
            </w:r>
            <w:r w:rsidRPr="00905D4C">
              <w:rPr>
                <w:rFonts w:ascii="Times New Roman" w:hAnsi="Times New Roman" w:cs="Times New Roman"/>
                <w:sz w:val="24"/>
                <w:szCs w:val="24"/>
              </w:rPr>
              <w:t xml:space="preserve"> </w:t>
            </w:r>
            <w:r w:rsidRPr="00905D4C">
              <w:rPr>
                <w:rFonts w:ascii="Times New Roman" w:eastAsia="Calibri" w:hAnsi="Times New Roman" w:cs="Times New Roman"/>
                <w:sz w:val="24"/>
                <w:szCs w:val="24"/>
              </w:rPr>
              <w:t xml:space="preserve">«Вишневый сад»: образы Лопахина, Пети и Ани. Художественное мастерство, новаторство </w:t>
            </w:r>
            <w:proofErr w:type="spellStart"/>
            <w:r w:rsidRPr="00905D4C">
              <w:rPr>
                <w:rFonts w:ascii="Times New Roman" w:eastAsia="Calibri" w:hAnsi="Times New Roman" w:cs="Times New Roman"/>
                <w:sz w:val="24"/>
                <w:szCs w:val="24"/>
              </w:rPr>
              <w:t>Чеховадраматурга</w:t>
            </w:r>
            <w:proofErr w:type="spellEnd"/>
            <w:r w:rsidRPr="00905D4C">
              <w:rPr>
                <w:rFonts w:ascii="Times New Roman" w:eastAsia="Calibri" w:hAnsi="Times New Roman" w:cs="Times New Roman"/>
                <w:sz w:val="24"/>
                <w:szCs w:val="24"/>
              </w:rPr>
              <w:t xml:space="preserve">. Значение </w:t>
            </w:r>
            <w:r w:rsidRPr="00905D4C">
              <w:rPr>
                <w:rFonts w:ascii="Times New Roman" w:eastAsia="Calibri" w:hAnsi="Times New Roman" w:cs="Times New Roman"/>
                <w:sz w:val="24"/>
                <w:szCs w:val="24"/>
              </w:rPr>
              <w:lastRenderedPageBreak/>
              <w:t>творческого наследия Чехова для отечественной и мировой литературы и театра</w:t>
            </w:r>
          </w:p>
        </w:tc>
        <w:tc>
          <w:tcPr>
            <w:tcW w:w="5045" w:type="dxa"/>
            <w:tcMar>
              <w:top w:w="50" w:type="dxa"/>
              <w:left w:w="100" w:type="dxa"/>
            </w:tcMar>
            <w:vAlign w:val="center"/>
          </w:tcPr>
          <w:p w:rsidR="00905D4C" w:rsidRPr="00905D4C" w:rsidRDefault="00905D4C" w:rsidP="00E867E0">
            <w:pPr>
              <w:spacing w:after="0"/>
              <w:ind w:left="135"/>
              <w:rPr>
                <w:rFonts w:ascii="Times New Roman" w:eastAsia="Calibri" w:hAnsi="Times New Roman" w:cs="Times New Roman"/>
                <w:sz w:val="24"/>
                <w:szCs w:val="24"/>
              </w:rPr>
            </w:pPr>
            <w:r w:rsidRPr="00905D4C">
              <w:rPr>
                <w:rFonts w:ascii="Times New Roman" w:eastAsia="Calibri" w:hAnsi="Times New Roman" w:cs="Times New Roman"/>
                <w:sz w:val="24"/>
                <w:szCs w:val="24"/>
              </w:rPr>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 Подбирать и обобщать материалы о писателе, а также об истории создания произведения с использованием справочной литературы и </w:t>
            </w:r>
            <w:proofErr w:type="spellStart"/>
            <w:r w:rsidRPr="00905D4C">
              <w:rPr>
                <w:rFonts w:ascii="Times New Roman" w:eastAsia="Calibri" w:hAnsi="Times New Roman" w:cs="Times New Roman"/>
                <w:sz w:val="24"/>
                <w:szCs w:val="24"/>
              </w:rPr>
              <w:t>интернетресурсов</w:t>
            </w:r>
            <w:proofErr w:type="spellEnd"/>
            <w:r w:rsidRPr="00905D4C">
              <w:rPr>
                <w:rFonts w:ascii="Times New Roman" w:eastAsia="Calibri" w:hAnsi="Times New Roman" w:cs="Times New Roman"/>
                <w:sz w:val="24"/>
                <w:szCs w:val="24"/>
              </w:rPr>
              <w:t>. Осмысливать художественную картину жизни, созданную автором, понимать ключевые проблемы и выражать свое отношение к ним. Составлять лексические и историко-культурные комментарии, используя словари. Развернуто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w:t>
            </w:r>
            <w:r w:rsidRPr="00905D4C">
              <w:rPr>
                <w:rFonts w:ascii="Times New Roman" w:hAnsi="Times New Roman" w:cs="Times New Roman"/>
                <w:sz w:val="24"/>
                <w:szCs w:val="24"/>
              </w:rPr>
              <w:t xml:space="preserve"> </w:t>
            </w:r>
            <w:r w:rsidRPr="00905D4C">
              <w:rPr>
                <w:rFonts w:ascii="Times New Roman" w:eastAsia="Calibri" w:hAnsi="Times New Roman" w:cs="Times New Roman"/>
                <w:sz w:val="24"/>
                <w:szCs w:val="24"/>
              </w:rPr>
              <w:t xml:space="preserve">Анализировать литературное произведение с учетом его </w:t>
            </w:r>
            <w:proofErr w:type="spellStart"/>
            <w:r w:rsidRPr="00905D4C">
              <w:rPr>
                <w:rFonts w:ascii="Times New Roman" w:eastAsia="Calibri" w:hAnsi="Times New Roman" w:cs="Times New Roman"/>
                <w:sz w:val="24"/>
                <w:szCs w:val="24"/>
              </w:rPr>
              <w:t>родо</w:t>
            </w:r>
            <w:proofErr w:type="spellEnd"/>
            <w:r w:rsidRPr="00905D4C">
              <w:rPr>
                <w:rFonts w:ascii="Times New Roman" w:eastAsia="Calibri" w:hAnsi="Times New Roman" w:cs="Times New Roman"/>
                <w:sz w:val="24"/>
                <w:szCs w:val="24"/>
              </w:rPr>
              <w:t xml:space="preserve">-жанровой принадлежности в единстве формы и содержания с использованием </w:t>
            </w:r>
            <w:proofErr w:type="spellStart"/>
            <w:r w:rsidRPr="00905D4C">
              <w:rPr>
                <w:rFonts w:ascii="Times New Roman" w:eastAsia="Calibri" w:hAnsi="Times New Roman" w:cs="Times New Roman"/>
                <w:sz w:val="24"/>
                <w:szCs w:val="24"/>
              </w:rPr>
              <w:t>теоретиколитературных</w:t>
            </w:r>
            <w:proofErr w:type="spellEnd"/>
            <w:r w:rsidRPr="00905D4C">
              <w:rPr>
                <w:rFonts w:ascii="Times New Roman" w:eastAsia="Calibri" w:hAnsi="Times New Roman" w:cs="Times New Roman"/>
                <w:sz w:val="24"/>
                <w:szCs w:val="24"/>
              </w:rPr>
              <w:t xml:space="preserve"> терминов и понятий. Характеризовать жанр, тематику, проблематику, идеи, сюжет, композицию, анализировать ключевые эпизоды с учетом авторской позиции. </w:t>
            </w:r>
            <w:r w:rsidRPr="00905D4C">
              <w:rPr>
                <w:rFonts w:ascii="Times New Roman" w:eastAsia="Calibri" w:hAnsi="Times New Roman" w:cs="Times New Roman"/>
                <w:sz w:val="24"/>
                <w:szCs w:val="24"/>
              </w:rPr>
              <w:lastRenderedPageBreak/>
              <w:t>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w:t>
            </w:r>
            <w:proofErr w:type="gramStart"/>
            <w:r w:rsidRPr="00905D4C">
              <w:rPr>
                <w:rFonts w:ascii="Times New Roman" w:eastAsia="Calibri" w:hAnsi="Times New Roman" w:cs="Times New Roman"/>
                <w:sz w:val="24"/>
                <w:szCs w:val="24"/>
              </w:rPr>
              <w:t>кст с др</w:t>
            </w:r>
            <w:proofErr w:type="gramEnd"/>
            <w:r w:rsidRPr="00905D4C">
              <w:rPr>
                <w:rFonts w:ascii="Times New Roman" w:eastAsia="Calibri" w:hAnsi="Times New Roman" w:cs="Times New Roman"/>
                <w:sz w:val="24"/>
                <w:szCs w:val="24"/>
              </w:rPr>
              <w:t>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w:t>
            </w:r>
            <w:r w:rsidRPr="00905D4C">
              <w:rPr>
                <w:rFonts w:ascii="Times New Roman" w:hAnsi="Times New Roman" w:cs="Times New Roman"/>
                <w:sz w:val="24"/>
                <w:szCs w:val="24"/>
              </w:rPr>
              <w:t xml:space="preserve"> </w:t>
            </w:r>
            <w:r w:rsidRPr="00905D4C">
              <w:rPr>
                <w:rFonts w:ascii="Times New Roman" w:eastAsia="Calibri" w:hAnsi="Times New Roman" w:cs="Times New Roman"/>
                <w:sz w:val="24"/>
                <w:szCs w:val="24"/>
              </w:rPr>
              <w:t>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E867E0" w:rsidRPr="00E867E0" w:rsidTr="00FF1295">
        <w:trPr>
          <w:trHeight w:val="144"/>
          <w:tblCellSpacing w:w="20" w:type="nil"/>
        </w:trPr>
        <w:tc>
          <w:tcPr>
            <w:tcW w:w="3842"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lastRenderedPageBreak/>
              <w:t>Итого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по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разделу</w:t>
            </w:r>
            <w:proofErr w:type="spellEnd"/>
          </w:p>
        </w:tc>
        <w:tc>
          <w:tcPr>
            <w:tcW w:w="1726" w:type="dxa"/>
            <w:gridSpan w:val="2"/>
            <w:tcMar>
              <w:top w:w="50" w:type="dxa"/>
              <w:left w:w="100" w:type="dxa"/>
            </w:tcMar>
            <w:vAlign w:val="center"/>
          </w:tcPr>
          <w:p w:rsidR="00E867E0" w:rsidRPr="00905D4C" w:rsidRDefault="00905D4C" w:rsidP="00E867E0">
            <w:pPr>
              <w:spacing w:after="0"/>
              <w:ind w:left="135"/>
              <w:jc w:val="center"/>
              <w:rPr>
                <w:rFonts w:ascii="Calibri" w:eastAsia="Calibri" w:hAnsi="Calibri" w:cs="Times New Roman"/>
              </w:rPr>
            </w:pPr>
            <w:r>
              <w:rPr>
                <w:rFonts w:ascii="Times New Roman" w:eastAsia="Calibri" w:hAnsi="Times New Roman" w:cs="Times New Roman"/>
                <w:color w:val="000000"/>
                <w:sz w:val="24"/>
                <w:lang w:val="en-US"/>
              </w:rPr>
              <w:t xml:space="preserve"> 6</w:t>
            </w:r>
            <w:r>
              <w:rPr>
                <w:rFonts w:ascii="Times New Roman" w:eastAsia="Calibri" w:hAnsi="Times New Roman" w:cs="Times New Roman"/>
                <w:color w:val="000000"/>
                <w:sz w:val="24"/>
              </w:rPr>
              <w:t>4</w:t>
            </w:r>
          </w:p>
        </w:tc>
        <w:tc>
          <w:tcPr>
            <w:tcW w:w="8472" w:type="dxa"/>
            <w:gridSpan w:val="4"/>
            <w:tcMar>
              <w:top w:w="50" w:type="dxa"/>
              <w:left w:w="100" w:type="dxa"/>
            </w:tcMar>
            <w:vAlign w:val="center"/>
          </w:tcPr>
          <w:p w:rsidR="00E867E0" w:rsidRPr="00E867E0" w:rsidRDefault="00E867E0" w:rsidP="00E867E0">
            <w:pPr>
              <w:rPr>
                <w:rFonts w:ascii="Calibri" w:eastAsia="Calibri" w:hAnsi="Calibri" w:cs="Times New Roman"/>
                <w:lang w:val="en-US"/>
              </w:rPr>
            </w:pPr>
          </w:p>
        </w:tc>
      </w:tr>
      <w:tr w:rsidR="00E867E0" w:rsidRPr="00E867E0" w:rsidTr="0024682C">
        <w:trPr>
          <w:trHeight w:val="144"/>
          <w:tblCellSpacing w:w="20" w:type="nil"/>
        </w:trPr>
        <w:tc>
          <w:tcPr>
            <w:tcW w:w="0" w:type="auto"/>
            <w:gridSpan w:val="8"/>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b/>
                <w:color w:val="000000"/>
                <w:sz w:val="24"/>
                <w:lang w:val="en-US"/>
              </w:rPr>
              <w:t>Раздел</w:t>
            </w:r>
            <w:proofErr w:type="spellEnd"/>
            <w:r w:rsidRPr="00E867E0">
              <w:rPr>
                <w:rFonts w:ascii="Times New Roman" w:eastAsia="Calibri" w:hAnsi="Times New Roman" w:cs="Times New Roman"/>
                <w:b/>
                <w:color w:val="000000"/>
                <w:sz w:val="24"/>
                <w:lang w:val="en-US"/>
              </w:rPr>
              <w:t xml:space="preserve"> 2.</w:t>
            </w:r>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b/>
                <w:color w:val="000000"/>
                <w:sz w:val="24"/>
                <w:lang w:val="en-US"/>
              </w:rPr>
              <w:t>Литература</w:t>
            </w:r>
            <w:proofErr w:type="spellEnd"/>
            <w:r w:rsidRPr="00E867E0">
              <w:rPr>
                <w:rFonts w:ascii="Times New Roman" w:eastAsia="Calibri" w:hAnsi="Times New Roman" w:cs="Times New Roman"/>
                <w:b/>
                <w:color w:val="000000"/>
                <w:sz w:val="24"/>
                <w:lang w:val="en-US"/>
              </w:rPr>
              <w:t xml:space="preserve"> </w:t>
            </w:r>
            <w:proofErr w:type="spellStart"/>
            <w:r w:rsidRPr="00E867E0">
              <w:rPr>
                <w:rFonts w:ascii="Times New Roman" w:eastAsia="Calibri" w:hAnsi="Times New Roman" w:cs="Times New Roman"/>
                <w:b/>
                <w:color w:val="000000"/>
                <w:sz w:val="24"/>
                <w:lang w:val="en-US"/>
              </w:rPr>
              <w:t>народов</w:t>
            </w:r>
            <w:proofErr w:type="spellEnd"/>
            <w:r w:rsidRPr="00E867E0">
              <w:rPr>
                <w:rFonts w:ascii="Times New Roman" w:eastAsia="Calibri" w:hAnsi="Times New Roman" w:cs="Times New Roman"/>
                <w:b/>
                <w:color w:val="000000"/>
                <w:sz w:val="24"/>
                <w:lang w:val="en-US"/>
              </w:rPr>
              <w:t xml:space="preserve"> </w:t>
            </w:r>
            <w:proofErr w:type="spellStart"/>
            <w:r w:rsidRPr="00E867E0">
              <w:rPr>
                <w:rFonts w:ascii="Times New Roman" w:eastAsia="Calibri" w:hAnsi="Times New Roman" w:cs="Times New Roman"/>
                <w:b/>
                <w:color w:val="000000"/>
                <w:sz w:val="24"/>
                <w:lang w:val="en-US"/>
              </w:rPr>
              <w:t>России</w:t>
            </w:r>
            <w:proofErr w:type="spellEnd"/>
          </w:p>
        </w:tc>
      </w:tr>
      <w:tr w:rsidR="00905D4C" w:rsidRPr="00905D4C" w:rsidTr="0076427C">
        <w:trPr>
          <w:trHeight w:val="144"/>
          <w:tblCellSpacing w:w="20" w:type="nil"/>
        </w:trPr>
        <w:tc>
          <w:tcPr>
            <w:tcW w:w="832" w:type="dxa"/>
            <w:tcMar>
              <w:top w:w="50" w:type="dxa"/>
              <w:left w:w="100" w:type="dxa"/>
            </w:tcMar>
            <w:vAlign w:val="center"/>
          </w:tcPr>
          <w:p w:rsidR="00905D4C" w:rsidRPr="00E867E0" w:rsidRDefault="00905D4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t>2.1</w:t>
            </w:r>
          </w:p>
        </w:tc>
        <w:tc>
          <w:tcPr>
            <w:tcW w:w="3010" w:type="dxa"/>
            <w:tcMar>
              <w:top w:w="50" w:type="dxa"/>
              <w:left w:w="100" w:type="dxa"/>
            </w:tcMar>
            <w:vAlign w:val="center"/>
          </w:tcPr>
          <w:p w:rsidR="00905D4C" w:rsidRPr="00E867E0" w:rsidRDefault="00905D4C"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Стихотворения (не менее одного по выбору). Например, </w:t>
            </w:r>
            <w:proofErr w:type="spellStart"/>
            <w:r w:rsidRPr="00E867E0">
              <w:rPr>
                <w:rFonts w:ascii="Times New Roman" w:eastAsia="Calibri" w:hAnsi="Times New Roman" w:cs="Times New Roman"/>
                <w:color w:val="000000"/>
                <w:sz w:val="24"/>
              </w:rPr>
              <w:t>Г.Тукая</w:t>
            </w:r>
            <w:proofErr w:type="spellEnd"/>
            <w:r w:rsidRPr="00E867E0">
              <w:rPr>
                <w:rFonts w:ascii="Times New Roman" w:eastAsia="Calibri" w:hAnsi="Times New Roman" w:cs="Times New Roman"/>
                <w:color w:val="000000"/>
                <w:sz w:val="24"/>
              </w:rPr>
              <w:t>, К. Хетагурова и др.</w:t>
            </w:r>
          </w:p>
        </w:tc>
        <w:tc>
          <w:tcPr>
            <w:tcW w:w="1645" w:type="dxa"/>
            <w:tcMar>
              <w:top w:w="50" w:type="dxa"/>
              <w:left w:w="100" w:type="dxa"/>
            </w:tcMar>
            <w:vAlign w:val="center"/>
          </w:tcPr>
          <w:p w:rsidR="00905D4C" w:rsidRPr="00E867E0" w:rsidRDefault="00905D4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1 </w:t>
            </w:r>
          </w:p>
        </w:tc>
        <w:tc>
          <w:tcPr>
            <w:tcW w:w="3508" w:type="dxa"/>
            <w:gridSpan w:val="4"/>
            <w:tcMar>
              <w:top w:w="50" w:type="dxa"/>
              <w:left w:w="100" w:type="dxa"/>
            </w:tcMar>
            <w:vAlign w:val="center"/>
          </w:tcPr>
          <w:p w:rsidR="00905D4C" w:rsidRPr="00905D4C" w:rsidRDefault="00905D4C" w:rsidP="00E867E0">
            <w:pPr>
              <w:spacing w:after="0"/>
              <w:ind w:left="135"/>
              <w:jc w:val="center"/>
              <w:rPr>
                <w:rFonts w:ascii="Times New Roman" w:eastAsia="Calibri" w:hAnsi="Times New Roman" w:cs="Times New Roman"/>
                <w:sz w:val="24"/>
                <w:szCs w:val="24"/>
                <w:lang w:val="en-US"/>
              </w:rPr>
            </w:pPr>
            <w:r w:rsidRPr="00905D4C">
              <w:rPr>
                <w:rFonts w:ascii="Times New Roman" w:eastAsia="Calibri" w:hAnsi="Times New Roman" w:cs="Times New Roman"/>
                <w:sz w:val="24"/>
                <w:szCs w:val="24"/>
              </w:rPr>
              <w:t>Стихотворения (не менее одного по выбору). Например, Г. Тукая, К. Хетагурова и др. Страницы жизни поэта (по выбору) и особенности его лирики</w:t>
            </w:r>
          </w:p>
        </w:tc>
        <w:tc>
          <w:tcPr>
            <w:tcW w:w="5045" w:type="dxa"/>
            <w:tcMar>
              <w:top w:w="50" w:type="dxa"/>
              <w:left w:w="100" w:type="dxa"/>
            </w:tcMar>
            <w:vAlign w:val="center"/>
          </w:tcPr>
          <w:p w:rsidR="00905D4C" w:rsidRPr="00905D4C" w:rsidRDefault="00905D4C" w:rsidP="00E867E0">
            <w:pPr>
              <w:spacing w:after="0"/>
              <w:ind w:left="135"/>
              <w:rPr>
                <w:rFonts w:ascii="Times New Roman" w:eastAsia="Calibri" w:hAnsi="Times New Roman" w:cs="Times New Roman"/>
                <w:sz w:val="24"/>
                <w:szCs w:val="24"/>
              </w:rPr>
            </w:pPr>
            <w:r w:rsidRPr="00905D4C">
              <w:rPr>
                <w:rFonts w:ascii="Times New Roman" w:eastAsia="Calibri" w:hAnsi="Times New Roman" w:cs="Times New Roman"/>
                <w:sz w:val="24"/>
                <w:szCs w:val="24"/>
              </w:rPr>
              <w:t xml:space="preserve">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Подбирать и обобщать материал о жизни и творчестве </w:t>
            </w:r>
            <w:r w:rsidRPr="00905D4C">
              <w:rPr>
                <w:rFonts w:ascii="Times New Roman" w:eastAsia="Calibri" w:hAnsi="Times New Roman" w:cs="Times New Roman"/>
                <w:sz w:val="24"/>
                <w:szCs w:val="24"/>
              </w:rPr>
              <w:lastRenderedPageBreak/>
              <w:t xml:space="preserve">поэта с использованием справочной литературы и </w:t>
            </w:r>
            <w:proofErr w:type="spellStart"/>
            <w:r w:rsidRPr="00905D4C">
              <w:rPr>
                <w:rFonts w:ascii="Times New Roman" w:eastAsia="Calibri" w:hAnsi="Times New Roman" w:cs="Times New Roman"/>
                <w:sz w:val="24"/>
                <w:szCs w:val="24"/>
              </w:rPr>
              <w:t>интернетресурсов</w:t>
            </w:r>
            <w:proofErr w:type="spellEnd"/>
            <w:r w:rsidRPr="00905D4C">
              <w:rPr>
                <w:rFonts w:ascii="Times New Roman" w:eastAsia="Calibri" w:hAnsi="Times New Roman" w:cs="Times New Roman"/>
                <w:sz w:val="24"/>
                <w:szCs w:val="24"/>
              </w:rPr>
              <w:t xml:space="preserve">. Осмысливать художественную картину жизни, созданную автором в лирическом произведении. Составлять лексические и </w:t>
            </w:r>
            <w:proofErr w:type="spellStart"/>
            <w:r w:rsidRPr="00905D4C">
              <w:rPr>
                <w:rFonts w:ascii="Times New Roman" w:eastAsia="Calibri" w:hAnsi="Times New Roman" w:cs="Times New Roman"/>
                <w:sz w:val="24"/>
                <w:szCs w:val="24"/>
              </w:rPr>
              <w:t>историкокультурные</w:t>
            </w:r>
            <w:proofErr w:type="spellEnd"/>
            <w:r w:rsidRPr="00905D4C">
              <w:rPr>
                <w:rFonts w:ascii="Times New Roman" w:eastAsia="Calibri" w:hAnsi="Times New Roman" w:cs="Times New Roman"/>
                <w:sz w:val="24"/>
                <w:szCs w:val="24"/>
              </w:rPr>
              <w:t xml:space="preserve"> комментарии, используя словари. Развернуто отвечать на вопросы (устно или письменно, с использованием цитирования) и самостоятельно формулировать вопросы к тексту</w:t>
            </w:r>
            <w:r w:rsidRPr="00905D4C">
              <w:rPr>
                <w:rFonts w:ascii="Times New Roman" w:hAnsi="Times New Roman" w:cs="Times New Roman"/>
                <w:sz w:val="24"/>
                <w:szCs w:val="24"/>
              </w:rPr>
              <w:t xml:space="preserve"> </w:t>
            </w:r>
            <w:r w:rsidRPr="00905D4C">
              <w:rPr>
                <w:rFonts w:ascii="Times New Roman" w:eastAsia="Calibri" w:hAnsi="Times New Roman" w:cs="Times New Roman"/>
                <w:sz w:val="24"/>
                <w:szCs w:val="24"/>
              </w:rPr>
              <w:t xml:space="preserve">произведения, участвовать в коллективном диалоге, дискуссии, работать в паре и в группе. Анализировать лирическое произведение с учетом его </w:t>
            </w:r>
            <w:proofErr w:type="spellStart"/>
            <w:r w:rsidRPr="00905D4C">
              <w:rPr>
                <w:rFonts w:ascii="Times New Roman" w:eastAsia="Calibri" w:hAnsi="Times New Roman" w:cs="Times New Roman"/>
                <w:sz w:val="24"/>
                <w:szCs w:val="24"/>
              </w:rPr>
              <w:t>родо</w:t>
            </w:r>
            <w:proofErr w:type="spellEnd"/>
            <w:r w:rsidRPr="00905D4C">
              <w:rPr>
                <w:rFonts w:ascii="Times New Roman" w:eastAsia="Calibri" w:hAnsi="Times New Roman" w:cs="Times New Roman"/>
                <w:sz w:val="24"/>
                <w:szCs w:val="24"/>
              </w:rPr>
              <w:t>-жанровой принадлежности в единстве формы и содержания с использованием теоретико-литературных терминов и понятий. Сопоставлять текст с лирическими произведениями русской, мировой и других национальных литератур на основе диалога культур. Письменно отвечать на проблемный вопрос, писать отзывы, аннотации, рецензии и редактировать собственные работы.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E867E0" w:rsidRPr="00E867E0" w:rsidTr="00905D4C">
        <w:trPr>
          <w:trHeight w:val="144"/>
          <w:tblCellSpacing w:w="20" w:type="nil"/>
        </w:trPr>
        <w:tc>
          <w:tcPr>
            <w:tcW w:w="3842"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lastRenderedPageBreak/>
              <w:t>Итого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по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разделу</w:t>
            </w:r>
            <w:proofErr w:type="spellEnd"/>
          </w:p>
        </w:tc>
        <w:tc>
          <w:tcPr>
            <w:tcW w:w="1645"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1 </w:t>
            </w:r>
          </w:p>
        </w:tc>
        <w:tc>
          <w:tcPr>
            <w:tcW w:w="8553" w:type="dxa"/>
            <w:gridSpan w:val="5"/>
            <w:tcMar>
              <w:top w:w="50" w:type="dxa"/>
              <w:left w:w="100" w:type="dxa"/>
            </w:tcMar>
            <w:vAlign w:val="center"/>
          </w:tcPr>
          <w:p w:rsidR="00E867E0" w:rsidRPr="00E867E0" w:rsidRDefault="00E867E0" w:rsidP="00E867E0">
            <w:pPr>
              <w:rPr>
                <w:rFonts w:ascii="Calibri" w:eastAsia="Calibri" w:hAnsi="Calibri" w:cs="Times New Roman"/>
                <w:lang w:val="en-US"/>
              </w:rPr>
            </w:pPr>
          </w:p>
        </w:tc>
      </w:tr>
      <w:tr w:rsidR="00E867E0" w:rsidRPr="00E867E0" w:rsidTr="0024682C">
        <w:trPr>
          <w:trHeight w:val="144"/>
          <w:tblCellSpacing w:w="20" w:type="nil"/>
        </w:trPr>
        <w:tc>
          <w:tcPr>
            <w:tcW w:w="0" w:type="auto"/>
            <w:gridSpan w:val="8"/>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b/>
                <w:color w:val="000000"/>
                <w:sz w:val="24"/>
                <w:lang w:val="en-US"/>
              </w:rPr>
              <w:t>Раздел</w:t>
            </w:r>
            <w:proofErr w:type="spellEnd"/>
            <w:r w:rsidRPr="00E867E0">
              <w:rPr>
                <w:rFonts w:ascii="Times New Roman" w:eastAsia="Calibri" w:hAnsi="Times New Roman" w:cs="Times New Roman"/>
                <w:b/>
                <w:color w:val="000000"/>
                <w:sz w:val="24"/>
                <w:lang w:val="en-US"/>
              </w:rPr>
              <w:t xml:space="preserve"> 3.</w:t>
            </w:r>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b/>
                <w:color w:val="000000"/>
                <w:sz w:val="24"/>
                <w:lang w:val="en-US"/>
              </w:rPr>
              <w:t>Зарубежная</w:t>
            </w:r>
            <w:proofErr w:type="spellEnd"/>
            <w:r w:rsidRPr="00E867E0">
              <w:rPr>
                <w:rFonts w:ascii="Times New Roman" w:eastAsia="Calibri" w:hAnsi="Times New Roman" w:cs="Times New Roman"/>
                <w:b/>
                <w:color w:val="000000"/>
                <w:sz w:val="24"/>
                <w:lang w:val="en-US"/>
              </w:rPr>
              <w:t xml:space="preserve"> </w:t>
            </w:r>
            <w:proofErr w:type="spellStart"/>
            <w:r w:rsidRPr="00E867E0">
              <w:rPr>
                <w:rFonts w:ascii="Times New Roman" w:eastAsia="Calibri" w:hAnsi="Times New Roman" w:cs="Times New Roman"/>
                <w:b/>
                <w:color w:val="000000"/>
                <w:sz w:val="24"/>
                <w:lang w:val="en-US"/>
              </w:rPr>
              <w:t>литература</w:t>
            </w:r>
            <w:proofErr w:type="spellEnd"/>
          </w:p>
        </w:tc>
      </w:tr>
      <w:tr w:rsidR="00905D4C" w:rsidRPr="00905D4C" w:rsidTr="00BE529A">
        <w:trPr>
          <w:trHeight w:val="144"/>
          <w:tblCellSpacing w:w="20" w:type="nil"/>
        </w:trPr>
        <w:tc>
          <w:tcPr>
            <w:tcW w:w="832" w:type="dxa"/>
            <w:tcMar>
              <w:top w:w="50" w:type="dxa"/>
              <w:left w:w="100" w:type="dxa"/>
            </w:tcMar>
            <w:vAlign w:val="center"/>
          </w:tcPr>
          <w:p w:rsidR="00905D4C" w:rsidRPr="00E867E0" w:rsidRDefault="00905D4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3.1</w:t>
            </w:r>
          </w:p>
        </w:tc>
        <w:tc>
          <w:tcPr>
            <w:tcW w:w="3010" w:type="dxa"/>
            <w:tcMar>
              <w:top w:w="50" w:type="dxa"/>
              <w:left w:w="100" w:type="dxa"/>
            </w:tcMar>
            <w:vAlign w:val="center"/>
          </w:tcPr>
          <w:p w:rsidR="00905D4C" w:rsidRPr="00E867E0" w:rsidRDefault="00905D4C"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Зарубежная проза второй половины </w:t>
            </w:r>
            <w:r w:rsidRPr="00E867E0">
              <w:rPr>
                <w:rFonts w:ascii="Times New Roman" w:eastAsia="Calibri" w:hAnsi="Times New Roman" w:cs="Times New Roman"/>
                <w:color w:val="000000"/>
                <w:sz w:val="24"/>
                <w:lang w:val="en-US"/>
              </w:rPr>
              <w:t>XIX</w:t>
            </w:r>
            <w:r w:rsidRPr="00E867E0">
              <w:rPr>
                <w:rFonts w:ascii="Times New Roman" w:eastAsia="Calibri" w:hAnsi="Times New Roman" w:cs="Times New Roman"/>
                <w:color w:val="000000"/>
                <w:sz w:val="24"/>
              </w:rPr>
              <w:t xml:space="preserve"> века (не менее одного произведения по выбору). Например, произведения </w:t>
            </w:r>
            <w:proofErr w:type="spellStart"/>
            <w:r w:rsidRPr="00E867E0">
              <w:rPr>
                <w:rFonts w:ascii="Times New Roman" w:eastAsia="Calibri" w:hAnsi="Times New Roman" w:cs="Times New Roman"/>
                <w:color w:val="000000"/>
                <w:sz w:val="24"/>
              </w:rPr>
              <w:t>Ч.Диккенса</w:t>
            </w:r>
            <w:proofErr w:type="spellEnd"/>
            <w:r w:rsidRPr="00E867E0">
              <w:rPr>
                <w:rFonts w:ascii="Times New Roman" w:eastAsia="Calibri" w:hAnsi="Times New Roman" w:cs="Times New Roman"/>
                <w:color w:val="000000"/>
                <w:sz w:val="24"/>
              </w:rPr>
              <w:t xml:space="preserve"> «Дэвид </w:t>
            </w:r>
            <w:proofErr w:type="spellStart"/>
            <w:r w:rsidRPr="00E867E0">
              <w:rPr>
                <w:rFonts w:ascii="Times New Roman" w:eastAsia="Calibri" w:hAnsi="Times New Roman" w:cs="Times New Roman"/>
                <w:color w:val="000000"/>
                <w:sz w:val="24"/>
              </w:rPr>
              <w:t>Копперфилд</w:t>
            </w:r>
            <w:proofErr w:type="spellEnd"/>
            <w:r w:rsidRPr="00E867E0">
              <w:rPr>
                <w:rFonts w:ascii="Times New Roman" w:eastAsia="Calibri" w:hAnsi="Times New Roman" w:cs="Times New Roman"/>
                <w:color w:val="000000"/>
                <w:sz w:val="24"/>
              </w:rPr>
              <w:t xml:space="preserve">», «Большие надежды»; </w:t>
            </w:r>
            <w:proofErr w:type="spellStart"/>
            <w:r w:rsidRPr="00E867E0">
              <w:rPr>
                <w:rFonts w:ascii="Times New Roman" w:eastAsia="Calibri" w:hAnsi="Times New Roman" w:cs="Times New Roman"/>
                <w:color w:val="000000"/>
                <w:sz w:val="24"/>
              </w:rPr>
              <w:t>Г.Флобера</w:t>
            </w:r>
            <w:proofErr w:type="spellEnd"/>
            <w:r w:rsidRPr="00E867E0">
              <w:rPr>
                <w:rFonts w:ascii="Times New Roman" w:eastAsia="Calibri" w:hAnsi="Times New Roman" w:cs="Times New Roman"/>
                <w:color w:val="000000"/>
                <w:sz w:val="24"/>
              </w:rPr>
              <w:t xml:space="preserve"> «Мадам </w:t>
            </w:r>
            <w:proofErr w:type="spellStart"/>
            <w:r w:rsidRPr="00E867E0">
              <w:rPr>
                <w:rFonts w:ascii="Times New Roman" w:eastAsia="Calibri" w:hAnsi="Times New Roman" w:cs="Times New Roman"/>
                <w:color w:val="000000"/>
                <w:sz w:val="24"/>
              </w:rPr>
              <w:t>Бовари</w:t>
            </w:r>
            <w:proofErr w:type="spellEnd"/>
            <w:r w:rsidRPr="00E867E0">
              <w:rPr>
                <w:rFonts w:ascii="Times New Roman" w:eastAsia="Calibri" w:hAnsi="Times New Roman" w:cs="Times New Roman"/>
                <w:color w:val="000000"/>
                <w:sz w:val="24"/>
              </w:rPr>
              <w:t>» и др.</w:t>
            </w:r>
          </w:p>
        </w:tc>
        <w:tc>
          <w:tcPr>
            <w:tcW w:w="1645" w:type="dxa"/>
            <w:tcMar>
              <w:top w:w="50" w:type="dxa"/>
              <w:left w:w="100" w:type="dxa"/>
            </w:tcMar>
            <w:vAlign w:val="center"/>
          </w:tcPr>
          <w:p w:rsidR="00905D4C" w:rsidRPr="00E867E0" w:rsidRDefault="00905D4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508" w:type="dxa"/>
            <w:gridSpan w:val="4"/>
            <w:tcMar>
              <w:top w:w="50" w:type="dxa"/>
              <w:left w:w="100" w:type="dxa"/>
            </w:tcMar>
            <w:vAlign w:val="center"/>
          </w:tcPr>
          <w:p w:rsidR="00905D4C" w:rsidRPr="00905D4C" w:rsidRDefault="00905D4C" w:rsidP="00E867E0">
            <w:pPr>
              <w:spacing w:after="0"/>
              <w:ind w:left="135"/>
              <w:jc w:val="center"/>
              <w:rPr>
                <w:rFonts w:ascii="Times New Roman" w:eastAsia="Calibri" w:hAnsi="Times New Roman" w:cs="Times New Roman"/>
                <w:sz w:val="24"/>
                <w:szCs w:val="24"/>
              </w:rPr>
            </w:pPr>
            <w:r w:rsidRPr="00905D4C">
              <w:rPr>
                <w:rFonts w:ascii="Times New Roman" w:eastAsia="Calibri" w:hAnsi="Times New Roman" w:cs="Times New Roman"/>
                <w:sz w:val="24"/>
                <w:szCs w:val="24"/>
              </w:rPr>
              <w:t xml:space="preserve">Зарубежная проза второй половины </w:t>
            </w:r>
            <w:r w:rsidRPr="00905D4C">
              <w:rPr>
                <w:rFonts w:ascii="Times New Roman" w:eastAsia="Calibri" w:hAnsi="Times New Roman" w:cs="Times New Roman"/>
                <w:sz w:val="24"/>
                <w:szCs w:val="24"/>
                <w:lang w:val="en-US"/>
              </w:rPr>
              <w:t>XIX</w:t>
            </w:r>
            <w:r w:rsidRPr="00905D4C">
              <w:rPr>
                <w:rFonts w:ascii="Times New Roman" w:eastAsia="Calibri" w:hAnsi="Times New Roman" w:cs="Times New Roman"/>
                <w:sz w:val="24"/>
                <w:szCs w:val="24"/>
              </w:rPr>
              <w:t xml:space="preserve"> века (не менее одного произведения по выбору). Например, произведения </w:t>
            </w:r>
            <w:proofErr w:type="spellStart"/>
            <w:r w:rsidRPr="00905D4C">
              <w:rPr>
                <w:rFonts w:ascii="Times New Roman" w:eastAsia="Calibri" w:hAnsi="Times New Roman" w:cs="Times New Roman"/>
                <w:sz w:val="24"/>
                <w:szCs w:val="24"/>
              </w:rPr>
              <w:t>Ч.Диккенса</w:t>
            </w:r>
            <w:proofErr w:type="spellEnd"/>
            <w:r w:rsidRPr="00905D4C">
              <w:rPr>
                <w:rFonts w:ascii="Times New Roman" w:eastAsia="Calibri" w:hAnsi="Times New Roman" w:cs="Times New Roman"/>
                <w:sz w:val="24"/>
                <w:szCs w:val="24"/>
              </w:rPr>
              <w:t xml:space="preserve"> «Дэвид </w:t>
            </w:r>
            <w:proofErr w:type="spellStart"/>
            <w:r w:rsidRPr="00905D4C">
              <w:rPr>
                <w:rFonts w:ascii="Times New Roman" w:eastAsia="Calibri" w:hAnsi="Times New Roman" w:cs="Times New Roman"/>
                <w:sz w:val="24"/>
                <w:szCs w:val="24"/>
              </w:rPr>
              <w:t>Копперфилд</w:t>
            </w:r>
            <w:proofErr w:type="spellEnd"/>
            <w:r w:rsidRPr="00905D4C">
              <w:rPr>
                <w:rFonts w:ascii="Times New Roman" w:eastAsia="Calibri" w:hAnsi="Times New Roman" w:cs="Times New Roman"/>
                <w:sz w:val="24"/>
                <w:szCs w:val="24"/>
              </w:rPr>
              <w:t xml:space="preserve">», «Большие надежды»; </w:t>
            </w:r>
            <w:proofErr w:type="spellStart"/>
            <w:r w:rsidRPr="00905D4C">
              <w:rPr>
                <w:rFonts w:ascii="Times New Roman" w:eastAsia="Calibri" w:hAnsi="Times New Roman" w:cs="Times New Roman"/>
                <w:sz w:val="24"/>
                <w:szCs w:val="24"/>
              </w:rPr>
              <w:t>Г.Флобера</w:t>
            </w:r>
            <w:proofErr w:type="spellEnd"/>
            <w:r w:rsidRPr="00905D4C">
              <w:rPr>
                <w:rFonts w:ascii="Times New Roman" w:eastAsia="Calibri" w:hAnsi="Times New Roman" w:cs="Times New Roman"/>
                <w:sz w:val="24"/>
                <w:szCs w:val="24"/>
              </w:rPr>
              <w:t xml:space="preserve"> «Мадам </w:t>
            </w:r>
            <w:proofErr w:type="spellStart"/>
            <w:r w:rsidRPr="00905D4C">
              <w:rPr>
                <w:rFonts w:ascii="Times New Roman" w:eastAsia="Calibri" w:hAnsi="Times New Roman" w:cs="Times New Roman"/>
                <w:sz w:val="24"/>
                <w:szCs w:val="24"/>
              </w:rPr>
              <w:t>Бовари</w:t>
            </w:r>
            <w:proofErr w:type="spellEnd"/>
            <w:r w:rsidRPr="00905D4C">
              <w:rPr>
                <w:rFonts w:ascii="Times New Roman" w:eastAsia="Calibri" w:hAnsi="Times New Roman" w:cs="Times New Roman"/>
                <w:sz w:val="24"/>
                <w:szCs w:val="24"/>
              </w:rPr>
              <w:t>» и др.</w:t>
            </w:r>
          </w:p>
        </w:tc>
        <w:tc>
          <w:tcPr>
            <w:tcW w:w="5045" w:type="dxa"/>
            <w:vMerge w:val="restart"/>
            <w:tcMar>
              <w:top w:w="50" w:type="dxa"/>
              <w:left w:w="100" w:type="dxa"/>
            </w:tcMar>
            <w:vAlign w:val="center"/>
          </w:tcPr>
          <w:p w:rsidR="00905D4C" w:rsidRPr="00905D4C" w:rsidRDefault="00905D4C" w:rsidP="00E867E0">
            <w:pPr>
              <w:spacing w:after="0"/>
              <w:ind w:left="135"/>
              <w:rPr>
                <w:rFonts w:ascii="Times New Roman" w:eastAsia="Calibri" w:hAnsi="Times New Roman" w:cs="Times New Roman"/>
              </w:rPr>
            </w:pPr>
            <w:r w:rsidRPr="00905D4C">
              <w:rPr>
                <w:rFonts w:ascii="Times New Roman" w:eastAsia="Calibri" w:hAnsi="Times New Roman" w:cs="Times New Roman"/>
              </w:rPr>
              <w:t>Эмоционально воспринимать и выразительно читать литературное произведение, выражать личностное</w:t>
            </w:r>
            <w:r w:rsidRPr="00905D4C">
              <w:t xml:space="preserve"> </w:t>
            </w:r>
            <w:r w:rsidRPr="00905D4C">
              <w:rPr>
                <w:rFonts w:ascii="Times New Roman" w:eastAsia="Calibri" w:hAnsi="Times New Roman" w:cs="Times New Roman"/>
              </w:rPr>
              <w:t xml:space="preserve">отношение к нему. Конспектировать лекцию учителя и статью учебника, составлять их планы и тезисы. Подбирать и обобщать материал о жизни и творчестве писателя с использованием справочной литературы и </w:t>
            </w:r>
            <w:proofErr w:type="spellStart"/>
            <w:r w:rsidRPr="00905D4C">
              <w:rPr>
                <w:rFonts w:ascii="Times New Roman" w:eastAsia="Calibri" w:hAnsi="Times New Roman" w:cs="Times New Roman"/>
              </w:rPr>
              <w:t>интернетресурсов</w:t>
            </w:r>
            <w:proofErr w:type="spellEnd"/>
            <w:r w:rsidRPr="00905D4C">
              <w:rPr>
                <w:rFonts w:ascii="Times New Roman" w:eastAsia="Calibri" w:hAnsi="Times New Roman" w:cs="Times New Roman"/>
              </w:rPr>
              <w:t xml:space="preserve">. Осмысливать художественную картину жизни, созданную автором в произведении, понимать ключевые проблемы и выражать свое отношение к ним. Составлять лексические и </w:t>
            </w:r>
            <w:proofErr w:type="spellStart"/>
            <w:r w:rsidRPr="00905D4C">
              <w:rPr>
                <w:rFonts w:ascii="Times New Roman" w:eastAsia="Calibri" w:hAnsi="Times New Roman" w:cs="Times New Roman"/>
              </w:rPr>
              <w:t>историкокультурные</w:t>
            </w:r>
            <w:proofErr w:type="spellEnd"/>
            <w:r w:rsidRPr="00905D4C">
              <w:rPr>
                <w:rFonts w:ascii="Times New Roman" w:eastAsia="Calibri" w:hAnsi="Times New Roman" w:cs="Times New Roman"/>
              </w:rPr>
              <w:t xml:space="preserve"> комментарии, используя словари. Развернуто отвечать на вопросы (устно или письменно, с использованием цитирования) и самостоятельно формулировать вопросы к тексту произведения, участвовать в коллективном диалоге, дискуссии, работать в паре и в группе. Анализировать литературное произведение с учетом его </w:t>
            </w:r>
            <w:proofErr w:type="spellStart"/>
            <w:r w:rsidRPr="00905D4C">
              <w:rPr>
                <w:rFonts w:ascii="Times New Roman" w:eastAsia="Calibri" w:hAnsi="Times New Roman" w:cs="Times New Roman"/>
              </w:rPr>
              <w:t>родо</w:t>
            </w:r>
            <w:proofErr w:type="spellEnd"/>
            <w:r w:rsidRPr="00905D4C">
              <w:rPr>
                <w:rFonts w:ascii="Times New Roman" w:eastAsia="Calibri" w:hAnsi="Times New Roman" w:cs="Times New Roman"/>
              </w:rPr>
              <w:t xml:space="preserve">-жанровой принадлежности в единстве формы и содержания с использованием </w:t>
            </w:r>
            <w:proofErr w:type="spellStart"/>
            <w:r w:rsidRPr="00905D4C">
              <w:rPr>
                <w:rFonts w:ascii="Times New Roman" w:eastAsia="Calibri" w:hAnsi="Times New Roman" w:cs="Times New Roman"/>
              </w:rPr>
              <w:t>теоретиколитературных</w:t>
            </w:r>
            <w:proofErr w:type="spellEnd"/>
            <w:r w:rsidRPr="00905D4C">
              <w:rPr>
                <w:rFonts w:ascii="Times New Roman" w:eastAsia="Calibri" w:hAnsi="Times New Roman" w:cs="Times New Roman"/>
              </w:rPr>
              <w:t xml:space="preserve"> терминов и понятий. Сопоставлять те</w:t>
            </w:r>
            <w:proofErr w:type="gramStart"/>
            <w:r w:rsidRPr="00905D4C">
              <w:rPr>
                <w:rFonts w:ascii="Times New Roman" w:eastAsia="Calibri" w:hAnsi="Times New Roman" w:cs="Times New Roman"/>
              </w:rPr>
              <w:t>кст с др</w:t>
            </w:r>
            <w:proofErr w:type="gramEnd"/>
            <w:r w:rsidRPr="00905D4C">
              <w:rPr>
                <w:rFonts w:ascii="Times New Roman" w:eastAsia="Calibri" w:hAnsi="Times New Roman" w:cs="Times New Roman"/>
              </w:rPr>
              <w:t>угими</w:t>
            </w:r>
            <w:r w:rsidRPr="00905D4C">
              <w:t xml:space="preserve"> </w:t>
            </w:r>
            <w:r w:rsidRPr="00905D4C">
              <w:rPr>
                <w:rFonts w:ascii="Times New Roman" w:eastAsia="Calibri" w:hAnsi="Times New Roman" w:cs="Times New Roman"/>
              </w:rPr>
              <w:t xml:space="preserve">произведениями русской и мировой литературы и их интерпретациями в различных видах искусств (графика, живопись, театр, кино, музыка и др.). Письменно отвечать на проблемный вопрос, писать отзывы, аннотации, рецензии и редактировать собственные работы. Разрабатывать индивидуальный/ коллективный учебный проект. Самостоятельно планировать свое досуговое чтение, используя различные </w:t>
            </w:r>
            <w:r w:rsidRPr="00905D4C">
              <w:rPr>
                <w:rFonts w:ascii="Times New Roman" w:eastAsia="Calibri" w:hAnsi="Times New Roman" w:cs="Times New Roman"/>
              </w:rPr>
              <w:lastRenderedPageBreak/>
              <w:t>источники, в том числе ресурсы традиционных библиотек и электронных библиотечных систем</w:t>
            </w:r>
          </w:p>
        </w:tc>
      </w:tr>
      <w:tr w:rsidR="00905D4C" w:rsidRPr="00E867E0" w:rsidTr="00BE5D5E">
        <w:trPr>
          <w:trHeight w:val="144"/>
          <w:tblCellSpacing w:w="20" w:type="nil"/>
        </w:trPr>
        <w:tc>
          <w:tcPr>
            <w:tcW w:w="832" w:type="dxa"/>
            <w:tcMar>
              <w:top w:w="50" w:type="dxa"/>
              <w:left w:w="100" w:type="dxa"/>
            </w:tcMar>
            <w:vAlign w:val="center"/>
          </w:tcPr>
          <w:p w:rsidR="00905D4C" w:rsidRPr="00E867E0" w:rsidRDefault="00905D4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t>3.2</w:t>
            </w:r>
          </w:p>
        </w:tc>
        <w:tc>
          <w:tcPr>
            <w:tcW w:w="3010" w:type="dxa"/>
            <w:tcMar>
              <w:top w:w="50" w:type="dxa"/>
              <w:left w:w="100" w:type="dxa"/>
            </w:tcMar>
            <w:vAlign w:val="center"/>
          </w:tcPr>
          <w:p w:rsidR="00905D4C" w:rsidRPr="00E867E0" w:rsidRDefault="00905D4C" w:rsidP="00E867E0">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Зарубежная поэзия второй половины </w:t>
            </w:r>
            <w:r w:rsidRPr="00E867E0">
              <w:rPr>
                <w:rFonts w:ascii="Times New Roman" w:eastAsia="Calibri" w:hAnsi="Times New Roman" w:cs="Times New Roman"/>
                <w:color w:val="000000"/>
                <w:sz w:val="24"/>
                <w:lang w:val="en-US"/>
              </w:rPr>
              <w:t>XIX</w:t>
            </w:r>
            <w:r w:rsidRPr="00E867E0">
              <w:rPr>
                <w:rFonts w:ascii="Times New Roman" w:eastAsia="Calibri" w:hAnsi="Times New Roman" w:cs="Times New Roman"/>
                <w:color w:val="000000"/>
                <w:sz w:val="24"/>
              </w:rPr>
              <w:t xml:space="preserve"> века (не менее двух стихотворений одного из поэтов по выбору). </w:t>
            </w:r>
            <w:proofErr w:type="spellStart"/>
            <w:r w:rsidRPr="00E867E0">
              <w:rPr>
                <w:rFonts w:ascii="Times New Roman" w:eastAsia="Calibri" w:hAnsi="Times New Roman" w:cs="Times New Roman"/>
                <w:color w:val="000000"/>
                <w:sz w:val="24"/>
                <w:lang w:val="en-US"/>
              </w:rPr>
              <w:t>Например</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стихотворения</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А.Рембо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Ш.Бодлера</w:t>
            </w:r>
            <w:proofErr w:type="spellEnd"/>
            <w:r w:rsidRPr="00E867E0">
              <w:rPr>
                <w:rFonts w:ascii="Times New Roman" w:eastAsia="Calibri" w:hAnsi="Times New Roman" w:cs="Times New Roman"/>
                <w:color w:val="000000"/>
                <w:sz w:val="24"/>
                <w:lang w:val="en-US"/>
              </w:rPr>
              <w:t xml:space="preserve"> и </w:t>
            </w:r>
            <w:proofErr w:type="spellStart"/>
            <w:r w:rsidRPr="00E867E0">
              <w:rPr>
                <w:rFonts w:ascii="Times New Roman" w:eastAsia="Calibri" w:hAnsi="Times New Roman" w:cs="Times New Roman"/>
                <w:color w:val="000000"/>
                <w:sz w:val="24"/>
                <w:lang w:val="en-US"/>
              </w:rPr>
              <w:t>др</w:t>
            </w:r>
            <w:proofErr w:type="spellEnd"/>
            <w:r w:rsidRPr="00E867E0">
              <w:rPr>
                <w:rFonts w:ascii="Times New Roman" w:eastAsia="Calibri" w:hAnsi="Times New Roman" w:cs="Times New Roman"/>
                <w:color w:val="000000"/>
                <w:sz w:val="24"/>
                <w:lang w:val="en-US"/>
              </w:rPr>
              <w:t>.</w:t>
            </w:r>
          </w:p>
        </w:tc>
        <w:tc>
          <w:tcPr>
            <w:tcW w:w="1645" w:type="dxa"/>
            <w:tcMar>
              <w:top w:w="50" w:type="dxa"/>
              <w:left w:w="100" w:type="dxa"/>
            </w:tcMar>
            <w:vAlign w:val="center"/>
          </w:tcPr>
          <w:p w:rsidR="00905D4C" w:rsidRPr="00E867E0" w:rsidRDefault="00905D4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1 </w:t>
            </w:r>
          </w:p>
        </w:tc>
        <w:tc>
          <w:tcPr>
            <w:tcW w:w="3508" w:type="dxa"/>
            <w:gridSpan w:val="4"/>
            <w:tcMar>
              <w:top w:w="50" w:type="dxa"/>
              <w:left w:w="100" w:type="dxa"/>
            </w:tcMar>
            <w:vAlign w:val="center"/>
          </w:tcPr>
          <w:p w:rsidR="00905D4C" w:rsidRPr="00905D4C" w:rsidRDefault="00905D4C" w:rsidP="00E867E0">
            <w:pPr>
              <w:spacing w:after="0"/>
              <w:ind w:left="135"/>
              <w:jc w:val="center"/>
              <w:rPr>
                <w:rFonts w:ascii="Times New Roman" w:eastAsia="Calibri" w:hAnsi="Times New Roman" w:cs="Times New Roman"/>
                <w:sz w:val="24"/>
                <w:szCs w:val="24"/>
                <w:lang w:val="en-US"/>
              </w:rPr>
            </w:pPr>
            <w:r w:rsidRPr="00905D4C">
              <w:rPr>
                <w:rFonts w:ascii="Times New Roman" w:eastAsia="Calibri" w:hAnsi="Times New Roman" w:cs="Times New Roman"/>
                <w:sz w:val="24"/>
                <w:szCs w:val="24"/>
              </w:rPr>
              <w:t xml:space="preserve">Зарубежная поэзия второй половины </w:t>
            </w:r>
            <w:r w:rsidRPr="00905D4C">
              <w:rPr>
                <w:rFonts w:ascii="Times New Roman" w:eastAsia="Calibri" w:hAnsi="Times New Roman" w:cs="Times New Roman"/>
                <w:sz w:val="24"/>
                <w:szCs w:val="24"/>
                <w:lang w:val="en-US"/>
              </w:rPr>
              <w:t>XIX</w:t>
            </w:r>
            <w:r w:rsidRPr="00905D4C">
              <w:rPr>
                <w:rFonts w:ascii="Times New Roman" w:eastAsia="Calibri" w:hAnsi="Times New Roman" w:cs="Times New Roman"/>
                <w:sz w:val="24"/>
                <w:szCs w:val="24"/>
              </w:rPr>
              <w:t xml:space="preserve"> века (не менее двух стихотворений одного из поэтов по выбору). </w:t>
            </w:r>
            <w:proofErr w:type="spellStart"/>
            <w:r w:rsidRPr="00905D4C">
              <w:rPr>
                <w:rFonts w:ascii="Times New Roman" w:eastAsia="Calibri" w:hAnsi="Times New Roman" w:cs="Times New Roman"/>
                <w:sz w:val="24"/>
                <w:szCs w:val="24"/>
                <w:lang w:val="en-US"/>
              </w:rPr>
              <w:t>Например</w:t>
            </w:r>
            <w:proofErr w:type="spellEnd"/>
            <w:r w:rsidRPr="00905D4C">
              <w:rPr>
                <w:rFonts w:ascii="Times New Roman" w:eastAsia="Calibri" w:hAnsi="Times New Roman" w:cs="Times New Roman"/>
                <w:sz w:val="24"/>
                <w:szCs w:val="24"/>
                <w:lang w:val="en-US"/>
              </w:rPr>
              <w:t xml:space="preserve">, </w:t>
            </w:r>
            <w:proofErr w:type="spellStart"/>
            <w:r w:rsidRPr="00905D4C">
              <w:rPr>
                <w:rFonts w:ascii="Times New Roman" w:eastAsia="Calibri" w:hAnsi="Times New Roman" w:cs="Times New Roman"/>
                <w:sz w:val="24"/>
                <w:szCs w:val="24"/>
                <w:lang w:val="en-US"/>
              </w:rPr>
              <w:t>стихотворения</w:t>
            </w:r>
            <w:proofErr w:type="spellEnd"/>
            <w:r w:rsidRPr="00905D4C">
              <w:rPr>
                <w:rFonts w:ascii="Times New Roman" w:eastAsia="Calibri" w:hAnsi="Times New Roman" w:cs="Times New Roman"/>
                <w:sz w:val="24"/>
                <w:szCs w:val="24"/>
                <w:lang w:val="en-US"/>
              </w:rPr>
              <w:t xml:space="preserve"> </w:t>
            </w:r>
            <w:proofErr w:type="spellStart"/>
            <w:r w:rsidRPr="00905D4C">
              <w:rPr>
                <w:rFonts w:ascii="Times New Roman" w:eastAsia="Calibri" w:hAnsi="Times New Roman" w:cs="Times New Roman"/>
                <w:sz w:val="24"/>
                <w:szCs w:val="24"/>
                <w:lang w:val="en-US"/>
              </w:rPr>
              <w:t>А.Рембо</w:t>
            </w:r>
            <w:proofErr w:type="spellEnd"/>
            <w:r w:rsidRPr="00905D4C">
              <w:rPr>
                <w:rFonts w:ascii="Times New Roman" w:eastAsia="Calibri" w:hAnsi="Times New Roman" w:cs="Times New Roman"/>
                <w:sz w:val="24"/>
                <w:szCs w:val="24"/>
                <w:lang w:val="en-US"/>
              </w:rPr>
              <w:t xml:space="preserve">, </w:t>
            </w:r>
            <w:proofErr w:type="spellStart"/>
            <w:r w:rsidRPr="00905D4C">
              <w:rPr>
                <w:rFonts w:ascii="Times New Roman" w:eastAsia="Calibri" w:hAnsi="Times New Roman" w:cs="Times New Roman"/>
                <w:sz w:val="24"/>
                <w:szCs w:val="24"/>
                <w:lang w:val="en-US"/>
              </w:rPr>
              <w:t>Ш.Бодлера</w:t>
            </w:r>
            <w:proofErr w:type="spellEnd"/>
            <w:r w:rsidRPr="00905D4C">
              <w:rPr>
                <w:rFonts w:ascii="Times New Roman" w:eastAsia="Calibri" w:hAnsi="Times New Roman" w:cs="Times New Roman"/>
                <w:sz w:val="24"/>
                <w:szCs w:val="24"/>
                <w:lang w:val="en-US"/>
              </w:rPr>
              <w:t xml:space="preserve"> и </w:t>
            </w:r>
            <w:proofErr w:type="spellStart"/>
            <w:r w:rsidRPr="00905D4C">
              <w:rPr>
                <w:rFonts w:ascii="Times New Roman" w:eastAsia="Calibri" w:hAnsi="Times New Roman" w:cs="Times New Roman"/>
                <w:sz w:val="24"/>
                <w:szCs w:val="24"/>
                <w:lang w:val="en-US"/>
              </w:rPr>
              <w:t>др</w:t>
            </w:r>
            <w:proofErr w:type="spellEnd"/>
            <w:r w:rsidRPr="00905D4C">
              <w:rPr>
                <w:rFonts w:ascii="Times New Roman" w:eastAsia="Calibri" w:hAnsi="Times New Roman" w:cs="Times New Roman"/>
                <w:sz w:val="24"/>
                <w:szCs w:val="24"/>
                <w:lang w:val="en-US"/>
              </w:rPr>
              <w:t>.</w:t>
            </w:r>
          </w:p>
        </w:tc>
        <w:tc>
          <w:tcPr>
            <w:tcW w:w="5045" w:type="dxa"/>
            <w:vMerge/>
            <w:tcMar>
              <w:top w:w="50" w:type="dxa"/>
              <w:left w:w="100" w:type="dxa"/>
            </w:tcMar>
            <w:vAlign w:val="center"/>
          </w:tcPr>
          <w:p w:rsidR="00905D4C" w:rsidRPr="00E867E0" w:rsidRDefault="00905D4C" w:rsidP="00E867E0">
            <w:pPr>
              <w:spacing w:after="0"/>
              <w:ind w:left="135"/>
              <w:rPr>
                <w:rFonts w:ascii="Calibri" w:eastAsia="Calibri" w:hAnsi="Calibri" w:cs="Times New Roman"/>
                <w:lang w:val="en-US"/>
              </w:rPr>
            </w:pPr>
          </w:p>
        </w:tc>
      </w:tr>
      <w:tr w:rsidR="00905D4C" w:rsidRPr="00E867E0" w:rsidTr="00FA0AAB">
        <w:trPr>
          <w:trHeight w:val="144"/>
          <w:tblCellSpacing w:w="20" w:type="nil"/>
        </w:trPr>
        <w:tc>
          <w:tcPr>
            <w:tcW w:w="832" w:type="dxa"/>
            <w:tcMar>
              <w:top w:w="50" w:type="dxa"/>
              <w:left w:w="100" w:type="dxa"/>
            </w:tcMar>
            <w:vAlign w:val="center"/>
          </w:tcPr>
          <w:p w:rsidR="00905D4C" w:rsidRPr="00E867E0" w:rsidRDefault="00905D4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t>3.3</w:t>
            </w:r>
          </w:p>
        </w:tc>
        <w:tc>
          <w:tcPr>
            <w:tcW w:w="3010" w:type="dxa"/>
            <w:tcMar>
              <w:top w:w="50" w:type="dxa"/>
              <w:left w:w="100" w:type="dxa"/>
            </w:tcMar>
            <w:vAlign w:val="center"/>
          </w:tcPr>
          <w:p w:rsidR="00905D4C" w:rsidRPr="00E867E0" w:rsidRDefault="00905D4C"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Зарубежная драматургия второй половины </w:t>
            </w:r>
            <w:r w:rsidRPr="00E867E0">
              <w:rPr>
                <w:rFonts w:ascii="Times New Roman" w:eastAsia="Calibri" w:hAnsi="Times New Roman" w:cs="Times New Roman"/>
                <w:color w:val="000000"/>
                <w:sz w:val="24"/>
                <w:lang w:val="en-US"/>
              </w:rPr>
              <w:t>XIX</w:t>
            </w:r>
            <w:r w:rsidRPr="00E867E0">
              <w:rPr>
                <w:rFonts w:ascii="Times New Roman" w:eastAsia="Calibri" w:hAnsi="Times New Roman" w:cs="Times New Roman"/>
                <w:color w:val="000000"/>
                <w:sz w:val="24"/>
              </w:rPr>
              <w:t xml:space="preserve"> века (не менее одного произведения по выбору). Например, пьесы </w:t>
            </w:r>
            <w:proofErr w:type="spellStart"/>
            <w:r w:rsidRPr="00E867E0">
              <w:rPr>
                <w:rFonts w:ascii="Times New Roman" w:eastAsia="Calibri" w:hAnsi="Times New Roman" w:cs="Times New Roman"/>
                <w:color w:val="000000"/>
                <w:sz w:val="24"/>
              </w:rPr>
              <w:t>Г.Гауптмана</w:t>
            </w:r>
            <w:proofErr w:type="spellEnd"/>
            <w:r w:rsidRPr="00E867E0">
              <w:rPr>
                <w:rFonts w:ascii="Times New Roman" w:eastAsia="Calibri" w:hAnsi="Times New Roman" w:cs="Times New Roman"/>
                <w:color w:val="000000"/>
                <w:sz w:val="24"/>
              </w:rPr>
              <w:t xml:space="preserve"> «Перед восходом солнца»; </w:t>
            </w:r>
            <w:proofErr w:type="spellStart"/>
            <w:r w:rsidRPr="00E867E0">
              <w:rPr>
                <w:rFonts w:ascii="Times New Roman" w:eastAsia="Calibri" w:hAnsi="Times New Roman" w:cs="Times New Roman"/>
                <w:color w:val="000000"/>
                <w:sz w:val="24"/>
              </w:rPr>
              <w:t>Г.Ибсена</w:t>
            </w:r>
            <w:proofErr w:type="spellEnd"/>
            <w:r w:rsidRPr="00E867E0">
              <w:rPr>
                <w:rFonts w:ascii="Times New Roman" w:eastAsia="Calibri" w:hAnsi="Times New Roman" w:cs="Times New Roman"/>
                <w:color w:val="000000"/>
                <w:sz w:val="24"/>
              </w:rPr>
              <w:t xml:space="preserve"> «Кукольный дом» и др.</w:t>
            </w:r>
          </w:p>
        </w:tc>
        <w:tc>
          <w:tcPr>
            <w:tcW w:w="1645" w:type="dxa"/>
            <w:tcMar>
              <w:top w:w="50" w:type="dxa"/>
              <w:left w:w="100" w:type="dxa"/>
            </w:tcMar>
            <w:vAlign w:val="center"/>
          </w:tcPr>
          <w:p w:rsidR="00905D4C" w:rsidRPr="00E867E0" w:rsidRDefault="00905D4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1 </w:t>
            </w:r>
          </w:p>
        </w:tc>
        <w:tc>
          <w:tcPr>
            <w:tcW w:w="3508" w:type="dxa"/>
            <w:gridSpan w:val="4"/>
            <w:tcMar>
              <w:top w:w="50" w:type="dxa"/>
              <w:left w:w="100" w:type="dxa"/>
            </w:tcMar>
            <w:vAlign w:val="center"/>
          </w:tcPr>
          <w:p w:rsidR="00905D4C" w:rsidRPr="00905D4C" w:rsidRDefault="00905D4C" w:rsidP="00E867E0">
            <w:pPr>
              <w:spacing w:after="0"/>
              <w:ind w:left="135"/>
              <w:jc w:val="center"/>
              <w:rPr>
                <w:rFonts w:ascii="Times New Roman" w:eastAsia="Calibri" w:hAnsi="Times New Roman" w:cs="Times New Roman"/>
                <w:sz w:val="24"/>
                <w:szCs w:val="24"/>
              </w:rPr>
            </w:pPr>
            <w:r w:rsidRPr="00905D4C">
              <w:rPr>
                <w:rFonts w:ascii="Times New Roman" w:eastAsia="Calibri" w:hAnsi="Times New Roman" w:cs="Times New Roman"/>
                <w:sz w:val="24"/>
                <w:szCs w:val="24"/>
              </w:rPr>
              <w:t xml:space="preserve">Зарубежная драматургия второй половины </w:t>
            </w:r>
            <w:r w:rsidRPr="00905D4C">
              <w:rPr>
                <w:rFonts w:ascii="Times New Roman" w:eastAsia="Calibri" w:hAnsi="Times New Roman" w:cs="Times New Roman"/>
                <w:sz w:val="24"/>
                <w:szCs w:val="24"/>
                <w:lang w:val="en-US"/>
              </w:rPr>
              <w:t>XIX</w:t>
            </w:r>
            <w:r w:rsidRPr="00905D4C">
              <w:rPr>
                <w:rFonts w:ascii="Times New Roman" w:eastAsia="Calibri" w:hAnsi="Times New Roman" w:cs="Times New Roman"/>
                <w:sz w:val="24"/>
                <w:szCs w:val="24"/>
              </w:rPr>
              <w:t xml:space="preserve"> века (не менее одного произведения по выбору). Например, пьесы </w:t>
            </w:r>
            <w:proofErr w:type="spellStart"/>
            <w:r w:rsidRPr="00905D4C">
              <w:rPr>
                <w:rFonts w:ascii="Times New Roman" w:eastAsia="Calibri" w:hAnsi="Times New Roman" w:cs="Times New Roman"/>
                <w:sz w:val="24"/>
                <w:szCs w:val="24"/>
              </w:rPr>
              <w:t>Г.Гауптмана</w:t>
            </w:r>
            <w:proofErr w:type="spellEnd"/>
            <w:r w:rsidRPr="00905D4C">
              <w:rPr>
                <w:rFonts w:ascii="Times New Roman" w:eastAsia="Calibri" w:hAnsi="Times New Roman" w:cs="Times New Roman"/>
                <w:sz w:val="24"/>
                <w:szCs w:val="24"/>
              </w:rPr>
              <w:t xml:space="preserve"> «Перед восходом солнца»; </w:t>
            </w:r>
            <w:proofErr w:type="spellStart"/>
            <w:r w:rsidRPr="00905D4C">
              <w:rPr>
                <w:rFonts w:ascii="Times New Roman" w:eastAsia="Calibri" w:hAnsi="Times New Roman" w:cs="Times New Roman"/>
                <w:sz w:val="24"/>
                <w:szCs w:val="24"/>
              </w:rPr>
              <w:t>Г.Ибсена</w:t>
            </w:r>
            <w:proofErr w:type="spellEnd"/>
            <w:r w:rsidRPr="00905D4C">
              <w:rPr>
                <w:rFonts w:ascii="Times New Roman" w:eastAsia="Calibri" w:hAnsi="Times New Roman" w:cs="Times New Roman"/>
                <w:sz w:val="24"/>
                <w:szCs w:val="24"/>
              </w:rPr>
              <w:t xml:space="preserve"> «Кукольный дом» и др.</w:t>
            </w:r>
          </w:p>
        </w:tc>
        <w:tc>
          <w:tcPr>
            <w:tcW w:w="5045" w:type="dxa"/>
            <w:vMerge/>
            <w:tcMar>
              <w:top w:w="50" w:type="dxa"/>
              <w:left w:w="100" w:type="dxa"/>
            </w:tcMar>
            <w:vAlign w:val="center"/>
          </w:tcPr>
          <w:p w:rsidR="00905D4C" w:rsidRPr="00905D4C" w:rsidRDefault="00905D4C" w:rsidP="00E867E0">
            <w:pPr>
              <w:spacing w:after="0"/>
              <w:ind w:left="135"/>
              <w:rPr>
                <w:rFonts w:ascii="Calibri" w:eastAsia="Calibri" w:hAnsi="Calibri" w:cs="Times New Roman"/>
              </w:rPr>
            </w:pPr>
          </w:p>
        </w:tc>
      </w:tr>
      <w:tr w:rsidR="00E867E0" w:rsidRPr="00E867E0" w:rsidTr="00905D4C">
        <w:trPr>
          <w:trHeight w:val="144"/>
          <w:tblCellSpacing w:w="20" w:type="nil"/>
        </w:trPr>
        <w:tc>
          <w:tcPr>
            <w:tcW w:w="3842"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lastRenderedPageBreak/>
              <w:t>Итого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по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разделу</w:t>
            </w:r>
            <w:proofErr w:type="spellEnd"/>
          </w:p>
        </w:tc>
        <w:tc>
          <w:tcPr>
            <w:tcW w:w="1645"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4 </w:t>
            </w:r>
          </w:p>
        </w:tc>
        <w:tc>
          <w:tcPr>
            <w:tcW w:w="8553" w:type="dxa"/>
            <w:gridSpan w:val="5"/>
            <w:tcMar>
              <w:top w:w="50" w:type="dxa"/>
              <w:left w:w="100" w:type="dxa"/>
            </w:tcMar>
            <w:vAlign w:val="center"/>
          </w:tcPr>
          <w:p w:rsidR="00E867E0" w:rsidRPr="00E867E0" w:rsidRDefault="00E867E0" w:rsidP="00E867E0">
            <w:pPr>
              <w:rPr>
                <w:rFonts w:ascii="Calibri" w:eastAsia="Calibri" w:hAnsi="Calibri" w:cs="Times New Roman"/>
                <w:lang w:val="en-US"/>
              </w:rPr>
            </w:pPr>
          </w:p>
        </w:tc>
      </w:tr>
      <w:tr w:rsidR="00FF1295" w:rsidRPr="00E867E0" w:rsidTr="00905D4C">
        <w:trPr>
          <w:trHeight w:val="144"/>
          <w:tblCellSpacing w:w="20" w:type="nil"/>
        </w:trPr>
        <w:tc>
          <w:tcPr>
            <w:tcW w:w="3842"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t>Развитие</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речи</w:t>
            </w:r>
            <w:proofErr w:type="spellEnd"/>
          </w:p>
        </w:tc>
        <w:tc>
          <w:tcPr>
            <w:tcW w:w="1645"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10 </w:t>
            </w:r>
          </w:p>
        </w:tc>
        <w:tc>
          <w:tcPr>
            <w:tcW w:w="1556" w:type="dxa"/>
            <w:gridSpan w:val="3"/>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p>
        </w:tc>
        <w:tc>
          <w:tcPr>
            <w:tcW w:w="1952"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p>
        </w:tc>
        <w:tc>
          <w:tcPr>
            <w:tcW w:w="5045" w:type="dxa"/>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
        </w:tc>
      </w:tr>
      <w:tr w:rsidR="00FF1295" w:rsidRPr="00E867E0" w:rsidTr="00905D4C">
        <w:trPr>
          <w:trHeight w:val="144"/>
          <w:tblCellSpacing w:w="20" w:type="nil"/>
        </w:trPr>
        <w:tc>
          <w:tcPr>
            <w:tcW w:w="3842"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t>Уроки</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внеклассного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чтения</w:t>
            </w:r>
            <w:proofErr w:type="spellEnd"/>
          </w:p>
        </w:tc>
        <w:tc>
          <w:tcPr>
            <w:tcW w:w="1645"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2 </w:t>
            </w:r>
          </w:p>
        </w:tc>
        <w:tc>
          <w:tcPr>
            <w:tcW w:w="1556" w:type="dxa"/>
            <w:gridSpan w:val="3"/>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p>
        </w:tc>
        <w:tc>
          <w:tcPr>
            <w:tcW w:w="1952"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p>
        </w:tc>
        <w:tc>
          <w:tcPr>
            <w:tcW w:w="5045" w:type="dxa"/>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
        </w:tc>
      </w:tr>
      <w:tr w:rsidR="00FF1295" w:rsidRPr="00E867E0" w:rsidTr="00905D4C">
        <w:trPr>
          <w:trHeight w:val="144"/>
          <w:tblCellSpacing w:w="20" w:type="nil"/>
        </w:trPr>
        <w:tc>
          <w:tcPr>
            <w:tcW w:w="3842"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t>Итоговые</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контрольные</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работы</w:t>
            </w:r>
            <w:proofErr w:type="spellEnd"/>
          </w:p>
        </w:tc>
        <w:tc>
          <w:tcPr>
            <w:tcW w:w="1645"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4 </w:t>
            </w:r>
          </w:p>
        </w:tc>
        <w:tc>
          <w:tcPr>
            <w:tcW w:w="1556" w:type="dxa"/>
            <w:gridSpan w:val="3"/>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p>
        </w:tc>
        <w:tc>
          <w:tcPr>
            <w:tcW w:w="1952"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p>
        </w:tc>
        <w:tc>
          <w:tcPr>
            <w:tcW w:w="5045" w:type="dxa"/>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
        </w:tc>
      </w:tr>
      <w:tr w:rsidR="00FF1295" w:rsidRPr="00E867E0" w:rsidTr="00905D4C">
        <w:trPr>
          <w:trHeight w:val="144"/>
          <w:tblCellSpacing w:w="20" w:type="nil"/>
        </w:trPr>
        <w:tc>
          <w:tcPr>
            <w:tcW w:w="3842"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t>Подготовка</w:t>
            </w:r>
            <w:proofErr w:type="spellEnd"/>
            <w:r w:rsidRPr="00E867E0">
              <w:rPr>
                <w:rFonts w:ascii="Times New Roman" w:eastAsia="Calibri" w:hAnsi="Times New Roman" w:cs="Times New Roman"/>
                <w:color w:val="000000"/>
                <w:sz w:val="24"/>
                <w:lang w:val="en-US"/>
              </w:rPr>
              <w:t xml:space="preserve"> и </w:t>
            </w:r>
            <w:proofErr w:type="spellStart"/>
            <w:r w:rsidRPr="00E867E0">
              <w:rPr>
                <w:rFonts w:ascii="Times New Roman" w:eastAsia="Calibri" w:hAnsi="Times New Roman" w:cs="Times New Roman"/>
                <w:color w:val="000000"/>
                <w:sz w:val="24"/>
                <w:lang w:val="en-US"/>
              </w:rPr>
              <w:t>защита</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проектов</w:t>
            </w:r>
            <w:proofErr w:type="spellEnd"/>
          </w:p>
        </w:tc>
        <w:tc>
          <w:tcPr>
            <w:tcW w:w="1645"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4 </w:t>
            </w:r>
          </w:p>
        </w:tc>
        <w:tc>
          <w:tcPr>
            <w:tcW w:w="1556" w:type="dxa"/>
            <w:gridSpan w:val="3"/>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p>
        </w:tc>
        <w:tc>
          <w:tcPr>
            <w:tcW w:w="1952"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p>
        </w:tc>
        <w:tc>
          <w:tcPr>
            <w:tcW w:w="5045" w:type="dxa"/>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
        </w:tc>
      </w:tr>
      <w:tr w:rsidR="00FF1295" w:rsidRPr="00E867E0" w:rsidTr="00905D4C">
        <w:trPr>
          <w:trHeight w:val="144"/>
          <w:tblCellSpacing w:w="20" w:type="nil"/>
        </w:trPr>
        <w:tc>
          <w:tcPr>
            <w:tcW w:w="3842"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t>Резервные</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уроки</w:t>
            </w:r>
            <w:proofErr w:type="spellEnd"/>
          </w:p>
        </w:tc>
        <w:tc>
          <w:tcPr>
            <w:tcW w:w="1645"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8 </w:t>
            </w:r>
          </w:p>
        </w:tc>
        <w:tc>
          <w:tcPr>
            <w:tcW w:w="1556" w:type="dxa"/>
            <w:gridSpan w:val="3"/>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p>
        </w:tc>
        <w:tc>
          <w:tcPr>
            <w:tcW w:w="1952"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p>
        </w:tc>
        <w:tc>
          <w:tcPr>
            <w:tcW w:w="5045" w:type="dxa"/>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
        </w:tc>
      </w:tr>
      <w:tr w:rsidR="00FF1295" w:rsidRPr="00E867E0" w:rsidTr="00905D4C">
        <w:trPr>
          <w:trHeight w:val="144"/>
          <w:tblCellSpacing w:w="20" w:type="nil"/>
        </w:trPr>
        <w:tc>
          <w:tcPr>
            <w:tcW w:w="3842"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ОБЩЕЕ КОЛИЧЕСТВО ЧАСОВ ПО ПРОГРАММЕ</w:t>
            </w:r>
          </w:p>
        </w:tc>
        <w:tc>
          <w:tcPr>
            <w:tcW w:w="1645"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102 </w:t>
            </w:r>
          </w:p>
        </w:tc>
        <w:tc>
          <w:tcPr>
            <w:tcW w:w="1556" w:type="dxa"/>
            <w:gridSpan w:val="3"/>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0 </w:t>
            </w:r>
          </w:p>
        </w:tc>
        <w:tc>
          <w:tcPr>
            <w:tcW w:w="1952"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0 </w:t>
            </w:r>
          </w:p>
        </w:tc>
        <w:tc>
          <w:tcPr>
            <w:tcW w:w="5045" w:type="dxa"/>
            <w:tcMar>
              <w:top w:w="50" w:type="dxa"/>
              <w:left w:w="100" w:type="dxa"/>
            </w:tcMar>
            <w:vAlign w:val="center"/>
          </w:tcPr>
          <w:p w:rsidR="00E867E0" w:rsidRPr="00E867E0" w:rsidRDefault="00E867E0" w:rsidP="00E867E0">
            <w:pPr>
              <w:rPr>
                <w:rFonts w:ascii="Calibri" w:eastAsia="Calibri" w:hAnsi="Calibri" w:cs="Times New Roman"/>
                <w:lang w:val="en-US"/>
              </w:rPr>
            </w:pPr>
          </w:p>
        </w:tc>
      </w:tr>
    </w:tbl>
    <w:p w:rsidR="00E867E0" w:rsidRPr="00E867E0" w:rsidRDefault="00E867E0" w:rsidP="00E867E0">
      <w:pPr>
        <w:rPr>
          <w:rFonts w:ascii="Calibri" w:eastAsia="Calibri" w:hAnsi="Calibri" w:cs="Times New Roman"/>
          <w:lang w:val="en-US"/>
        </w:rPr>
        <w:sectPr w:rsidR="00E867E0" w:rsidRPr="00E867E0">
          <w:pgSz w:w="16383" w:h="11906" w:orient="landscape"/>
          <w:pgMar w:top="1134" w:right="850" w:bottom="1134" w:left="1701" w:header="720" w:footer="720" w:gutter="0"/>
          <w:cols w:space="720"/>
        </w:sectPr>
      </w:pPr>
    </w:p>
    <w:p w:rsidR="00E867E0" w:rsidRPr="00E867E0" w:rsidRDefault="00E867E0" w:rsidP="00E867E0">
      <w:pPr>
        <w:spacing w:after="0"/>
        <w:ind w:left="120"/>
        <w:rPr>
          <w:rFonts w:ascii="Calibri" w:eastAsia="Calibri" w:hAnsi="Calibri" w:cs="Times New Roman"/>
          <w:lang w:val="en-US"/>
        </w:rPr>
      </w:pPr>
      <w:r w:rsidRPr="00E867E0">
        <w:rPr>
          <w:rFonts w:ascii="Times New Roman" w:eastAsia="Calibri" w:hAnsi="Times New Roman" w:cs="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2902"/>
        <w:gridCol w:w="1842"/>
        <w:gridCol w:w="2413"/>
        <w:gridCol w:w="848"/>
        <w:gridCol w:w="5009"/>
      </w:tblGrid>
      <w:tr w:rsidR="00E85A7C" w:rsidRPr="00E867E0" w:rsidTr="00E85A7C">
        <w:trPr>
          <w:trHeight w:val="985"/>
          <w:tblCellSpacing w:w="20" w:type="nil"/>
        </w:trPr>
        <w:tc>
          <w:tcPr>
            <w:tcW w:w="1026" w:type="dxa"/>
            <w:tcMar>
              <w:top w:w="50" w:type="dxa"/>
              <w:left w:w="100" w:type="dxa"/>
            </w:tcMar>
            <w:vAlign w:val="center"/>
          </w:tcPr>
          <w:p w:rsidR="00E85A7C" w:rsidRPr="00E867E0" w:rsidRDefault="00E85A7C" w:rsidP="00E867E0">
            <w:pPr>
              <w:spacing w:after="0"/>
              <w:ind w:left="135"/>
              <w:rPr>
                <w:rFonts w:ascii="Calibri" w:eastAsia="Calibri" w:hAnsi="Calibri" w:cs="Times New Roman"/>
                <w:lang w:val="en-US"/>
              </w:rPr>
            </w:pPr>
            <w:r w:rsidRPr="00E867E0">
              <w:rPr>
                <w:rFonts w:ascii="Times New Roman" w:eastAsia="Calibri" w:hAnsi="Times New Roman" w:cs="Times New Roman"/>
                <w:b/>
                <w:color w:val="000000"/>
                <w:sz w:val="24"/>
                <w:lang w:val="en-US"/>
              </w:rPr>
              <w:t xml:space="preserve">№ п/п </w:t>
            </w:r>
          </w:p>
          <w:p w:rsidR="00E85A7C" w:rsidRPr="00E867E0" w:rsidRDefault="00E85A7C" w:rsidP="00E867E0">
            <w:pPr>
              <w:spacing w:after="0"/>
              <w:ind w:left="135"/>
              <w:rPr>
                <w:rFonts w:ascii="Calibri" w:eastAsia="Calibri" w:hAnsi="Calibri" w:cs="Times New Roman"/>
                <w:lang w:val="en-US"/>
              </w:rPr>
            </w:pPr>
          </w:p>
        </w:tc>
        <w:tc>
          <w:tcPr>
            <w:tcW w:w="2902" w:type="dxa"/>
            <w:tcMar>
              <w:top w:w="50" w:type="dxa"/>
              <w:left w:w="100" w:type="dxa"/>
            </w:tcMar>
            <w:vAlign w:val="center"/>
          </w:tcPr>
          <w:p w:rsidR="00E85A7C" w:rsidRPr="00E867E0" w:rsidRDefault="00E85A7C"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b/>
                <w:color w:val="000000"/>
                <w:sz w:val="24"/>
                <w:lang w:val="en-US"/>
              </w:rPr>
              <w:t>Наименование</w:t>
            </w:r>
            <w:proofErr w:type="spellEnd"/>
            <w:r w:rsidRPr="00E867E0">
              <w:rPr>
                <w:rFonts w:ascii="Times New Roman" w:eastAsia="Calibri" w:hAnsi="Times New Roman" w:cs="Times New Roman"/>
                <w:b/>
                <w:color w:val="000000"/>
                <w:sz w:val="24"/>
                <w:lang w:val="en-US"/>
              </w:rPr>
              <w:t xml:space="preserve"> </w:t>
            </w:r>
            <w:proofErr w:type="spellStart"/>
            <w:r w:rsidRPr="00E867E0">
              <w:rPr>
                <w:rFonts w:ascii="Times New Roman" w:eastAsia="Calibri" w:hAnsi="Times New Roman" w:cs="Times New Roman"/>
                <w:b/>
                <w:color w:val="000000"/>
                <w:sz w:val="24"/>
                <w:lang w:val="en-US"/>
              </w:rPr>
              <w:t>разделов</w:t>
            </w:r>
            <w:proofErr w:type="spellEnd"/>
            <w:r w:rsidRPr="00E867E0">
              <w:rPr>
                <w:rFonts w:ascii="Times New Roman" w:eastAsia="Calibri" w:hAnsi="Times New Roman" w:cs="Times New Roman"/>
                <w:b/>
                <w:color w:val="000000"/>
                <w:sz w:val="24"/>
                <w:lang w:val="en-US"/>
              </w:rPr>
              <w:t xml:space="preserve"> </w:t>
            </w:r>
          </w:p>
          <w:p w:rsidR="00E85A7C" w:rsidRPr="00E867E0" w:rsidRDefault="00E85A7C" w:rsidP="00E867E0">
            <w:pPr>
              <w:spacing w:after="0"/>
              <w:ind w:left="135"/>
              <w:rPr>
                <w:rFonts w:ascii="Calibri" w:eastAsia="Calibri" w:hAnsi="Calibri" w:cs="Times New Roman"/>
                <w:lang w:val="en-US"/>
              </w:rPr>
            </w:pPr>
          </w:p>
        </w:tc>
        <w:tc>
          <w:tcPr>
            <w:tcW w:w="1842" w:type="dxa"/>
            <w:tcMar>
              <w:top w:w="50" w:type="dxa"/>
              <w:left w:w="100" w:type="dxa"/>
            </w:tcMar>
            <w:vAlign w:val="center"/>
          </w:tcPr>
          <w:p w:rsidR="00E85A7C" w:rsidRPr="00E867E0" w:rsidRDefault="00E85A7C" w:rsidP="00E867E0">
            <w:pPr>
              <w:spacing w:after="0"/>
              <w:rPr>
                <w:rFonts w:ascii="Calibri" w:eastAsia="Calibri" w:hAnsi="Calibri" w:cs="Times New Roman"/>
                <w:lang w:val="en-US"/>
              </w:rPr>
            </w:pPr>
            <w:proofErr w:type="spellStart"/>
            <w:r w:rsidRPr="00E867E0">
              <w:rPr>
                <w:rFonts w:ascii="Times New Roman" w:eastAsia="Calibri" w:hAnsi="Times New Roman" w:cs="Times New Roman"/>
                <w:b/>
                <w:color w:val="000000"/>
                <w:sz w:val="24"/>
                <w:lang w:val="en-US"/>
              </w:rPr>
              <w:t>Количество</w:t>
            </w:r>
            <w:proofErr w:type="spellEnd"/>
            <w:r w:rsidRPr="00E867E0">
              <w:rPr>
                <w:rFonts w:ascii="Times New Roman" w:eastAsia="Calibri" w:hAnsi="Times New Roman" w:cs="Times New Roman"/>
                <w:b/>
                <w:color w:val="000000"/>
                <w:sz w:val="24"/>
                <w:lang w:val="en-US"/>
              </w:rPr>
              <w:t xml:space="preserve"> </w:t>
            </w:r>
            <w:proofErr w:type="spellStart"/>
            <w:r w:rsidRPr="00E867E0">
              <w:rPr>
                <w:rFonts w:ascii="Times New Roman" w:eastAsia="Calibri" w:hAnsi="Times New Roman" w:cs="Times New Roman"/>
                <w:b/>
                <w:color w:val="000000"/>
                <w:sz w:val="24"/>
                <w:lang w:val="en-US"/>
              </w:rPr>
              <w:t>часов</w:t>
            </w:r>
            <w:proofErr w:type="spellEnd"/>
          </w:p>
        </w:tc>
        <w:tc>
          <w:tcPr>
            <w:tcW w:w="3261" w:type="dxa"/>
            <w:gridSpan w:val="2"/>
            <w:vAlign w:val="center"/>
          </w:tcPr>
          <w:p w:rsidR="00E85A7C" w:rsidRPr="00E85A7C" w:rsidRDefault="00E85A7C" w:rsidP="00E867E0">
            <w:pPr>
              <w:spacing w:after="0"/>
              <w:ind w:left="135"/>
              <w:rPr>
                <w:rFonts w:ascii="Calibri" w:eastAsia="Calibri" w:hAnsi="Calibri" w:cs="Times New Roman"/>
              </w:rPr>
            </w:pPr>
            <w:r>
              <w:rPr>
                <w:rFonts w:ascii="Times New Roman" w:eastAsia="Calibri" w:hAnsi="Times New Roman" w:cs="Times New Roman"/>
                <w:b/>
                <w:color w:val="000000"/>
                <w:sz w:val="24"/>
              </w:rPr>
              <w:t>Программное содержание</w:t>
            </w:r>
          </w:p>
          <w:p w:rsidR="00E85A7C" w:rsidRPr="00E867E0" w:rsidRDefault="00E85A7C" w:rsidP="00E85A7C">
            <w:pPr>
              <w:spacing w:after="0"/>
              <w:ind w:left="135"/>
              <w:rPr>
                <w:rFonts w:ascii="Calibri" w:eastAsia="Calibri" w:hAnsi="Calibri" w:cs="Times New Roman"/>
                <w:lang w:val="en-US"/>
              </w:rPr>
            </w:pPr>
          </w:p>
        </w:tc>
        <w:tc>
          <w:tcPr>
            <w:tcW w:w="5009" w:type="dxa"/>
            <w:tcMar>
              <w:top w:w="50" w:type="dxa"/>
              <w:left w:w="100" w:type="dxa"/>
            </w:tcMar>
            <w:vAlign w:val="center"/>
          </w:tcPr>
          <w:p w:rsidR="00E85A7C" w:rsidRPr="00E867E0" w:rsidRDefault="00E85A7C" w:rsidP="00E867E0">
            <w:pPr>
              <w:spacing w:after="0"/>
              <w:ind w:left="135"/>
              <w:rPr>
                <w:rFonts w:ascii="Calibri" w:eastAsia="Calibri" w:hAnsi="Calibri" w:cs="Times New Roman"/>
                <w:lang w:val="en-US"/>
              </w:rPr>
            </w:pPr>
            <w:r w:rsidRPr="00E85A7C">
              <w:rPr>
                <w:rFonts w:ascii="Times New Roman" w:eastAsia="Calibri" w:hAnsi="Times New Roman" w:cs="Times New Roman"/>
                <w:b/>
                <w:color w:val="000000"/>
                <w:sz w:val="24"/>
              </w:rPr>
              <w:t xml:space="preserve">Основные виды деятельности </w:t>
            </w:r>
            <w:proofErr w:type="gramStart"/>
            <w:r w:rsidRPr="00E85A7C">
              <w:rPr>
                <w:rFonts w:ascii="Times New Roman" w:eastAsia="Calibri" w:hAnsi="Times New Roman" w:cs="Times New Roman"/>
                <w:b/>
                <w:color w:val="000000"/>
                <w:sz w:val="24"/>
              </w:rPr>
              <w:t>обучающихся</w:t>
            </w:r>
            <w:proofErr w:type="gramEnd"/>
          </w:p>
        </w:tc>
      </w:tr>
      <w:tr w:rsidR="00E867E0" w:rsidRPr="00E867E0" w:rsidTr="0024682C">
        <w:trPr>
          <w:trHeight w:val="144"/>
          <w:tblCellSpacing w:w="20" w:type="nil"/>
        </w:trPr>
        <w:tc>
          <w:tcPr>
            <w:tcW w:w="0" w:type="auto"/>
            <w:gridSpan w:val="6"/>
            <w:tcMar>
              <w:top w:w="50" w:type="dxa"/>
              <w:left w:w="100" w:type="dxa"/>
            </w:tcMar>
            <w:vAlign w:val="center"/>
          </w:tcPr>
          <w:p w:rsidR="00E867E0" w:rsidRPr="00E867E0" w:rsidRDefault="00E867E0" w:rsidP="00E867E0">
            <w:pPr>
              <w:spacing w:after="0"/>
              <w:ind w:left="135"/>
              <w:rPr>
                <w:rFonts w:ascii="Calibri" w:eastAsia="Calibri" w:hAnsi="Calibri" w:cs="Times New Roman"/>
              </w:rPr>
            </w:pPr>
            <w:r w:rsidRPr="00E867E0">
              <w:rPr>
                <w:rFonts w:ascii="Times New Roman" w:eastAsia="Calibri" w:hAnsi="Times New Roman" w:cs="Times New Roman"/>
                <w:b/>
                <w:color w:val="000000"/>
                <w:sz w:val="24"/>
              </w:rPr>
              <w:t>Раздел 1.</w:t>
            </w: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b/>
                <w:color w:val="000000"/>
                <w:sz w:val="24"/>
              </w:rPr>
              <w:t xml:space="preserve">Литература конца </w:t>
            </w:r>
            <w:r w:rsidRPr="00E867E0">
              <w:rPr>
                <w:rFonts w:ascii="Times New Roman" w:eastAsia="Calibri" w:hAnsi="Times New Roman" w:cs="Times New Roman"/>
                <w:b/>
                <w:color w:val="000000"/>
                <w:sz w:val="24"/>
                <w:lang w:val="en-US"/>
              </w:rPr>
              <w:t>XIX</w:t>
            </w:r>
            <w:r w:rsidRPr="00E867E0">
              <w:rPr>
                <w:rFonts w:ascii="Times New Roman" w:eastAsia="Calibri" w:hAnsi="Times New Roman" w:cs="Times New Roman"/>
                <w:b/>
                <w:color w:val="000000"/>
                <w:sz w:val="24"/>
              </w:rPr>
              <w:t xml:space="preserve"> — начала ХХ века</w:t>
            </w:r>
          </w:p>
        </w:tc>
      </w:tr>
      <w:tr w:rsidR="00E85A7C" w:rsidRPr="0024682C" w:rsidTr="00E85A7C">
        <w:trPr>
          <w:trHeight w:val="144"/>
          <w:tblCellSpacing w:w="20" w:type="nil"/>
        </w:trPr>
        <w:tc>
          <w:tcPr>
            <w:tcW w:w="1026" w:type="dxa"/>
            <w:tcMar>
              <w:top w:w="50" w:type="dxa"/>
              <w:left w:w="100" w:type="dxa"/>
            </w:tcMar>
            <w:vAlign w:val="center"/>
          </w:tcPr>
          <w:p w:rsidR="00E85A7C" w:rsidRPr="00E867E0" w:rsidRDefault="00E85A7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t>1.1</w:t>
            </w:r>
          </w:p>
        </w:tc>
        <w:tc>
          <w:tcPr>
            <w:tcW w:w="2902" w:type="dxa"/>
            <w:tcMar>
              <w:top w:w="50" w:type="dxa"/>
              <w:left w:w="100" w:type="dxa"/>
            </w:tcMar>
            <w:vAlign w:val="center"/>
          </w:tcPr>
          <w:p w:rsidR="00E85A7C" w:rsidRPr="00E867E0" w:rsidRDefault="00E85A7C" w:rsidP="00E85A7C">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А. И. Куприн. Рассказы и повести (одно произведение по выбору). </w:t>
            </w:r>
          </w:p>
        </w:tc>
        <w:tc>
          <w:tcPr>
            <w:tcW w:w="1842" w:type="dxa"/>
            <w:tcMar>
              <w:top w:w="50" w:type="dxa"/>
              <w:left w:w="100" w:type="dxa"/>
            </w:tcMar>
            <w:vAlign w:val="center"/>
          </w:tcPr>
          <w:p w:rsidR="00E85A7C" w:rsidRPr="00E867E0" w:rsidRDefault="00E85A7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E85A7C" w:rsidRPr="00E85A7C" w:rsidRDefault="00E85A7C" w:rsidP="00E867E0">
            <w:pPr>
              <w:spacing w:after="0"/>
              <w:ind w:left="135"/>
              <w:jc w:val="center"/>
              <w:rPr>
                <w:rFonts w:ascii="Times New Roman" w:eastAsia="Calibri" w:hAnsi="Times New Roman" w:cs="Times New Roman"/>
                <w:sz w:val="24"/>
                <w:szCs w:val="24"/>
                <w:lang w:val="en-US"/>
              </w:rPr>
            </w:pPr>
            <w:r w:rsidRPr="00E85A7C">
              <w:rPr>
                <w:rFonts w:ascii="Times New Roman" w:eastAsia="Calibri" w:hAnsi="Times New Roman" w:cs="Times New Roman"/>
                <w:sz w:val="24"/>
                <w:szCs w:val="24"/>
              </w:rPr>
              <w:t>А.И. Куприн. Рассказы и повести (одно произведение по выбору). Например, «Гранатовый браслет», «Олеся» и др. Основные этапы жизни и творчества А.И. Куприна. Проблематика рассказов писателя. Художественное мастерство писателя</w:t>
            </w:r>
          </w:p>
        </w:tc>
        <w:tc>
          <w:tcPr>
            <w:tcW w:w="5009" w:type="dxa"/>
            <w:tcMar>
              <w:top w:w="50" w:type="dxa"/>
              <w:left w:w="100" w:type="dxa"/>
            </w:tcMar>
            <w:vAlign w:val="center"/>
          </w:tcPr>
          <w:p w:rsidR="00E85A7C" w:rsidRPr="00E85A7C" w:rsidRDefault="00E85A7C" w:rsidP="00E867E0">
            <w:pPr>
              <w:spacing w:after="0"/>
              <w:ind w:left="135"/>
              <w:rPr>
                <w:rFonts w:ascii="Times New Roman" w:eastAsia="Calibri" w:hAnsi="Times New Roman" w:cs="Times New Roman"/>
                <w:sz w:val="24"/>
                <w:szCs w:val="24"/>
                <w:lang w:val="en-US"/>
              </w:rPr>
            </w:pPr>
            <w:r w:rsidRPr="00E85A7C">
              <w:rPr>
                <w:rFonts w:ascii="Times New Roman" w:eastAsia="Calibri" w:hAnsi="Times New Roman" w:cs="Times New Roman"/>
                <w:sz w:val="24"/>
                <w:szCs w:val="24"/>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w:t>
            </w:r>
            <w:proofErr w:type="spellStart"/>
            <w:r w:rsidRPr="00E85A7C">
              <w:rPr>
                <w:rFonts w:ascii="Times New Roman" w:eastAsia="Calibri" w:hAnsi="Times New Roman" w:cs="Times New Roman"/>
                <w:sz w:val="24"/>
                <w:szCs w:val="24"/>
              </w:rPr>
              <w:t>интернетресурсов</w:t>
            </w:r>
            <w:proofErr w:type="spellEnd"/>
            <w:r w:rsidRPr="00E85A7C">
              <w:rPr>
                <w:rFonts w:ascii="Times New Roman" w:eastAsia="Calibri" w:hAnsi="Times New Roman" w:cs="Times New Roman"/>
                <w:sz w:val="24"/>
                <w:szCs w:val="24"/>
              </w:rPr>
              <w:t xml:space="preserve">. Развернуто отвечать на вопросы и участвовать в коллективном диалоге, дискуссии, работать в паре и в группе. Определять сюжет, героев, </w:t>
            </w:r>
            <w:proofErr w:type="spellStart"/>
            <w:r w:rsidRPr="00E85A7C">
              <w:rPr>
                <w:rFonts w:ascii="Times New Roman" w:eastAsia="Calibri" w:hAnsi="Times New Roman" w:cs="Times New Roman"/>
                <w:sz w:val="24"/>
                <w:szCs w:val="24"/>
              </w:rPr>
              <w:t>идейноэмоциональное</w:t>
            </w:r>
            <w:proofErr w:type="spellEnd"/>
            <w:r w:rsidRPr="00E85A7C">
              <w:rPr>
                <w:rFonts w:ascii="Times New Roman" w:eastAsia="Calibri" w:hAnsi="Times New Roman" w:cs="Times New Roman"/>
                <w:sz w:val="24"/>
                <w:szCs w:val="24"/>
              </w:rPr>
              <w:t xml:space="preserve"> содержание произведения, ключевые проблемы и свое отношение к ним, художественные средства изображения. Составлять лексические и </w:t>
            </w:r>
            <w:proofErr w:type="spellStart"/>
            <w:r w:rsidRPr="00E85A7C">
              <w:rPr>
                <w:rFonts w:ascii="Times New Roman" w:eastAsia="Calibri" w:hAnsi="Times New Roman" w:cs="Times New Roman"/>
                <w:sz w:val="24"/>
                <w:szCs w:val="24"/>
              </w:rPr>
              <w:t>историкокультурные</w:t>
            </w:r>
            <w:proofErr w:type="spellEnd"/>
            <w:r w:rsidRPr="00E85A7C">
              <w:rPr>
                <w:rFonts w:ascii="Times New Roman" w:eastAsia="Calibri" w:hAnsi="Times New Roman" w:cs="Times New Roman"/>
                <w:sz w:val="24"/>
                <w:szCs w:val="24"/>
              </w:rPr>
              <w:t xml:space="preserve"> комментарии.</w:t>
            </w:r>
            <w:r w:rsidRPr="00E85A7C">
              <w:rPr>
                <w:rFonts w:ascii="Times New Roman" w:hAnsi="Times New Roman" w:cs="Times New Roman"/>
                <w:sz w:val="24"/>
                <w:szCs w:val="24"/>
              </w:rPr>
              <w:t xml:space="preserve"> </w:t>
            </w:r>
            <w:r w:rsidRPr="00E85A7C">
              <w:rPr>
                <w:rFonts w:ascii="Times New Roman" w:eastAsia="Calibri" w:hAnsi="Times New Roman" w:cs="Times New Roman"/>
                <w:sz w:val="24"/>
                <w:szCs w:val="24"/>
              </w:rPr>
              <w:t xml:space="preserve">Работать со словарями и справочной литературой. Анализировать литературное произведение с учетом его </w:t>
            </w:r>
            <w:proofErr w:type="spellStart"/>
            <w:r w:rsidRPr="00E85A7C">
              <w:rPr>
                <w:rFonts w:ascii="Times New Roman" w:eastAsia="Calibri" w:hAnsi="Times New Roman" w:cs="Times New Roman"/>
                <w:sz w:val="24"/>
                <w:szCs w:val="24"/>
              </w:rPr>
              <w:t>родожанровой</w:t>
            </w:r>
            <w:proofErr w:type="spellEnd"/>
            <w:r w:rsidRPr="00E85A7C">
              <w:rPr>
                <w:rFonts w:ascii="Times New Roman" w:eastAsia="Calibri" w:hAnsi="Times New Roman" w:cs="Times New Roman"/>
                <w:sz w:val="24"/>
                <w:szCs w:val="24"/>
              </w:rPr>
              <w:t xml:space="preserve"> принадлежности в единстве формы и содержания с учетом авторской позиции и использованием </w:t>
            </w:r>
            <w:proofErr w:type="spellStart"/>
            <w:r w:rsidRPr="00E85A7C">
              <w:rPr>
                <w:rFonts w:ascii="Times New Roman" w:eastAsia="Calibri" w:hAnsi="Times New Roman" w:cs="Times New Roman"/>
                <w:sz w:val="24"/>
                <w:szCs w:val="24"/>
              </w:rPr>
              <w:t>теоретиколитературных</w:t>
            </w:r>
            <w:proofErr w:type="spellEnd"/>
            <w:r w:rsidRPr="00E85A7C">
              <w:rPr>
                <w:rFonts w:ascii="Times New Roman" w:eastAsia="Calibri" w:hAnsi="Times New Roman" w:cs="Times New Roman"/>
                <w:sz w:val="24"/>
                <w:szCs w:val="24"/>
              </w:rPr>
              <w:t xml:space="preserve"> терминов и понятий. </w:t>
            </w:r>
            <w:r w:rsidRPr="00E85A7C">
              <w:rPr>
                <w:rFonts w:ascii="Times New Roman" w:eastAsia="Calibri" w:hAnsi="Times New Roman" w:cs="Times New Roman"/>
                <w:sz w:val="24"/>
                <w:szCs w:val="24"/>
              </w:rPr>
              <w:lastRenderedPageBreak/>
              <w:t>Сопоставлять те</w:t>
            </w:r>
            <w:proofErr w:type="gramStart"/>
            <w:r w:rsidRPr="00E85A7C">
              <w:rPr>
                <w:rFonts w:ascii="Times New Roman" w:eastAsia="Calibri" w:hAnsi="Times New Roman" w:cs="Times New Roman"/>
                <w:sz w:val="24"/>
                <w:szCs w:val="24"/>
              </w:rPr>
              <w:t>кст с др</w:t>
            </w:r>
            <w:proofErr w:type="gramEnd"/>
            <w:r w:rsidRPr="00E85A7C">
              <w:rPr>
                <w:rFonts w:ascii="Times New Roman" w:eastAsia="Calibri" w:hAnsi="Times New Roman" w:cs="Times New Roman"/>
                <w:sz w:val="24"/>
                <w:szCs w:val="24"/>
              </w:rPr>
              <w:t xml:space="preserve">угими произведениями русской и мировой литературы, интерпретациями в различных видах искусств (графика, живопись, театр, кино, музыка и др.). Самостоятельно работать с разными информационными источниками, в том числе в </w:t>
            </w:r>
            <w:proofErr w:type="spellStart"/>
            <w:r w:rsidRPr="00E85A7C">
              <w:rPr>
                <w:rFonts w:ascii="Times New Roman" w:eastAsia="Calibri" w:hAnsi="Times New Roman" w:cs="Times New Roman"/>
                <w:sz w:val="24"/>
                <w:szCs w:val="24"/>
              </w:rPr>
              <w:t>медиапространстве</w:t>
            </w:r>
            <w:proofErr w:type="spellEnd"/>
            <w:r w:rsidRPr="00E85A7C">
              <w:rPr>
                <w:rFonts w:ascii="Times New Roman" w:eastAsia="Calibri" w:hAnsi="Times New Roman" w:cs="Times New Roman"/>
                <w:sz w:val="24"/>
                <w:szCs w:val="24"/>
              </w:rPr>
              <w:t>, осуществлять программу самостоятельного чтения. Писать сочинение, рецензию, отзыв, аннотацию.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 Разрабатывать индивидуальный/ коллективный учебный проект</w:t>
            </w:r>
          </w:p>
        </w:tc>
      </w:tr>
      <w:tr w:rsidR="00E85A7C" w:rsidRPr="00E867E0" w:rsidTr="00E85A7C">
        <w:trPr>
          <w:trHeight w:val="144"/>
          <w:tblCellSpacing w:w="20" w:type="nil"/>
        </w:trPr>
        <w:tc>
          <w:tcPr>
            <w:tcW w:w="1026" w:type="dxa"/>
            <w:tcMar>
              <w:top w:w="50" w:type="dxa"/>
              <w:left w:w="100" w:type="dxa"/>
            </w:tcMar>
            <w:vAlign w:val="center"/>
          </w:tcPr>
          <w:p w:rsidR="00E85A7C" w:rsidRPr="00E867E0" w:rsidRDefault="00E85A7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1.2</w:t>
            </w:r>
          </w:p>
        </w:tc>
        <w:tc>
          <w:tcPr>
            <w:tcW w:w="2902" w:type="dxa"/>
            <w:tcMar>
              <w:top w:w="50" w:type="dxa"/>
              <w:left w:w="100" w:type="dxa"/>
            </w:tcMar>
            <w:vAlign w:val="center"/>
          </w:tcPr>
          <w:p w:rsidR="00E85A7C" w:rsidRPr="00E867E0" w:rsidRDefault="00E85A7C" w:rsidP="00E85A7C">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Л. Н. Андреев. Рассказы и повести (одно произведение по выбору). </w:t>
            </w:r>
          </w:p>
        </w:tc>
        <w:tc>
          <w:tcPr>
            <w:tcW w:w="1842" w:type="dxa"/>
            <w:tcMar>
              <w:top w:w="50" w:type="dxa"/>
              <w:left w:w="100" w:type="dxa"/>
            </w:tcMar>
            <w:vAlign w:val="center"/>
          </w:tcPr>
          <w:p w:rsidR="00E85A7C" w:rsidRPr="00E867E0" w:rsidRDefault="00E85A7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2 </w:t>
            </w:r>
          </w:p>
        </w:tc>
        <w:tc>
          <w:tcPr>
            <w:tcW w:w="3261" w:type="dxa"/>
            <w:gridSpan w:val="2"/>
            <w:tcMar>
              <w:top w:w="50" w:type="dxa"/>
              <w:left w:w="100" w:type="dxa"/>
            </w:tcMar>
            <w:vAlign w:val="center"/>
          </w:tcPr>
          <w:p w:rsidR="00E85A7C" w:rsidRPr="00E85A7C" w:rsidRDefault="00E85A7C" w:rsidP="00E867E0">
            <w:pPr>
              <w:spacing w:after="0"/>
              <w:ind w:left="135"/>
              <w:jc w:val="center"/>
              <w:rPr>
                <w:rFonts w:ascii="Times New Roman" w:eastAsia="Calibri" w:hAnsi="Times New Roman" w:cs="Times New Roman"/>
                <w:sz w:val="24"/>
                <w:szCs w:val="24"/>
                <w:lang w:val="en-US"/>
              </w:rPr>
            </w:pPr>
            <w:r w:rsidRPr="00E85A7C">
              <w:rPr>
                <w:rFonts w:ascii="Times New Roman" w:eastAsia="Calibri" w:hAnsi="Times New Roman" w:cs="Times New Roman"/>
                <w:sz w:val="24"/>
                <w:szCs w:val="24"/>
              </w:rPr>
              <w:t>Л.Н. Андреев. Рассказы и повести (одно произведение по выбору). Например, «Иуда Искариот», «Большой шлем» и др.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5009" w:type="dxa"/>
            <w:tcMar>
              <w:top w:w="50" w:type="dxa"/>
              <w:left w:w="100" w:type="dxa"/>
            </w:tcMar>
            <w:vAlign w:val="center"/>
          </w:tcPr>
          <w:p w:rsidR="00E85A7C" w:rsidRPr="00E85A7C" w:rsidRDefault="00E85A7C" w:rsidP="00E867E0">
            <w:pPr>
              <w:spacing w:after="0"/>
              <w:ind w:left="135"/>
              <w:rPr>
                <w:rFonts w:ascii="Times New Roman" w:eastAsia="Calibri" w:hAnsi="Times New Roman" w:cs="Times New Roman"/>
                <w:sz w:val="24"/>
                <w:szCs w:val="24"/>
              </w:rPr>
            </w:pPr>
            <w:r w:rsidRPr="00E85A7C">
              <w:rPr>
                <w:rFonts w:ascii="Times New Roman" w:eastAsia="Calibri" w:hAnsi="Times New Roman" w:cs="Times New Roman"/>
                <w:sz w:val="24"/>
                <w:szCs w:val="24"/>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писателе. Развернуто отвечать на вопросы (устно или письменно, с использованием цитирования), самостоятельно формулировать вопросы к тексту произведения, участвовать в коллективном диалоге, дискуссии, работать в паре и в группе, аргументированно высказывать свою точку зрения. Определять </w:t>
            </w:r>
            <w:r w:rsidRPr="00E85A7C">
              <w:rPr>
                <w:rFonts w:ascii="Times New Roman" w:eastAsia="Calibri" w:hAnsi="Times New Roman" w:cs="Times New Roman"/>
                <w:sz w:val="24"/>
                <w:szCs w:val="24"/>
              </w:rPr>
              <w:lastRenderedPageBreak/>
              <w:t>тематику и проблематику произведения, его родовую и жанровую принадлежность. Составлять лексические и историко-культурные комментарии. Работать со словарями и справочной литературой. Анализировать литературное произведение с использованием</w:t>
            </w:r>
            <w:r w:rsidRPr="00E85A7C">
              <w:rPr>
                <w:rFonts w:ascii="Times New Roman" w:hAnsi="Times New Roman" w:cs="Times New Roman"/>
                <w:sz w:val="24"/>
                <w:szCs w:val="24"/>
              </w:rPr>
              <w:t xml:space="preserve"> </w:t>
            </w:r>
            <w:r w:rsidRPr="00E85A7C">
              <w:rPr>
                <w:rFonts w:ascii="Times New Roman" w:eastAsia="Calibri" w:hAnsi="Times New Roman" w:cs="Times New Roman"/>
                <w:sz w:val="24"/>
                <w:szCs w:val="24"/>
              </w:rPr>
              <w:t>теоретико-литературных терминов и понятий. Самостоятельно работать с разными информационными источниками, оптимально использовать ресурсы традиционных библиотек и электронных библиотечных систем</w:t>
            </w:r>
          </w:p>
        </w:tc>
      </w:tr>
      <w:tr w:rsidR="00E85A7C" w:rsidRPr="00E867E0" w:rsidTr="00E85A7C">
        <w:trPr>
          <w:trHeight w:val="144"/>
          <w:tblCellSpacing w:w="20" w:type="nil"/>
        </w:trPr>
        <w:tc>
          <w:tcPr>
            <w:tcW w:w="1026" w:type="dxa"/>
            <w:tcMar>
              <w:top w:w="50" w:type="dxa"/>
              <w:left w:w="100" w:type="dxa"/>
            </w:tcMar>
            <w:vAlign w:val="center"/>
          </w:tcPr>
          <w:p w:rsidR="00E85A7C" w:rsidRPr="00E867E0" w:rsidRDefault="00E85A7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1.3</w:t>
            </w:r>
          </w:p>
        </w:tc>
        <w:tc>
          <w:tcPr>
            <w:tcW w:w="2902" w:type="dxa"/>
            <w:tcMar>
              <w:top w:w="50" w:type="dxa"/>
              <w:left w:w="100" w:type="dxa"/>
            </w:tcMar>
            <w:vAlign w:val="center"/>
          </w:tcPr>
          <w:p w:rsidR="00E85A7C" w:rsidRPr="00E867E0" w:rsidRDefault="00E85A7C" w:rsidP="00E85A7C">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М. Горький. Рассказы (один по выбору). </w:t>
            </w:r>
            <w:r w:rsidRPr="00E85A7C">
              <w:rPr>
                <w:rFonts w:ascii="Times New Roman" w:eastAsia="Calibri" w:hAnsi="Times New Roman" w:cs="Times New Roman"/>
                <w:color w:val="000000"/>
                <w:sz w:val="24"/>
              </w:rPr>
              <w:t>Пьеса «На дне»</w:t>
            </w:r>
          </w:p>
        </w:tc>
        <w:tc>
          <w:tcPr>
            <w:tcW w:w="1842" w:type="dxa"/>
            <w:tcMar>
              <w:top w:w="50" w:type="dxa"/>
              <w:left w:w="100" w:type="dxa"/>
            </w:tcMar>
            <w:vAlign w:val="center"/>
          </w:tcPr>
          <w:p w:rsidR="00E85A7C" w:rsidRPr="00E867E0" w:rsidRDefault="00E85A7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5 </w:t>
            </w:r>
          </w:p>
        </w:tc>
        <w:tc>
          <w:tcPr>
            <w:tcW w:w="3261" w:type="dxa"/>
            <w:gridSpan w:val="2"/>
            <w:tcMar>
              <w:top w:w="50" w:type="dxa"/>
              <w:left w:w="100" w:type="dxa"/>
            </w:tcMar>
            <w:vAlign w:val="center"/>
          </w:tcPr>
          <w:p w:rsidR="00E85A7C" w:rsidRPr="00E85A7C" w:rsidRDefault="00E85A7C" w:rsidP="00E867E0">
            <w:pPr>
              <w:spacing w:after="0"/>
              <w:ind w:left="135"/>
              <w:jc w:val="center"/>
              <w:rPr>
                <w:rFonts w:ascii="Times New Roman" w:eastAsia="Calibri" w:hAnsi="Times New Roman" w:cs="Times New Roman"/>
                <w:sz w:val="24"/>
                <w:szCs w:val="24"/>
                <w:lang w:val="en-US"/>
              </w:rPr>
            </w:pPr>
            <w:r w:rsidRPr="00E85A7C">
              <w:rPr>
                <w:rFonts w:ascii="Times New Roman" w:eastAsia="Calibri" w:hAnsi="Times New Roman" w:cs="Times New Roman"/>
                <w:sz w:val="24"/>
                <w:szCs w:val="24"/>
              </w:rPr>
              <w:t xml:space="preserve">М. Горький. Рассказы (один по выбору). Например, «Старуха </w:t>
            </w:r>
            <w:proofErr w:type="spellStart"/>
            <w:r w:rsidRPr="00E85A7C">
              <w:rPr>
                <w:rFonts w:ascii="Times New Roman" w:eastAsia="Calibri" w:hAnsi="Times New Roman" w:cs="Times New Roman"/>
                <w:sz w:val="24"/>
                <w:szCs w:val="24"/>
              </w:rPr>
              <w:t>Изергиль</w:t>
            </w:r>
            <w:proofErr w:type="spellEnd"/>
            <w:r w:rsidRPr="00E85A7C">
              <w:rPr>
                <w:rFonts w:ascii="Times New Roman" w:eastAsia="Calibri" w:hAnsi="Times New Roman" w:cs="Times New Roman"/>
                <w:sz w:val="24"/>
                <w:szCs w:val="24"/>
              </w:rPr>
              <w:t xml:space="preserve">», «Макар </w:t>
            </w:r>
            <w:proofErr w:type="spellStart"/>
            <w:r w:rsidRPr="00E85A7C">
              <w:rPr>
                <w:rFonts w:ascii="Times New Roman" w:eastAsia="Calibri" w:hAnsi="Times New Roman" w:cs="Times New Roman"/>
                <w:sz w:val="24"/>
                <w:szCs w:val="24"/>
              </w:rPr>
              <w:t>Чудра</w:t>
            </w:r>
            <w:proofErr w:type="spellEnd"/>
            <w:r w:rsidRPr="00E85A7C">
              <w:rPr>
                <w:rFonts w:ascii="Times New Roman" w:eastAsia="Calibri" w:hAnsi="Times New Roman" w:cs="Times New Roman"/>
                <w:sz w:val="24"/>
                <w:szCs w:val="24"/>
              </w:rPr>
              <w:t>», «</w:t>
            </w:r>
            <w:proofErr w:type="gramStart"/>
            <w:r w:rsidRPr="00E85A7C">
              <w:rPr>
                <w:rFonts w:ascii="Times New Roman" w:eastAsia="Calibri" w:hAnsi="Times New Roman" w:cs="Times New Roman"/>
                <w:sz w:val="24"/>
                <w:szCs w:val="24"/>
              </w:rPr>
              <w:t>Коновалов</w:t>
            </w:r>
            <w:proofErr w:type="gramEnd"/>
            <w:r w:rsidRPr="00E85A7C">
              <w:rPr>
                <w:rFonts w:ascii="Times New Roman" w:eastAsia="Calibri" w:hAnsi="Times New Roman" w:cs="Times New Roman"/>
                <w:sz w:val="24"/>
                <w:szCs w:val="24"/>
              </w:rPr>
              <w:t xml:space="preserve">» и др. Основные этапы жизни и творчества М. Горького. Романтический пафос и </w:t>
            </w:r>
            <w:proofErr w:type="gramStart"/>
            <w:r w:rsidRPr="00E85A7C">
              <w:rPr>
                <w:rFonts w:ascii="Times New Roman" w:eastAsia="Calibri" w:hAnsi="Times New Roman" w:cs="Times New Roman"/>
                <w:sz w:val="24"/>
                <w:szCs w:val="24"/>
              </w:rPr>
              <w:t>суровая</w:t>
            </w:r>
            <w:proofErr w:type="gramEnd"/>
            <w:r w:rsidRPr="00E85A7C">
              <w:rPr>
                <w:rFonts w:ascii="Times New Roman" w:eastAsia="Calibri" w:hAnsi="Times New Roman" w:cs="Times New Roman"/>
                <w:sz w:val="24"/>
                <w:szCs w:val="24"/>
              </w:rPr>
              <w:t xml:space="preserve"> правда рассказов писателя. Пьеса «На дне». Социально-философская драма «На дне». История создания, смысл названия произведения. Тематика, проблематика, система образов драмы. «Три правды» в пьесе «На дне» и их трагическое </w:t>
            </w:r>
            <w:r w:rsidRPr="00E85A7C">
              <w:rPr>
                <w:rFonts w:ascii="Times New Roman" w:eastAsia="Calibri" w:hAnsi="Times New Roman" w:cs="Times New Roman"/>
                <w:sz w:val="24"/>
                <w:szCs w:val="24"/>
              </w:rPr>
              <w:lastRenderedPageBreak/>
              <w:t>столкновение. Новаторство Горького-драматурга. Сценическая судьба пьесы</w:t>
            </w:r>
          </w:p>
        </w:tc>
        <w:tc>
          <w:tcPr>
            <w:tcW w:w="5009" w:type="dxa"/>
            <w:tcMar>
              <w:top w:w="50" w:type="dxa"/>
              <w:left w:w="100" w:type="dxa"/>
            </w:tcMar>
            <w:vAlign w:val="center"/>
          </w:tcPr>
          <w:p w:rsidR="00E85A7C" w:rsidRPr="00E85A7C" w:rsidRDefault="00E85A7C" w:rsidP="00E867E0">
            <w:pPr>
              <w:spacing w:after="0"/>
              <w:ind w:left="135"/>
              <w:rPr>
                <w:rFonts w:ascii="Times New Roman" w:eastAsia="Calibri" w:hAnsi="Times New Roman" w:cs="Times New Roman"/>
                <w:sz w:val="24"/>
                <w:szCs w:val="24"/>
              </w:rPr>
            </w:pPr>
            <w:r w:rsidRPr="00E85A7C">
              <w:rPr>
                <w:rFonts w:ascii="Times New Roman" w:eastAsia="Calibri" w:hAnsi="Times New Roman" w:cs="Times New Roman"/>
                <w:sz w:val="24"/>
                <w:szCs w:val="24"/>
              </w:rPr>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писателе. Анализировать произведение с учетом его </w:t>
            </w:r>
            <w:proofErr w:type="spellStart"/>
            <w:r w:rsidRPr="00E85A7C">
              <w:rPr>
                <w:rFonts w:ascii="Times New Roman" w:eastAsia="Calibri" w:hAnsi="Times New Roman" w:cs="Times New Roman"/>
                <w:sz w:val="24"/>
                <w:szCs w:val="24"/>
              </w:rPr>
              <w:t>родо</w:t>
            </w:r>
            <w:proofErr w:type="spellEnd"/>
            <w:r w:rsidRPr="00E85A7C">
              <w:rPr>
                <w:rFonts w:ascii="Times New Roman" w:eastAsia="Calibri" w:hAnsi="Times New Roman" w:cs="Times New Roman"/>
                <w:sz w:val="24"/>
                <w:szCs w:val="24"/>
              </w:rPr>
              <w:t xml:space="preserve">-жанровой принадлежности в единстве формы и содержания с использованием </w:t>
            </w:r>
            <w:proofErr w:type="spellStart"/>
            <w:r w:rsidRPr="00E85A7C">
              <w:rPr>
                <w:rFonts w:ascii="Times New Roman" w:eastAsia="Calibri" w:hAnsi="Times New Roman" w:cs="Times New Roman"/>
                <w:sz w:val="24"/>
                <w:szCs w:val="24"/>
              </w:rPr>
              <w:t>теоретиколитературных</w:t>
            </w:r>
            <w:proofErr w:type="spellEnd"/>
            <w:r w:rsidRPr="00E85A7C">
              <w:rPr>
                <w:rFonts w:ascii="Times New Roman" w:eastAsia="Calibri" w:hAnsi="Times New Roman" w:cs="Times New Roman"/>
                <w:sz w:val="24"/>
                <w:szCs w:val="24"/>
              </w:rPr>
              <w:t xml:space="preserve"> терминов и понятий. Развернуто отвечать на вопросы (устно или письменно, с использованием цитирования), самостоятельно формулировать вопросы к тексту произведения, участвовать в коллективном диалоге, дискуссии</w:t>
            </w:r>
            <w:r w:rsidRPr="00E85A7C">
              <w:rPr>
                <w:rFonts w:ascii="Times New Roman" w:hAnsi="Times New Roman" w:cs="Times New Roman"/>
                <w:sz w:val="24"/>
                <w:szCs w:val="24"/>
              </w:rPr>
              <w:t xml:space="preserve"> </w:t>
            </w:r>
            <w:r w:rsidRPr="00E85A7C">
              <w:rPr>
                <w:rFonts w:ascii="Times New Roman" w:eastAsia="Calibri" w:hAnsi="Times New Roman" w:cs="Times New Roman"/>
                <w:sz w:val="24"/>
                <w:szCs w:val="24"/>
              </w:rPr>
              <w:t xml:space="preserve">работать в паре и в группе, аргументированно высказывать свою точку зрения. Определять </w:t>
            </w:r>
            <w:r w:rsidRPr="00E85A7C">
              <w:rPr>
                <w:rFonts w:ascii="Times New Roman" w:eastAsia="Calibri" w:hAnsi="Times New Roman" w:cs="Times New Roman"/>
                <w:sz w:val="24"/>
                <w:szCs w:val="24"/>
              </w:rPr>
              <w:lastRenderedPageBreak/>
              <w:t xml:space="preserve">тематику и проблематику произведения, его родовую и жанровую принадлежность. Составлять лексические и </w:t>
            </w:r>
            <w:proofErr w:type="spellStart"/>
            <w:r w:rsidRPr="00E85A7C">
              <w:rPr>
                <w:rFonts w:ascii="Times New Roman" w:eastAsia="Calibri" w:hAnsi="Times New Roman" w:cs="Times New Roman"/>
                <w:sz w:val="24"/>
                <w:szCs w:val="24"/>
              </w:rPr>
              <w:t>историкокультурные</w:t>
            </w:r>
            <w:proofErr w:type="spellEnd"/>
            <w:r w:rsidRPr="00E85A7C">
              <w:rPr>
                <w:rFonts w:ascii="Times New Roman" w:eastAsia="Calibri" w:hAnsi="Times New Roman" w:cs="Times New Roman"/>
                <w:sz w:val="24"/>
                <w:szCs w:val="24"/>
              </w:rPr>
              <w:t xml:space="preserve"> комментарии. Работать со словарями и справочной литературой. Сопоставлять произведения, их фрагменты (с учетом </w:t>
            </w:r>
            <w:proofErr w:type="spellStart"/>
            <w:r w:rsidRPr="00E85A7C">
              <w:rPr>
                <w:rFonts w:ascii="Times New Roman" w:eastAsia="Calibri" w:hAnsi="Times New Roman" w:cs="Times New Roman"/>
                <w:sz w:val="24"/>
                <w:szCs w:val="24"/>
              </w:rPr>
              <w:t>внутритекстовых</w:t>
            </w:r>
            <w:proofErr w:type="spellEnd"/>
            <w:r w:rsidRPr="00E85A7C">
              <w:rPr>
                <w:rFonts w:ascii="Times New Roman" w:eastAsia="Calibri" w:hAnsi="Times New Roman" w:cs="Times New Roman"/>
                <w:sz w:val="24"/>
                <w:szCs w:val="24"/>
              </w:rPr>
              <w:t xml:space="preserve"> и </w:t>
            </w:r>
            <w:proofErr w:type="spellStart"/>
            <w:r w:rsidRPr="00E85A7C">
              <w:rPr>
                <w:rFonts w:ascii="Times New Roman" w:eastAsia="Calibri" w:hAnsi="Times New Roman" w:cs="Times New Roman"/>
                <w:sz w:val="24"/>
                <w:szCs w:val="24"/>
              </w:rPr>
              <w:t>межтекстовых</w:t>
            </w:r>
            <w:proofErr w:type="spellEnd"/>
            <w:r w:rsidRPr="00E85A7C">
              <w:rPr>
                <w:rFonts w:ascii="Times New Roman" w:eastAsia="Calibri" w:hAnsi="Times New Roman" w:cs="Times New Roman"/>
                <w:sz w:val="24"/>
                <w:szCs w:val="24"/>
              </w:rPr>
              <w:t xml:space="preserve"> связей), образы персонажей. Самостоятельно работать с разными информационными источниками, оптимально использовать ресурсы традиционных библиотек и электронных библиотечных систем</w:t>
            </w:r>
          </w:p>
        </w:tc>
      </w:tr>
      <w:tr w:rsidR="00E85A7C" w:rsidRPr="00E867E0" w:rsidTr="00E85A7C">
        <w:trPr>
          <w:trHeight w:val="144"/>
          <w:tblCellSpacing w:w="20" w:type="nil"/>
        </w:trPr>
        <w:tc>
          <w:tcPr>
            <w:tcW w:w="1026" w:type="dxa"/>
            <w:tcMar>
              <w:top w:w="50" w:type="dxa"/>
              <w:left w:w="100" w:type="dxa"/>
            </w:tcMar>
            <w:vAlign w:val="center"/>
          </w:tcPr>
          <w:p w:rsidR="00E85A7C" w:rsidRPr="00E867E0" w:rsidRDefault="00E85A7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1.4</w:t>
            </w:r>
          </w:p>
        </w:tc>
        <w:tc>
          <w:tcPr>
            <w:tcW w:w="2902" w:type="dxa"/>
            <w:tcMar>
              <w:top w:w="50" w:type="dxa"/>
              <w:left w:w="100" w:type="dxa"/>
            </w:tcMar>
            <w:vAlign w:val="center"/>
          </w:tcPr>
          <w:p w:rsidR="00E85A7C" w:rsidRPr="00E867E0" w:rsidRDefault="00E85A7C" w:rsidP="00E85A7C">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Стихотворения поэтов Серебряного века (не менее двух стихотворений одного поэта по выбору). </w:t>
            </w:r>
          </w:p>
        </w:tc>
        <w:tc>
          <w:tcPr>
            <w:tcW w:w="1842" w:type="dxa"/>
            <w:tcMar>
              <w:top w:w="50" w:type="dxa"/>
              <w:left w:w="100" w:type="dxa"/>
            </w:tcMar>
            <w:vAlign w:val="center"/>
          </w:tcPr>
          <w:p w:rsidR="00E85A7C" w:rsidRPr="00E867E0" w:rsidRDefault="00E85A7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E85A7C" w:rsidRPr="00E85A7C" w:rsidRDefault="00E85A7C" w:rsidP="00E867E0">
            <w:pPr>
              <w:spacing w:after="0"/>
              <w:ind w:left="135"/>
              <w:jc w:val="center"/>
              <w:rPr>
                <w:rFonts w:ascii="Times New Roman" w:eastAsia="Calibri" w:hAnsi="Times New Roman" w:cs="Times New Roman"/>
                <w:sz w:val="24"/>
                <w:szCs w:val="24"/>
              </w:rPr>
            </w:pPr>
            <w:r w:rsidRPr="00E85A7C">
              <w:rPr>
                <w:rFonts w:ascii="Times New Roman" w:eastAsia="Calibri" w:hAnsi="Times New Roman" w:cs="Times New Roman"/>
                <w:sz w:val="24"/>
                <w:szCs w:val="24"/>
              </w:rPr>
              <w:t xml:space="preserve">Стихотворения поэтов Серебряного века (не менее двух стихотворений одного поэта по выбору). Например, </w:t>
            </w:r>
            <w:proofErr w:type="spellStart"/>
            <w:proofErr w:type="gramStart"/>
            <w:r w:rsidRPr="00E85A7C">
              <w:rPr>
                <w:rFonts w:ascii="Times New Roman" w:eastAsia="Calibri" w:hAnsi="Times New Roman" w:cs="Times New Roman"/>
                <w:sz w:val="24"/>
                <w:szCs w:val="24"/>
              </w:rPr>
              <w:t>c</w:t>
            </w:r>
            <w:proofErr w:type="gramEnd"/>
            <w:r w:rsidRPr="00E85A7C">
              <w:rPr>
                <w:rFonts w:ascii="Times New Roman" w:eastAsia="Calibri" w:hAnsi="Times New Roman" w:cs="Times New Roman"/>
                <w:sz w:val="24"/>
                <w:szCs w:val="24"/>
              </w:rPr>
              <w:t>тихотворения</w:t>
            </w:r>
            <w:proofErr w:type="spellEnd"/>
            <w:r w:rsidRPr="00E85A7C">
              <w:rPr>
                <w:rFonts w:ascii="Times New Roman" w:eastAsia="Calibri" w:hAnsi="Times New Roman" w:cs="Times New Roman"/>
                <w:sz w:val="24"/>
                <w:szCs w:val="24"/>
              </w:rPr>
              <w:t xml:space="preserve"> К.Д. Бальмонта, М.А. Волошина, Н.С. Гумилева и др.</w:t>
            </w:r>
            <w:r w:rsidRPr="00E85A7C">
              <w:rPr>
                <w:rFonts w:ascii="Times New Roman" w:hAnsi="Times New Roman" w:cs="Times New Roman"/>
                <w:sz w:val="24"/>
                <w:szCs w:val="24"/>
              </w:rPr>
              <w:t xml:space="preserve"> </w:t>
            </w:r>
            <w:r w:rsidRPr="00E85A7C">
              <w:rPr>
                <w:rFonts w:ascii="Times New Roman" w:eastAsia="Calibri" w:hAnsi="Times New Roman" w:cs="Times New Roman"/>
                <w:sz w:val="24"/>
                <w:szCs w:val="24"/>
              </w:rPr>
              <w:t>Серебряный век русской литературы. Эстетические программы модернистских объединений. Художественный мир поэта. Основные темы и мотивы лирики поэта</w:t>
            </w:r>
          </w:p>
        </w:tc>
        <w:tc>
          <w:tcPr>
            <w:tcW w:w="5009" w:type="dxa"/>
            <w:tcMar>
              <w:top w:w="50" w:type="dxa"/>
              <w:left w:w="100" w:type="dxa"/>
            </w:tcMar>
            <w:vAlign w:val="center"/>
          </w:tcPr>
          <w:p w:rsidR="00E85A7C" w:rsidRPr="00E85A7C" w:rsidRDefault="00E85A7C" w:rsidP="00E867E0">
            <w:pPr>
              <w:spacing w:after="0"/>
              <w:ind w:left="135"/>
              <w:rPr>
                <w:rFonts w:ascii="Times New Roman" w:eastAsia="Calibri" w:hAnsi="Times New Roman" w:cs="Times New Roman"/>
                <w:sz w:val="24"/>
                <w:szCs w:val="24"/>
              </w:rPr>
            </w:pPr>
            <w:r w:rsidRPr="00E85A7C">
              <w:rPr>
                <w:rFonts w:ascii="Times New Roman" w:eastAsia="Calibri" w:hAnsi="Times New Roman" w:cs="Times New Roman"/>
                <w:sz w:val="24"/>
                <w:szCs w:val="24"/>
              </w:rPr>
              <w:t xml:space="preserve">Выявлять основное содержание и проблемы статьи о поэте, определять его роль в истории поэзии. Подбирать и обобщать материалы о поэте, а также об истории создания стихотворений с использованием справочной литературы и </w:t>
            </w:r>
            <w:proofErr w:type="spellStart"/>
            <w:r w:rsidRPr="00E85A7C">
              <w:rPr>
                <w:rFonts w:ascii="Times New Roman" w:eastAsia="Calibri" w:hAnsi="Times New Roman" w:cs="Times New Roman"/>
                <w:sz w:val="24"/>
                <w:szCs w:val="24"/>
              </w:rPr>
              <w:t>интернетресурсов</w:t>
            </w:r>
            <w:proofErr w:type="spellEnd"/>
            <w:r w:rsidRPr="00E85A7C">
              <w:rPr>
                <w:rFonts w:ascii="Times New Roman" w:eastAsia="Calibri" w:hAnsi="Times New Roman" w:cs="Times New Roman"/>
                <w:sz w:val="24"/>
                <w:szCs w:val="24"/>
              </w:rPr>
              <w:t>.</w:t>
            </w:r>
            <w:r w:rsidRPr="00E85A7C">
              <w:rPr>
                <w:rFonts w:ascii="Times New Roman" w:hAnsi="Times New Roman" w:cs="Times New Roman"/>
                <w:sz w:val="24"/>
                <w:szCs w:val="24"/>
              </w:rPr>
              <w:t xml:space="preserve"> </w:t>
            </w:r>
            <w:r w:rsidRPr="00E85A7C">
              <w:rPr>
                <w:rFonts w:ascii="Times New Roman" w:eastAsia="Calibri" w:hAnsi="Times New Roman" w:cs="Times New Roman"/>
                <w:sz w:val="24"/>
                <w:szCs w:val="24"/>
              </w:rPr>
              <w:t xml:space="preserve">Эмоционально воспринимать и выразительно читать (в том числе наизусть) лирическое произведение, выражать личностное отношение к нему. Самостоятельно анализировать его с учетом историко-культурного контекста и </w:t>
            </w:r>
            <w:proofErr w:type="spellStart"/>
            <w:r w:rsidRPr="00E85A7C">
              <w:rPr>
                <w:rFonts w:ascii="Times New Roman" w:eastAsia="Calibri" w:hAnsi="Times New Roman" w:cs="Times New Roman"/>
                <w:sz w:val="24"/>
                <w:szCs w:val="24"/>
              </w:rPr>
              <w:t>родо</w:t>
            </w:r>
            <w:proofErr w:type="spellEnd"/>
            <w:r w:rsidRPr="00E85A7C">
              <w:rPr>
                <w:rFonts w:ascii="Times New Roman" w:eastAsia="Calibri" w:hAnsi="Times New Roman" w:cs="Times New Roman"/>
                <w:sz w:val="24"/>
                <w:szCs w:val="24"/>
              </w:rPr>
              <w:t xml:space="preserve">-жанровой специфики. Определять идейно-эмоциональное содержание произведения, понимать ключевые проблемы и выражать свое отношение к ним, выявлять изобразительно-выразительные особенности поэтического текста. Составлять </w:t>
            </w:r>
            <w:r w:rsidRPr="00E85A7C">
              <w:rPr>
                <w:rFonts w:ascii="Times New Roman" w:eastAsia="Calibri" w:hAnsi="Times New Roman" w:cs="Times New Roman"/>
                <w:sz w:val="24"/>
                <w:szCs w:val="24"/>
              </w:rPr>
              <w:lastRenderedPageBreak/>
              <w:t xml:space="preserve">лексические и </w:t>
            </w:r>
            <w:proofErr w:type="spellStart"/>
            <w:r w:rsidRPr="00E85A7C">
              <w:rPr>
                <w:rFonts w:ascii="Times New Roman" w:eastAsia="Calibri" w:hAnsi="Times New Roman" w:cs="Times New Roman"/>
                <w:sz w:val="24"/>
                <w:szCs w:val="24"/>
              </w:rPr>
              <w:t>историкокультурные</w:t>
            </w:r>
            <w:proofErr w:type="spellEnd"/>
            <w:r w:rsidRPr="00E85A7C">
              <w:rPr>
                <w:rFonts w:ascii="Times New Roman" w:eastAsia="Calibri" w:hAnsi="Times New Roman" w:cs="Times New Roman"/>
                <w:sz w:val="24"/>
                <w:szCs w:val="24"/>
              </w:rPr>
              <w:t xml:space="preserve"> комментарии. Работать со словарями и справочной литературой. Развернуто отвечать на вопросы (устно или письменно, с использованием цитирования). Самостоятельно работать с разными информационными источниками, в том числе в </w:t>
            </w:r>
            <w:proofErr w:type="spellStart"/>
            <w:r w:rsidRPr="00E85A7C">
              <w:rPr>
                <w:rFonts w:ascii="Times New Roman" w:eastAsia="Calibri" w:hAnsi="Times New Roman" w:cs="Times New Roman"/>
                <w:sz w:val="24"/>
                <w:szCs w:val="24"/>
              </w:rPr>
              <w:t>медиапространстве</w:t>
            </w:r>
            <w:proofErr w:type="spellEnd"/>
            <w:r w:rsidRPr="00E85A7C">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w:t>
            </w:r>
            <w:r w:rsidRPr="00E85A7C">
              <w:rPr>
                <w:rFonts w:ascii="Times New Roman" w:hAnsi="Times New Roman" w:cs="Times New Roman"/>
                <w:sz w:val="24"/>
                <w:szCs w:val="24"/>
              </w:rPr>
              <w:t xml:space="preserve"> </w:t>
            </w:r>
            <w:r w:rsidRPr="00E85A7C">
              <w:rPr>
                <w:rFonts w:ascii="Times New Roman" w:eastAsia="Calibri" w:hAnsi="Times New Roman" w:cs="Times New Roman"/>
                <w:sz w:val="24"/>
                <w:szCs w:val="24"/>
              </w:rPr>
              <w:t>источники, в том числе ресурсы традиционных библиотек и электронных библиотечных систем</w:t>
            </w:r>
          </w:p>
        </w:tc>
      </w:tr>
      <w:tr w:rsidR="00E867E0" w:rsidRPr="00E867E0" w:rsidTr="00E85A7C">
        <w:trPr>
          <w:trHeight w:val="144"/>
          <w:tblCellSpacing w:w="20" w:type="nil"/>
        </w:trPr>
        <w:tc>
          <w:tcPr>
            <w:tcW w:w="3928"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lastRenderedPageBreak/>
              <w:t>Итого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по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разделу</w:t>
            </w:r>
            <w:proofErr w:type="spellEnd"/>
          </w:p>
        </w:tc>
        <w:tc>
          <w:tcPr>
            <w:tcW w:w="1842"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11 </w:t>
            </w:r>
          </w:p>
        </w:tc>
        <w:tc>
          <w:tcPr>
            <w:tcW w:w="8270" w:type="dxa"/>
            <w:gridSpan w:val="3"/>
            <w:tcMar>
              <w:top w:w="50" w:type="dxa"/>
              <w:left w:w="100" w:type="dxa"/>
            </w:tcMar>
            <w:vAlign w:val="center"/>
          </w:tcPr>
          <w:p w:rsidR="00E867E0" w:rsidRPr="00E867E0" w:rsidRDefault="00E867E0" w:rsidP="00E867E0">
            <w:pPr>
              <w:rPr>
                <w:rFonts w:ascii="Calibri" w:eastAsia="Calibri" w:hAnsi="Calibri" w:cs="Times New Roman"/>
                <w:lang w:val="en-US"/>
              </w:rPr>
            </w:pPr>
          </w:p>
        </w:tc>
      </w:tr>
      <w:tr w:rsidR="00E867E0" w:rsidRPr="00E867E0" w:rsidTr="0024682C">
        <w:trPr>
          <w:trHeight w:val="144"/>
          <w:tblCellSpacing w:w="20" w:type="nil"/>
        </w:trPr>
        <w:tc>
          <w:tcPr>
            <w:tcW w:w="0" w:type="auto"/>
            <w:gridSpan w:val="6"/>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b/>
                <w:color w:val="000000"/>
                <w:sz w:val="24"/>
                <w:lang w:val="en-US"/>
              </w:rPr>
              <w:t>Раздел</w:t>
            </w:r>
            <w:proofErr w:type="spellEnd"/>
            <w:r w:rsidRPr="00E867E0">
              <w:rPr>
                <w:rFonts w:ascii="Times New Roman" w:eastAsia="Calibri" w:hAnsi="Times New Roman" w:cs="Times New Roman"/>
                <w:b/>
                <w:color w:val="000000"/>
                <w:sz w:val="24"/>
                <w:lang w:val="en-US"/>
              </w:rPr>
              <w:t xml:space="preserve"> 2.</w:t>
            </w:r>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b/>
                <w:color w:val="000000"/>
                <w:sz w:val="24"/>
                <w:lang w:val="en-US"/>
              </w:rPr>
              <w:t>Литература</w:t>
            </w:r>
            <w:proofErr w:type="spellEnd"/>
            <w:r w:rsidRPr="00E867E0">
              <w:rPr>
                <w:rFonts w:ascii="Times New Roman" w:eastAsia="Calibri" w:hAnsi="Times New Roman" w:cs="Times New Roman"/>
                <w:b/>
                <w:color w:val="000000"/>
                <w:sz w:val="24"/>
                <w:lang w:val="en-US"/>
              </w:rPr>
              <w:t xml:space="preserve"> ХХ </w:t>
            </w:r>
            <w:proofErr w:type="spellStart"/>
            <w:r w:rsidRPr="00E867E0">
              <w:rPr>
                <w:rFonts w:ascii="Times New Roman" w:eastAsia="Calibri" w:hAnsi="Times New Roman" w:cs="Times New Roman"/>
                <w:b/>
                <w:color w:val="000000"/>
                <w:sz w:val="24"/>
                <w:lang w:val="en-US"/>
              </w:rPr>
              <w:t>века</w:t>
            </w:r>
            <w:proofErr w:type="spellEnd"/>
          </w:p>
        </w:tc>
      </w:tr>
      <w:tr w:rsidR="00E85A7C" w:rsidRPr="009F44E4" w:rsidTr="00E85A7C">
        <w:trPr>
          <w:trHeight w:val="144"/>
          <w:tblCellSpacing w:w="20" w:type="nil"/>
        </w:trPr>
        <w:tc>
          <w:tcPr>
            <w:tcW w:w="1026" w:type="dxa"/>
            <w:tcMar>
              <w:top w:w="50" w:type="dxa"/>
              <w:left w:w="100" w:type="dxa"/>
            </w:tcMar>
            <w:vAlign w:val="center"/>
          </w:tcPr>
          <w:p w:rsidR="00E85A7C" w:rsidRPr="00E867E0" w:rsidRDefault="00E85A7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t>2.1</w:t>
            </w:r>
          </w:p>
        </w:tc>
        <w:tc>
          <w:tcPr>
            <w:tcW w:w="2902" w:type="dxa"/>
            <w:tcMar>
              <w:top w:w="50" w:type="dxa"/>
              <w:left w:w="100" w:type="dxa"/>
            </w:tcMar>
            <w:vAlign w:val="center"/>
          </w:tcPr>
          <w:p w:rsidR="00E85A7C" w:rsidRPr="00E867E0" w:rsidRDefault="00E85A7C" w:rsidP="009F44E4">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И. А. Бунин. Рассказы (два по выбору). </w:t>
            </w:r>
          </w:p>
        </w:tc>
        <w:tc>
          <w:tcPr>
            <w:tcW w:w="1842" w:type="dxa"/>
            <w:tcMar>
              <w:top w:w="50" w:type="dxa"/>
              <w:left w:w="100" w:type="dxa"/>
            </w:tcMar>
            <w:vAlign w:val="center"/>
          </w:tcPr>
          <w:p w:rsidR="00E85A7C" w:rsidRPr="00E867E0" w:rsidRDefault="00E85A7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3 </w:t>
            </w:r>
          </w:p>
        </w:tc>
        <w:tc>
          <w:tcPr>
            <w:tcW w:w="3261" w:type="dxa"/>
            <w:gridSpan w:val="2"/>
            <w:tcMar>
              <w:top w:w="50" w:type="dxa"/>
              <w:left w:w="100" w:type="dxa"/>
            </w:tcMar>
            <w:vAlign w:val="center"/>
          </w:tcPr>
          <w:p w:rsidR="00E85A7C" w:rsidRPr="009F44E4" w:rsidRDefault="009F44E4" w:rsidP="00E867E0">
            <w:pPr>
              <w:spacing w:after="0"/>
              <w:ind w:left="135"/>
              <w:jc w:val="center"/>
              <w:rPr>
                <w:rFonts w:ascii="Times New Roman" w:eastAsia="Calibri" w:hAnsi="Times New Roman" w:cs="Times New Roman"/>
                <w:sz w:val="24"/>
                <w:szCs w:val="24"/>
                <w:lang w:val="en-US"/>
              </w:rPr>
            </w:pPr>
            <w:r w:rsidRPr="009F44E4">
              <w:rPr>
                <w:rFonts w:ascii="Times New Roman" w:eastAsia="Calibri" w:hAnsi="Times New Roman" w:cs="Times New Roman"/>
                <w:sz w:val="24"/>
                <w:szCs w:val="24"/>
              </w:rPr>
              <w:t xml:space="preserve">И.А. Бунин. Рассказы (два по выбору). Например, «Антоновские яблоки», «Чистый понедельник», «Господин из </w:t>
            </w:r>
            <w:proofErr w:type="spellStart"/>
            <w:r w:rsidRPr="009F44E4">
              <w:rPr>
                <w:rFonts w:ascii="Times New Roman" w:eastAsia="Calibri" w:hAnsi="Times New Roman" w:cs="Times New Roman"/>
                <w:sz w:val="24"/>
                <w:szCs w:val="24"/>
              </w:rPr>
              <w:t>СанФранциско</w:t>
            </w:r>
            <w:proofErr w:type="spellEnd"/>
            <w:r w:rsidRPr="009F44E4">
              <w:rPr>
                <w:rFonts w:ascii="Times New Roman" w:eastAsia="Calibri" w:hAnsi="Times New Roman" w:cs="Times New Roman"/>
                <w:sz w:val="24"/>
                <w:szCs w:val="24"/>
              </w:rPr>
              <w:t>» и др. Основные этапы жизни и творчества И.А. Бунина. Темы и мотивы рассказов писателя. Тема любви в произведениях И.А. Бунина. Образ Родины</w:t>
            </w:r>
          </w:p>
        </w:tc>
        <w:tc>
          <w:tcPr>
            <w:tcW w:w="5009" w:type="dxa"/>
            <w:tcMar>
              <w:top w:w="50" w:type="dxa"/>
              <w:left w:w="100" w:type="dxa"/>
            </w:tcMar>
            <w:vAlign w:val="center"/>
          </w:tcPr>
          <w:p w:rsidR="00E85A7C" w:rsidRPr="009F44E4" w:rsidRDefault="009F44E4" w:rsidP="00E867E0">
            <w:pPr>
              <w:spacing w:after="0"/>
              <w:ind w:left="135"/>
              <w:rPr>
                <w:rFonts w:ascii="Times New Roman" w:eastAsia="Calibri" w:hAnsi="Times New Roman" w:cs="Times New Roman"/>
                <w:sz w:val="24"/>
                <w:szCs w:val="24"/>
              </w:rPr>
            </w:pPr>
            <w:r w:rsidRPr="009F44E4">
              <w:rPr>
                <w:rFonts w:ascii="Times New Roman" w:eastAsia="Calibri" w:hAnsi="Times New Roman" w:cs="Times New Roman"/>
                <w:sz w:val="24"/>
                <w:szCs w:val="24"/>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w:t>
            </w:r>
            <w:proofErr w:type="spellStart"/>
            <w:r w:rsidRPr="009F44E4">
              <w:rPr>
                <w:rFonts w:ascii="Times New Roman" w:eastAsia="Calibri" w:hAnsi="Times New Roman" w:cs="Times New Roman"/>
                <w:sz w:val="24"/>
                <w:szCs w:val="24"/>
              </w:rPr>
              <w:t>интернетресурсов</w:t>
            </w:r>
            <w:proofErr w:type="spellEnd"/>
            <w:r w:rsidRPr="009F44E4">
              <w:rPr>
                <w:rFonts w:ascii="Times New Roman" w:eastAsia="Calibri" w:hAnsi="Times New Roman" w:cs="Times New Roman"/>
                <w:sz w:val="24"/>
                <w:szCs w:val="24"/>
              </w:rPr>
              <w:t xml:space="preserve">. Составлять лексические и </w:t>
            </w:r>
            <w:proofErr w:type="spellStart"/>
            <w:r w:rsidRPr="009F44E4">
              <w:rPr>
                <w:rFonts w:ascii="Times New Roman" w:eastAsia="Calibri" w:hAnsi="Times New Roman" w:cs="Times New Roman"/>
                <w:sz w:val="24"/>
                <w:szCs w:val="24"/>
              </w:rPr>
              <w:t>историкокультурные</w:t>
            </w:r>
            <w:proofErr w:type="spellEnd"/>
            <w:r w:rsidRPr="009F44E4">
              <w:rPr>
                <w:rFonts w:ascii="Times New Roman" w:eastAsia="Calibri" w:hAnsi="Times New Roman" w:cs="Times New Roman"/>
                <w:sz w:val="24"/>
                <w:szCs w:val="24"/>
              </w:rPr>
              <w:t xml:space="preserve"> комментарии. Работать со словарями и справочной литературой. Отвечать на вопросы и участвовать в </w:t>
            </w:r>
            <w:r w:rsidRPr="009F44E4">
              <w:rPr>
                <w:rFonts w:ascii="Times New Roman" w:eastAsia="Calibri" w:hAnsi="Times New Roman" w:cs="Times New Roman"/>
                <w:sz w:val="24"/>
                <w:szCs w:val="24"/>
              </w:rPr>
              <w:lastRenderedPageBreak/>
              <w:t>дискуссии, аргументированно высказывать свою точку зрения. Самостоятельно формулировать вопросы к тексту произведения, участвовать в коллективном диалоге, дискуссии,</w:t>
            </w:r>
            <w:r w:rsidRPr="009F44E4">
              <w:rPr>
                <w:rFonts w:ascii="Times New Roman" w:hAnsi="Times New Roman" w:cs="Times New Roman"/>
                <w:sz w:val="24"/>
                <w:szCs w:val="24"/>
              </w:rPr>
              <w:t xml:space="preserve"> </w:t>
            </w:r>
            <w:r w:rsidRPr="009F44E4">
              <w:rPr>
                <w:rFonts w:ascii="Times New Roman" w:eastAsia="Calibri" w:hAnsi="Times New Roman" w:cs="Times New Roman"/>
                <w:sz w:val="24"/>
                <w:szCs w:val="24"/>
              </w:rPr>
              <w:t xml:space="preserve">работать в паре и в группе. Анализировать произведение в единстве формы и содержания; определять его родовую и жанровую принадлежность, художественные особенности. Характеризовать тематику, проблематику, идеи, сюжет и композицию эпического произведения. Выделять и анализировать ключевые эпизоды с учетом выражения авторской позиции. Самостоятельно работать с разными информационными источниками, в том числе в </w:t>
            </w:r>
            <w:proofErr w:type="spellStart"/>
            <w:r w:rsidRPr="009F44E4">
              <w:rPr>
                <w:rFonts w:ascii="Times New Roman" w:eastAsia="Calibri" w:hAnsi="Times New Roman" w:cs="Times New Roman"/>
                <w:sz w:val="24"/>
                <w:szCs w:val="24"/>
              </w:rPr>
              <w:t>медиапространстве</w:t>
            </w:r>
            <w:proofErr w:type="spellEnd"/>
            <w:r w:rsidRPr="009F44E4">
              <w:rPr>
                <w:rFonts w:ascii="Times New Roman" w:eastAsia="Calibri" w:hAnsi="Times New Roman" w:cs="Times New Roman"/>
                <w:sz w:val="24"/>
                <w:szCs w:val="24"/>
              </w:rPr>
              <w:t>. Письменно отвечать на проблемный вопрос, писать сочинение на литературную тему и редактировать собственные работы. Писать рецензии, отзывы, аннотации.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E85A7C" w:rsidRPr="00E867E0" w:rsidTr="00E85A7C">
        <w:trPr>
          <w:trHeight w:val="144"/>
          <w:tblCellSpacing w:w="20" w:type="nil"/>
        </w:trPr>
        <w:tc>
          <w:tcPr>
            <w:tcW w:w="1026" w:type="dxa"/>
            <w:tcMar>
              <w:top w:w="50" w:type="dxa"/>
              <w:left w:w="100" w:type="dxa"/>
            </w:tcMar>
            <w:vAlign w:val="center"/>
          </w:tcPr>
          <w:p w:rsidR="00E85A7C" w:rsidRPr="00E867E0" w:rsidRDefault="00E85A7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2.2</w:t>
            </w:r>
          </w:p>
        </w:tc>
        <w:tc>
          <w:tcPr>
            <w:tcW w:w="2902" w:type="dxa"/>
            <w:tcMar>
              <w:top w:w="50" w:type="dxa"/>
              <w:left w:w="100" w:type="dxa"/>
            </w:tcMar>
            <w:vAlign w:val="center"/>
          </w:tcPr>
          <w:p w:rsidR="00E85A7C" w:rsidRPr="00E867E0" w:rsidRDefault="00E85A7C" w:rsidP="009F44E4">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А. А. Блок. Стихотворения (не менее трёх по выбору). </w:t>
            </w:r>
            <w:proofErr w:type="spellStart"/>
            <w:r w:rsidRPr="00E867E0">
              <w:rPr>
                <w:rFonts w:ascii="Times New Roman" w:eastAsia="Calibri" w:hAnsi="Times New Roman" w:cs="Times New Roman"/>
                <w:color w:val="000000"/>
                <w:sz w:val="24"/>
                <w:lang w:val="en-US"/>
              </w:rPr>
              <w:lastRenderedPageBreak/>
              <w:t>Поэма</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Двенадцать</w:t>
            </w:r>
            <w:proofErr w:type="spellEnd"/>
            <w:r w:rsidRPr="00E867E0">
              <w:rPr>
                <w:rFonts w:ascii="Times New Roman" w:eastAsia="Calibri" w:hAnsi="Times New Roman" w:cs="Times New Roman"/>
                <w:color w:val="000000"/>
                <w:sz w:val="24"/>
                <w:lang w:val="en-US"/>
              </w:rPr>
              <w:t>».</w:t>
            </w:r>
          </w:p>
        </w:tc>
        <w:tc>
          <w:tcPr>
            <w:tcW w:w="1842" w:type="dxa"/>
            <w:tcMar>
              <w:top w:w="50" w:type="dxa"/>
              <w:left w:w="100" w:type="dxa"/>
            </w:tcMar>
            <w:vAlign w:val="center"/>
          </w:tcPr>
          <w:p w:rsidR="00E85A7C" w:rsidRPr="00E867E0" w:rsidRDefault="00E85A7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 xml:space="preserve"> 4 </w:t>
            </w:r>
          </w:p>
        </w:tc>
        <w:tc>
          <w:tcPr>
            <w:tcW w:w="3261" w:type="dxa"/>
            <w:gridSpan w:val="2"/>
            <w:tcMar>
              <w:top w:w="50" w:type="dxa"/>
              <w:left w:w="100" w:type="dxa"/>
            </w:tcMar>
            <w:vAlign w:val="center"/>
          </w:tcPr>
          <w:p w:rsidR="00E85A7C" w:rsidRPr="009F44E4" w:rsidRDefault="009F44E4" w:rsidP="00E867E0">
            <w:pPr>
              <w:spacing w:after="0"/>
              <w:ind w:left="135"/>
              <w:jc w:val="center"/>
              <w:rPr>
                <w:rFonts w:ascii="Times New Roman" w:eastAsia="Calibri" w:hAnsi="Times New Roman" w:cs="Times New Roman"/>
                <w:sz w:val="24"/>
                <w:szCs w:val="24"/>
              </w:rPr>
            </w:pPr>
            <w:r w:rsidRPr="009F44E4">
              <w:rPr>
                <w:rFonts w:ascii="Times New Roman" w:eastAsia="Calibri" w:hAnsi="Times New Roman" w:cs="Times New Roman"/>
                <w:sz w:val="24"/>
                <w:szCs w:val="24"/>
              </w:rPr>
              <w:t xml:space="preserve">А.А. Блок. Стихотворения (не менее трех по выбору). Например, «Незнакомка», </w:t>
            </w:r>
            <w:r w:rsidRPr="009F44E4">
              <w:rPr>
                <w:rFonts w:ascii="Times New Roman" w:eastAsia="Calibri" w:hAnsi="Times New Roman" w:cs="Times New Roman"/>
                <w:sz w:val="24"/>
                <w:szCs w:val="24"/>
              </w:rPr>
              <w:lastRenderedPageBreak/>
              <w:t xml:space="preserve">«Россия», «Ночь, улица, фонарь, аптека…», «Река раскинулась. </w:t>
            </w:r>
            <w:proofErr w:type="gramStart"/>
            <w:r w:rsidRPr="009F44E4">
              <w:rPr>
                <w:rFonts w:ascii="Times New Roman" w:eastAsia="Calibri" w:hAnsi="Times New Roman" w:cs="Times New Roman"/>
                <w:sz w:val="24"/>
                <w:szCs w:val="24"/>
              </w:rPr>
              <w:t>Течет, грустит лениво…» (из цикла «На поле Куликовом»), «На железной дороге», «О доблестях, о подвигах, о славе...», «О, весна, без конца и без краю…», «О, я хочу безумно жить…» и др. Основные этапы жизни и творчества А.А. Блока.</w:t>
            </w:r>
            <w:proofErr w:type="gramEnd"/>
            <w:r w:rsidRPr="009F44E4">
              <w:rPr>
                <w:rFonts w:ascii="Times New Roman" w:eastAsia="Calibri" w:hAnsi="Times New Roman" w:cs="Times New Roman"/>
                <w:sz w:val="24"/>
                <w:szCs w:val="24"/>
              </w:rPr>
              <w:t xml:space="preserve"> Поэт и символизм. Разнообразие мотивов лирики. Образ Прекрасной Дамы в поэзии. Образ «страшного мира» в лирике А.А. Блока. Тема Родины. Поэма «Двенадцать». Поэт и революция. Поэма А.А. Блока «Двенадцать»: история создания, многоплановость, сложность</w:t>
            </w:r>
            <w:r w:rsidRPr="009F44E4">
              <w:rPr>
                <w:rFonts w:ascii="Times New Roman" w:hAnsi="Times New Roman" w:cs="Times New Roman"/>
                <w:sz w:val="24"/>
                <w:szCs w:val="24"/>
              </w:rPr>
              <w:t xml:space="preserve"> </w:t>
            </w:r>
            <w:r w:rsidRPr="009F44E4">
              <w:rPr>
                <w:rFonts w:ascii="Times New Roman" w:eastAsia="Calibri" w:hAnsi="Times New Roman" w:cs="Times New Roman"/>
                <w:sz w:val="24"/>
                <w:szCs w:val="24"/>
              </w:rPr>
              <w:t xml:space="preserve">художественного мира поэмы. Герои поэмы «Двенадцать», сюжет, композиция, многозначность финала. Художественное </w:t>
            </w:r>
            <w:r w:rsidRPr="009F44E4">
              <w:rPr>
                <w:rFonts w:ascii="Times New Roman" w:eastAsia="Calibri" w:hAnsi="Times New Roman" w:cs="Times New Roman"/>
                <w:sz w:val="24"/>
                <w:szCs w:val="24"/>
              </w:rPr>
              <w:lastRenderedPageBreak/>
              <w:t>своеобразие языка поэмы</w:t>
            </w:r>
          </w:p>
        </w:tc>
        <w:tc>
          <w:tcPr>
            <w:tcW w:w="5009" w:type="dxa"/>
            <w:tcMar>
              <w:top w:w="50" w:type="dxa"/>
              <w:left w:w="100" w:type="dxa"/>
            </w:tcMar>
            <w:vAlign w:val="center"/>
          </w:tcPr>
          <w:p w:rsidR="00E85A7C" w:rsidRPr="009F44E4" w:rsidRDefault="009F44E4" w:rsidP="00E867E0">
            <w:pPr>
              <w:spacing w:after="0"/>
              <w:ind w:left="135"/>
              <w:rPr>
                <w:rFonts w:ascii="Times New Roman" w:eastAsia="Calibri" w:hAnsi="Times New Roman" w:cs="Times New Roman"/>
                <w:sz w:val="24"/>
                <w:szCs w:val="24"/>
              </w:rPr>
            </w:pPr>
            <w:r w:rsidRPr="009F44E4">
              <w:rPr>
                <w:rFonts w:ascii="Times New Roman" w:eastAsia="Calibri" w:hAnsi="Times New Roman" w:cs="Times New Roman"/>
                <w:sz w:val="24"/>
                <w:szCs w:val="24"/>
              </w:rPr>
              <w:lastRenderedPageBreak/>
              <w:t xml:space="preserve">Эмоционально воспринимать и выразительно читать (в том числе наизусть) лирическое и лиро-эпическое произведение, </w:t>
            </w:r>
            <w:r w:rsidRPr="009F44E4">
              <w:rPr>
                <w:rFonts w:ascii="Times New Roman" w:eastAsia="Calibri" w:hAnsi="Times New Roman" w:cs="Times New Roman"/>
                <w:sz w:val="24"/>
                <w:szCs w:val="24"/>
              </w:rPr>
              <w:lastRenderedPageBreak/>
              <w:t xml:space="preserve">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w:t>
            </w:r>
            <w:proofErr w:type="spellStart"/>
            <w:r w:rsidRPr="009F44E4">
              <w:rPr>
                <w:rFonts w:ascii="Times New Roman" w:eastAsia="Calibri" w:hAnsi="Times New Roman" w:cs="Times New Roman"/>
                <w:sz w:val="24"/>
                <w:szCs w:val="24"/>
              </w:rPr>
              <w:t>интернетресурсов</w:t>
            </w:r>
            <w:proofErr w:type="spellEnd"/>
            <w:r w:rsidRPr="009F44E4">
              <w:rPr>
                <w:rFonts w:ascii="Times New Roman" w:eastAsia="Calibri" w:hAnsi="Times New Roman" w:cs="Times New Roman"/>
                <w:sz w:val="24"/>
                <w:szCs w:val="24"/>
              </w:rPr>
              <w:t xml:space="preserve">. Составлять лексические и </w:t>
            </w:r>
            <w:proofErr w:type="spellStart"/>
            <w:r w:rsidRPr="009F44E4">
              <w:rPr>
                <w:rFonts w:ascii="Times New Roman" w:eastAsia="Calibri" w:hAnsi="Times New Roman" w:cs="Times New Roman"/>
                <w:sz w:val="24"/>
                <w:szCs w:val="24"/>
              </w:rPr>
              <w:t>историкокультурные</w:t>
            </w:r>
            <w:proofErr w:type="spellEnd"/>
            <w:r w:rsidRPr="009F44E4">
              <w:rPr>
                <w:rFonts w:ascii="Times New Roman" w:eastAsia="Calibri" w:hAnsi="Times New Roman" w:cs="Times New Roman"/>
                <w:sz w:val="24"/>
                <w:szCs w:val="24"/>
              </w:rPr>
              <w:t xml:space="preserve"> комментарии. Работать со словарями и справочной литературой. Развернуто отвечать на вопросы и участвовать в дискуссии, аргументированно высказывать свою точку зрения. Анализировать литературное произведение с учетом его </w:t>
            </w:r>
            <w:proofErr w:type="spellStart"/>
            <w:r w:rsidRPr="009F44E4">
              <w:rPr>
                <w:rFonts w:ascii="Times New Roman" w:eastAsia="Calibri" w:hAnsi="Times New Roman" w:cs="Times New Roman"/>
                <w:sz w:val="24"/>
                <w:szCs w:val="24"/>
              </w:rPr>
              <w:t>родожанровой</w:t>
            </w:r>
            <w:proofErr w:type="spellEnd"/>
            <w:r w:rsidRPr="009F44E4">
              <w:rPr>
                <w:rFonts w:ascii="Times New Roman" w:eastAsia="Calibri" w:hAnsi="Times New Roman" w:cs="Times New Roman"/>
                <w:sz w:val="24"/>
                <w:szCs w:val="24"/>
              </w:rPr>
              <w:t xml:space="preserve"> специфики. Определять идейно-эмоциональное</w:t>
            </w:r>
            <w:r w:rsidRPr="009F44E4">
              <w:rPr>
                <w:rFonts w:ascii="Times New Roman" w:hAnsi="Times New Roman" w:cs="Times New Roman"/>
                <w:sz w:val="24"/>
                <w:szCs w:val="24"/>
              </w:rPr>
              <w:t xml:space="preserve"> </w:t>
            </w:r>
            <w:r w:rsidRPr="009F44E4">
              <w:rPr>
                <w:rFonts w:ascii="Times New Roman" w:eastAsia="Calibri" w:hAnsi="Times New Roman" w:cs="Times New Roman"/>
                <w:sz w:val="24"/>
                <w:szCs w:val="24"/>
              </w:rPr>
              <w:t xml:space="preserve">содержание произведения, понимать ключевые проблемы, выявлять изобразительно-выразительные особенности поэтического текста.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w:t>
            </w:r>
            <w:proofErr w:type="spellStart"/>
            <w:r w:rsidRPr="009F44E4">
              <w:rPr>
                <w:rFonts w:ascii="Times New Roman" w:eastAsia="Calibri" w:hAnsi="Times New Roman" w:cs="Times New Roman"/>
                <w:sz w:val="24"/>
                <w:szCs w:val="24"/>
              </w:rPr>
              <w:t>медиапространстве</w:t>
            </w:r>
            <w:proofErr w:type="spellEnd"/>
            <w:r w:rsidRPr="009F44E4">
              <w:rPr>
                <w:rFonts w:ascii="Times New Roman" w:eastAsia="Calibri" w:hAnsi="Times New Roman" w:cs="Times New Roman"/>
                <w:sz w:val="24"/>
                <w:szCs w:val="24"/>
              </w:rPr>
              <w:t xml:space="preserve">. Разрабатывать индивидуальный/ коллективный учебный </w:t>
            </w:r>
            <w:r w:rsidRPr="009F44E4">
              <w:rPr>
                <w:rFonts w:ascii="Times New Roman" w:eastAsia="Calibri" w:hAnsi="Times New Roman" w:cs="Times New Roman"/>
                <w:sz w:val="24"/>
                <w:szCs w:val="24"/>
              </w:rPr>
              <w:lastRenderedPageBreak/>
              <w:t>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E85A7C" w:rsidRPr="00E867E0" w:rsidTr="00E85A7C">
        <w:trPr>
          <w:trHeight w:val="144"/>
          <w:tblCellSpacing w:w="20" w:type="nil"/>
        </w:trPr>
        <w:tc>
          <w:tcPr>
            <w:tcW w:w="1026" w:type="dxa"/>
            <w:tcMar>
              <w:top w:w="50" w:type="dxa"/>
              <w:left w:w="100" w:type="dxa"/>
            </w:tcMar>
            <w:vAlign w:val="center"/>
          </w:tcPr>
          <w:p w:rsidR="00E85A7C" w:rsidRPr="00E867E0" w:rsidRDefault="00E85A7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2.3</w:t>
            </w:r>
          </w:p>
        </w:tc>
        <w:tc>
          <w:tcPr>
            <w:tcW w:w="2902" w:type="dxa"/>
            <w:tcMar>
              <w:top w:w="50" w:type="dxa"/>
              <w:left w:w="100" w:type="dxa"/>
            </w:tcMar>
            <w:vAlign w:val="center"/>
          </w:tcPr>
          <w:p w:rsidR="00E85A7C" w:rsidRPr="00E867E0" w:rsidRDefault="00E85A7C" w:rsidP="009F44E4">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В. В. Маяковский. Стихотворения (не менее трёх по выбору). </w:t>
            </w:r>
            <w:proofErr w:type="spellStart"/>
            <w:r w:rsidRPr="00E867E0">
              <w:rPr>
                <w:rFonts w:ascii="Times New Roman" w:eastAsia="Calibri" w:hAnsi="Times New Roman" w:cs="Times New Roman"/>
                <w:color w:val="000000"/>
                <w:sz w:val="24"/>
                <w:lang w:val="en-US"/>
              </w:rPr>
              <w:t>Поэма</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Облако</w:t>
            </w:r>
            <w:proofErr w:type="spellEnd"/>
            <w:r w:rsidRPr="00E867E0">
              <w:rPr>
                <w:rFonts w:ascii="Times New Roman" w:eastAsia="Calibri" w:hAnsi="Times New Roman" w:cs="Times New Roman"/>
                <w:color w:val="000000"/>
                <w:sz w:val="24"/>
                <w:lang w:val="en-US"/>
              </w:rPr>
              <w:t xml:space="preserve"> в </w:t>
            </w:r>
            <w:proofErr w:type="spellStart"/>
            <w:r w:rsidRPr="00E867E0">
              <w:rPr>
                <w:rFonts w:ascii="Times New Roman" w:eastAsia="Calibri" w:hAnsi="Times New Roman" w:cs="Times New Roman"/>
                <w:color w:val="000000"/>
                <w:sz w:val="24"/>
                <w:lang w:val="en-US"/>
              </w:rPr>
              <w:t>штанах</w:t>
            </w:r>
            <w:proofErr w:type="spellEnd"/>
            <w:r w:rsidRPr="00E867E0">
              <w:rPr>
                <w:rFonts w:ascii="Times New Roman" w:eastAsia="Calibri" w:hAnsi="Times New Roman" w:cs="Times New Roman"/>
                <w:color w:val="000000"/>
                <w:sz w:val="24"/>
                <w:lang w:val="en-US"/>
              </w:rPr>
              <w:t>».</w:t>
            </w:r>
          </w:p>
        </w:tc>
        <w:tc>
          <w:tcPr>
            <w:tcW w:w="1842" w:type="dxa"/>
            <w:tcMar>
              <w:top w:w="50" w:type="dxa"/>
              <w:left w:w="100" w:type="dxa"/>
            </w:tcMar>
            <w:vAlign w:val="center"/>
          </w:tcPr>
          <w:p w:rsidR="00E85A7C" w:rsidRPr="00E867E0" w:rsidRDefault="00E85A7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4 </w:t>
            </w:r>
          </w:p>
        </w:tc>
        <w:tc>
          <w:tcPr>
            <w:tcW w:w="3261" w:type="dxa"/>
            <w:gridSpan w:val="2"/>
            <w:tcMar>
              <w:top w:w="50" w:type="dxa"/>
              <w:left w:w="100" w:type="dxa"/>
            </w:tcMar>
            <w:vAlign w:val="center"/>
          </w:tcPr>
          <w:p w:rsidR="00E85A7C" w:rsidRPr="009F44E4" w:rsidRDefault="009F44E4" w:rsidP="00E867E0">
            <w:pPr>
              <w:spacing w:after="0"/>
              <w:ind w:left="135"/>
              <w:jc w:val="center"/>
              <w:rPr>
                <w:rFonts w:ascii="Times New Roman" w:eastAsia="Calibri" w:hAnsi="Times New Roman" w:cs="Times New Roman"/>
                <w:sz w:val="24"/>
                <w:szCs w:val="24"/>
              </w:rPr>
            </w:pPr>
            <w:r w:rsidRPr="009F44E4">
              <w:rPr>
                <w:rFonts w:ascii="Times New Roman" w:eastAsia="Calibri" w:hAnsi="Times New Roman" w:cs="Times New Roman"/>
                <w:sz w:val="24"/>
                <w:szCs w:val="24"/>
              </w:rPr>
              <w:t>В.В. Маяковский. Стихотворения (не менее трех по выбору). Например, «А вы могли бы?», «Нате!», «Послушайте!», «</w:t>
            </w:r>
            <w:proofErr w:type="spellStart"/>
            <w:r w:rsidRPr="009F44E4">
              <w:rPr>
                <w:rFonts w:ascii="Times New Roman" w:eastAsia="Calibri" w:hAnsi="Times New Roman" w:cs="Times New Roman"/>
                <w:sz w:val="24"/>
                <w:szCs w:val="24"/>
              </w:rPr>
              <w:t>Лиличка</w:t>
            </w:r>
            <w:proofErr w:type="spellEnd"/>
            <w:r w:rsidRPr="009F44E4">
              <w:rPr>
                <w:rFonts w:ascii="Times New Roman" w:eastAsia="Calibri" w:hAnsi="Times New Roman" w:cs="Times New Roman"/>
                <w:sz w:val="24"/>
                <w:szCs w:val="24"/>
              </w:rPr>
              <w:t>!», «Юбилейное»,</w:t>
            </w:r>
            <w:r w:rsidRPr="009F44E4">
              <w:rPr>
                <w:rFonts w:ascii="Times New Roman" w:hAnsi="Times New Roman" w:cs="Times New Roman"/>
                <w:sz w:val="24"/>
                <w:szCs w:val="24"/>
              </w:rPr>
              <w:t xml:space="preserve"> </w:t>
            </w:r>
            <w:r w:rsidRPr="009F44E4">
              <w:rPr>
                <w:rFonts w:ascii="Times New Roman" w:eastAsia="Calibri" w:hAnsi="Times New Roman" w:cs="Times New Roman"/>
                <w:sz w:val="24"/>
                <w:szCs w:val="24"/>
              </w:rPr>
              <w:t>«Прозаседавшиеся», «Письмо Татьяне Яковлевой» и др. Основные этапы жизни и творчества В.В. Маяковского. Новаторство поэтики Маяковского. Лирический герой ранних произведений поэта. Поэт и революция. Сатира в стихотворениях Маяковского. Своеобразие любовной лирики Маяковского. Поэма «Облако в штанах». Художественный мир поэмы</w:t>
            </w:r>
          </w:p>
        </w:tc>
        <w:tc>
          <w:tcPr>
            <w:tcW w:w="5009" w:type="dxa"/>
            <w:tcMar>
              <w:top w:w="50" w:type="dxa"/>
              <w:left w:w="100" w:type="dxa"/>
            </w:tcMar>
            <w:vAlign w:val="center"/>
          </w:tcPr>
          <w:p w:rsidR="00E85A7C" w:rsidRPr="009F44E4" w:rsidRDefault="009F44E4" w:rsidP="00E867E0">
            <w:pPr>
              <w:spacing w:after="0"/>
              <w:ind w:left="135"/>
              <w:rPr>
                <w:rFonts w:ascii="Times New Roman" w:eastAsia="Calibri" w:hAnsi="Times New Roman" w:cs="Times New Roman"/>
                <w:sz w:val="24"/>
                <w:szCs w:val="24"/>
              </w:rPr>
            </w:pPr>
            <w:r w:rsidRPr="009F44E4">
              <w:rPr>
                <w:rFonts w:ascii="Times New Roman" w:eastAsia="Calibri" w:hAnsi="Times New Roman" w:cs="Times New Roman"/>
                <w:sz w:val="24"/>
                <w:szCs w:val="24"/>
              </w:rPr>
              <w:t>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w:t>
            </w:r>
            <w:r w:rsidRPr="009F44E4">
              <w:rPr>
                <w:rFonts w:ascii="Times New Roman" w:hAnsi="Times New Roman" w:cs="Times New Roman"/>
                <w:sz w:val="24"/>
                <w:szCs w:val="24"/>
              </w:rPr>
              <w:t xml:space="preserve"> </w:t>
            </w:r>
            <w:r w:rsidRPr="009F44E4">
              <w:rPr>
                <w:rFonts w:ascii="Times New Roman" w:eastAsia="Calibri" w:hAnsi="Times New Roman" w:cs="Times New Roman"/>
                <w:sz w:val="24"/>
                <w:szCs w:val="24"/>
              </w:rPr>
              <w:t xml:space="preserve">и статью учебника, составлять их планы и тезисы.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w:t>
            </w:r>
            <w:proofErr w:type="spellStart"/>
            <w:r w:rsidRPr="009F44E4">
              <w:rPr>
                <w:rFonts w:ascii="Times New Roman" w:eastAsia="Calibri" w:hAnsi="Times New Roman" w:cs="Times New Roman"/>
                <w:sz w:val="24"/>
                <w:szCs w:val="24"/>
              </w:rPr>
              <w:t>интернетресурсов</w:t>
            </w:r>
            <w:proofErr w:type="spellEnd"/>
            <w:r w:rsidRPr="009F44E4">
              <w:rPr>
                <w:rFonts w:ascii="Times New Roman" w:eastAsia="Calibri" w:hAnsi="Times New Roman" w:cs="Times New Roman"/>
                <w:sz w:val="24"/>
                <w:szCs w:val="24"/>
              </w:rPr>
              <w:t xml:space="preserve">. Составлять лексические и </w:t>
            </w:r>
            <w:proofErr w:type="spellStart"/>
            <w:r w:rsidRPr="009F44E4">
              <w:rPr>
                <w:rFonts w:ascii="Times New Roman" w:eastAsia="Calibri" w:hAnsi="Times New Roman" w:cs="Times New Roman"/>
                <w:sz w:val="24"/>
                <w:szCs w:val="24"/>
              </w:rPr>
              <w:t>историкокультурные</w:t>
            </w:r>
            <w:proofErr w:type="spellEnd"/>
            <w:r w:rsidRPr="009F44E4">
              <w:rPr>
                <w:rFonts w:ascii="Times New Roman" w:eastAsia="Calibri" w:hAnsi="Times New Roman" w:cs="Times New Roman"/>
                <w:sz w:val="24"/>
                <w:szCs w:val="24"/>
              </w:rPr>
              <w:t xml:space="preserve"> комментарии. Работать со словарями и справочной литературой. Развернуто отвечать на вопросы и участвовать в дискуссии, аргументированно высказывать свою точку зрения. Анализировать поэтическое произведение с учетом его </w:t>
            </w:r>
            <w:proofErr w:type="spellStart"/>
            <w:r w:rsidRPr="009F44E4">
              <w:rPr>
                <w:rFonts w:ascii="Times New Roman" w:eastAsia="Calibri" w:hAnsi="Times New Roman" w:cs="Times New Roman"/>
                <w:sz w:val="24"/>
                <w:szCs w:val="24"/>
              </w:rPr>
              <w:t>родожанровой</w:t>
            </w:r>
            <w:proofErr w:type="spellEnd"/>
            <w:r w:rsidRPr="009F44E4">
              <w:rPr>
                <w:rFonts w:ascii="Times New Roman" w:eastAsia="Calibri" w:hAnsi="Times New Roman" w:cs="Times New Roman"/>
                <w:sz w:val="24"/>
                <w:szCs w:val="24"/>
              </w:rPr>
              <w:t xml:space="preserve"> специфики. Определять идейно-эмоциональное содержание произведения, понимать ключевые проблемы, выявлять изобразительные особенности поэтического текста. Выявлять особенности построения стиха, поэтического почерка поэта.</w:t>
            </w:r>
            <w:r w:rsidRPr="009F44E4">
              <w:t xml:space="preserve"> </w:t>
            </w:r>
            <w:r w:rsidRPr="009F44E4">
              <w:rPr>
                <w:rFonts w:ascii="Times New Roman" w:eastAsia="Calibri" w:hAnsi="Times New Roman" w:cs="Times New Roman"/>
                <w:sz w:val="24"/>
                <w:szCs w:val="24"/>
              </w:rPr>
              <w:lastRenderedPageBreak/>
              <w:t xml:space="preserve">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w:t>
            </w:r>
            <w:proofErr w:type="spellStart"/>
            <w:r w:rsidRPr="009F44E4">
              <w:rPr>
                <w:rFonts w:ascii="Times New Roman" w:eastAsia="Calibri" w:hAnsi="Times New Roman" w:cs="Times New Roman"/>
                <w:sz w:val="24"/>
                <w:szCs w:val="24"/>
              </w:rPr>
              <w:t>медиапространстве</w:t>
            </w:r>
            <w:proofErr w:type="spellEnd"/>
            <w:r w:rsidRPr="009F44E4">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E85A7C" w:rsidRPr="00E867E0" w:rsidTr="00E85A7C">
        <w:trPr>
          <w:trHeight w:val="144"/>
          <w:tblCellSpacing w:w="20" w:type="nil"/>
        </w:trPr>
        <w:tc>
          <w:tcPr>
            <w:tcW w:w="1026" w:type="dxa"/>
            <w:tcMar>
              <w:top w:w="50" w:type="dxa"/>
              <w:left w:w="100" w:type="dxa"/>
            </w:tcMar>
            <w:vAlign w:val="center"/>
          </w:tcPr>
          <w:p w:rsidR="00E85A7C" w:rsidRPr="00E867E0" w:rsidRDefault="00E85A7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2.4</w:t>
            </w:r>
          </w:p>
        </w:tc>
        <w:tc>
          <w:tcPr>
            <w:tcW w:w="2902" w:type="dxa"/>
            <w:tcMar>
              <w:top w:w="50" w:type="dxa"/>
              <w:left w:w="100" w:type="dxa"/>
            </w:tcMar>
            <w:vAlign w:val="center"/>
          </w:tcPr>
          <w:p w:rsidR="00E85A7C" w:rsidRPr="00E867E0" w:rsidRDefault="00E85A7C" w:rsidP="009F44E4">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С. А. Есенин. Стихотворения (не менее трёх по выбору). </w:t>
            </w:r>
          </w:p>
        </w:tc>
        <w:tc>
          <w:tcPr>
            <w:tcW w:w="1842" w:type="dxa"/>
            <w:tcMar>
              <w:top w:w="50" w:type="dxa"/>
              <w:left w:w="100" w:type="dxa"/>
            </w:tcMar>
            <w:vAlign w:val="center"/>
          </w:tcPr>
          <w:p w:rsidR="00E85A7C" w:rsidRPr="00E867E0" w:rsidRDefault="00E85A7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3 </w:t>
            </w:r>
          </w:p>
        </w:tc>
        <w:tc>
          <w:tcPr>
            <w:tcW w:w="3261" w:type="dxa"/>
            <w:gridSpan w:val="2"/>
            <w:tcMar>
              <w:top w:w="50" w:type="dxa"/>
              <w:left w:w="100" w:type="dxa"/>
            </w:tcMar>
            <w:vAlign w:val="center"/>
          </w:tcPr>
          <w:p w:rsidR="00E85A7C" w:rsidRPr="009F44E4" w:rsidRDefault="009F44E4" w:rsidP="00E867E0">
            <w:pPr>
              <w:spacing w:after="0"/>
              <w:ind w:left="135"/>
              <w:jc w:val="center"/>
              <w:rPr>
                <w:rFonts w:ascii="Calibri" w:eastAsia="Calibri" w:hAnsi="Calibri" w:cs="Times New Roman"/>
              </w:rPr>
            </w:pPr>
            <w:r w:rsidRPr="009F44E4">
              <w:rPr>
                <w:rFonts w:ascii="Calibri" w:eastAsia="Calibri" w:hAnsi="Calibri" w:cs="Times New Roman"/>
              </w:rPr>
              <w:t>С.А. Есенин. Стихотворения (не менее трех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w:t>
            </w:r>
            <w:r w:rsidRPr="009F44E4">
              <w:t xml:space="preserve"> </w:t>
            </w:r>
            <w:r w:rsidRPr="009F44E4">
              <w:rPr>
                <w:rFonts w:ascii="Calibri" w:eastAsia="Calibri" w:hAnsi="Calibri" w:cs="Times New Roman"/>
              </w:rPr>
              <w:t xml:space="preserve">деревни…», «Русь Советская», «Низкий дом с голубыми ставнями...» и др. Основные этапы жизни и творчества С.А. Есенина. Особенности лирики поэта и многообразие </w:t>
            </w:r>
            <w:r w:rsidRPr="009F44E4">
              <w:rPr>
                <w:rFonts w:ascii="Calibri" w:eastAsia="Calibri" w:hAnsi="Calibri" w:cs="Times New Roman"/>
              </w:rPr>
              <w:lastRenderedPageBreak/>
              <w:t>тематики стихотворений</w:t>
            </w:r>
          </w:p>
        </w:tc>
        <w:tc>
          <w:tcPr>
            <w:tcW w:w="5009" w:type="dxa"/>
            <w:tcMar>
              <w:top w:w="50" w:type="dxa"/>
              <w:left w:w="100" w:type="dxa"/>
            </w:tcMar>
            <w:vAlign w:val="center"/>
          </w:tcPr>
          <w:p w:rsidR="00E85A7C" w:rsidRPr="009F44E4" w:rsidRDefault="009F44E4" w:rsidP="00E867E0">
            <w:pPr>
              <w:spacing w:after="0"/>
              <w:ind w:left="135"/>
              <w:rPr>
                <w:rFonts w:ascii="Calibri" w:eastAsia="Calibri" w:hAnsi="Calibri" w:cs="Times New Roman"/>
              </w:rPr>
            </w:pPr>
            <w:r w:rsidRPr="009F44E4">
              <w:rPr>
                <w:rFonts w:ascii="Calibri" w:eastAsia="Calibri" w:hAnsi="Calibri" w:cs="Times New Roman"/>
              </w:rPr>
              <w:lastRenderedPageBreak/>
              <w:t>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поэте, а также об истории создания</w:t>
            </w:r>
            <w:r w:rsidRPr="009F44E4">
              <w:t xml:space="preserve"> </w:t>
            </w:r>
            <w:r w:rsidRPr="009F44E4">
              <w:rPr>
                <w:rFonts w:ascii="Calibri" w:eastAsia="Calibri" w:hAnsi="Calibri" w:cs="Times New Roman"/>
              </w:rPr>
              <w:t xml:space="preserve">стихотворений с использованием справочной литературы и </w:t>
            </w:r>
            <w:proofErr w:type="spellStart"/>
            <w:r w:rsidRPr="009F44E4">
              <w:rPr>
                <w:rFonts w:ascii="Calibri" w:eastAsia="Calibri" w:hAnsi="Calibri" w:cs="Times New Roman"/>
              </w:rPr>
              <w:t>интернетресурсов</w:t>
            </w:r>
            <w:proofErr w:type="spellEnd"/>
            <w:r w:rsidRPr="009F44E4">
              <w:rPr>
                <w:rFonts w:ascii="Calibri" w:eastAsia="Calibri" w:hAnsi="Calibri" w:cs="Times New Roman"/>
              </w:rPr>
              <w:t xml:space="preserve">. Составлять лексические и </w:t>
            </w:r>
            <w:proofErr w:type="spellStart"/>
            <w:r w:rsidRPr="009F44E4">
              <w:rPr>
                <w:rFonts w:ascii="Calibri" w:eastAsia="Calibri" w:hAnsi="Calibri" w:cs="Times New Roman"/>
              </w:rPr>
              <w:t>историкокультурные</w:t>
            </w:r>
            <w:proofErr w:type="spellEnd"/>
            <w:r w:rsidRPr="009F44E4">
              <w:rPr>
                <w:rFonts w:ascii="Calibri" w:eastAsia="Calibri" w:hAnsi="Calibri" w:cs="Times New Roman"/>
              </w:rPr>
              <w:t xml:space="preserve"> комментарии. Работать со словарями и справочной литературой. Развернуто отвечать на вопросы и участвовать в дискуссии, аргументированно высказывать свою точку </w:t>
            </w:r>
            <w:r w:rsidRPr="009F44E4">
              <w:rPr>
                <w:rFonts w:ascii="Calibri" w:eastAsia="Calibri" w:hAnsi="Calibri" w:cs="Times New Roman"/>
              </w:rPr>
              <w:lastRenderedPageBreak/>
              <w:t xml:space="preserve">зрения. Анализировать поэтическое произведение с учетом его </w:t>
            </w:r>
            <w:proofErr w:type="spellStart"/>
            <w:r w:rsidRPr="009F44E4">
              <w:rPr>
                <w:rFonts w:ascii="Calibri" w:eastAsia="Calibri" w:hAnsi="Calibri" w:cs="Times New Roman"/>
              </w:rPr>
              <w:t>родожанровой</w:t>
            </w:r>
            <w:proofErr w:type="spellEnd"/>
            <w:r w:rsidRPr="009F44E4">
              <w:rPr>
                <w:rFonts w:ascii="Calibri" w:eastAsia="Calibri" w:hAnsi="Calibri" w:cs="Times New Roman"/>
              </w:rPr>
              <w:t xml:space="preserve"> специфики и авторского стиля. Определять идейно-эмоциональное содержание произведения, понимать его ключевые проблемы, определять средства художественной выразительности.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w:t>
            </w:r>
            <w:r w:rsidRPr="009F44E4">
              <w:t xml:space="preserve"> </w:t>
            </w:r>
            <w:r w:rsidRPr="009F44E4">
              <w:rPr>
                <w:rFonts w:ascii="Calibri" w:eastAsia="Calibri" w:hAnsi="Calibri" w:cs="Times New Roman"/>
              </w:rPr>
              <w:t xml:space="preserve">информационными источниками, в том числе в </w:t>
            </w:r>
            <w:proofErr w:type="spellStart"/>
            <w:r w:rsidRPr="009F44E4">
              <w:rPr>
                <w:rFonts w:ascii="Calibri" w:eastAsia="Calibri" w:hAnsi="Calibri" w:cs="Times New Roman"/>
              </w:rPr>
              <w:t>медиапространстве</w:t>
            </w:r>
            <w:proofErr w:type="spellEnd"/>
            <w:r w:rsidRPr="009F44E4">
              <w:rPr>
                <w:rFonts w:ascii="Calibri" w:eastAsia="Calibri" w:hAnsi="Calibri" w:cs="Times New Roman"/>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E85A7C" w:rsidRPr="00E867E0" w:rsidTr="00E85A7C">
        <w:trPr>
          <w:trHeight w:val="144"/>
          <w:tblCellSpacing w:w="20" w:type="nil"/>
        </w:trPr>
        <w:tc>
          <w:tcPr>
            <w:tcW w:w="1026" w:type="dxa"/>
            <w:tcMar>
              <w:top w:w="50" w:type="dxa"/>
              <w:left w:w="100" w:type="dxa"/>
            </w:tcMar>
            <w:vAlign w:val="center"/>
          </w:tcPr>
          <w:p w:rsidR="00E85A7C" w:rsidRPr="00E867E0" w:rsidRDefault="00E85A7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2.5</w:t>
            </w:r>
          </w:p>
        </w:tc>
        <w:tc>
          <w:tcPr>
            <w:tcW w:w="2902" w:type="dxa"/>
            <w:tcMar>
              <w:top w:w="50" w:type="dxa"/>
              <w:left w:w="100" w:type="dxa"/>
            </w:tcMar>
            <w:vAlign w:val="center"/>
          </w:tcPr>
          <w:p w:rsidR="00E85A7C" w:rsidRPr="00E867E0" w:rsidRDefault="00E85A7C" w:rsidP="009F44E4">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О. Э. Мандельштам. Стихотворения (не менее трёх по выбору). </w:t>
            </w:r>
          </w:p>
        </w:tc>
        <w:tc>
          <w:tcPr>
            <w:tcW w:w="1842" w:type="dxa"/>
            <w:tcMar>
              <w:top w:w="50" w:type="dxa"/>
              <w:left w:w="100" w:type="dxa"/>
            </w:tcMar>
            <w:vAlign w:val="center"/>
          </w:tcPr>
          <w:p w:rsidR="00E85A7C" w:rsidRPr="00E867E0" w:rsidRDefault="00E85A7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E85A7C" w:rsidRPr="009F44E4" w:rsidRDefault="009F44E4" w:rsidP="00E867E0">
            <w:pPr>
              <w:spacing w:after="0"/>
              <w:ind w:left="135"/>
              <w:jc w:val="center"/>
              <w:rPr>
                <w:rFonts w:ascii="Times New Roman" w:eastAsia="Calibri" w:hAnsi="Times New Roman" w:cs="Times New Roman"/>
                <w:sz w:val="24"/>
                <w:szCs w:val="24"/>
              </w:rPr>
            </w:pPr>
            <w:r w:rsidRPr="009F44E4">
              <w:rPr>
                <w:rFonts w:ascii="Times New Roman" w:eastAsia="Calibri" w:hAnsi="Times New Roman" w:cs="Times New Roman"/>
                <w:sz w:val="24"/>
                <w:szCs w:val="24"/>
              </w:rPr>
              <w:t xml:space="preserve">О.Э. Мандельштам. Стихотворения (не менее трех по выбору). Например, «Бессонница. Гомер. Тугие паруса…», «За гремучую доблесть грядущих веков…», «Ленинград», «Мы живем, под собою не чуя страны…» и др. Страницы жизни и творчества О.Э. </w:t>
            </w:r>
            <w:r w:rsidRPr="009F44E4">
              <w:rPr>
                <w:rFonts w:ascii="Times New Roman" w:eastAsia="Calibri" w:hAnsi="Times New Roman" w:cs="Times New Roman"/>
                <w:sz w:val="24"/>
                <w:szCs w:val="24"/>
              </w:rPr>
              <w:lastRenderedPageBreak/>
              <w:t>Мандельштама. Основные мотивы лирики поэта, философичность его поэзии</w:t>
            </w:r>
          </w:p>
        </w:tc>
        <w:tc>
          <w:tcPr>
            <w:tcW w:w="5009" w:type="dxa"/>
            <w:tcMar>
              <w:top w:w="50" w:type="dxa"/>
              <w:left w:w="100" w:type="dxa"/>
            </w:tcMar>
            <w:vAlign w:val="center"/>
          </w:tcPr>
          <w:p w:rsidR="00E85A7C" w:rsidRPr="009F44E4" w:rsidRDefault="009F44E4" w:rsidP="00E867E0">
            <w:pPr>
              <w:spacing w:after="0"/>
              <w:ind w:left="135"/>
              <w:rPr>
                <w:rFonts w:ascii="Times New Roman" w:eastAsia="Calibri" w:hAnsi="Times New Roman" w:cs="Times New Roman"/>
                <w:sz w:val="24"/>
                <w:szCs w:val="24"/>
              </w:rPr>
            </w:pPr>
            <w:r w:rsidRPr="009F44E4">
              <w:rPr>
                <w:rFonts w:ascii="Times New Roman" w:eastAsia="Calibri" w:hAnsi="Times New Roman" w:cs="Times New Roman"/>
                <w:sz w:val="24"/>
                <w:szCs w:val="24"/>
              </w:rPr>
              <w:lastRenderedPageBreak/>
              <w:t xml:space="preserve">Эмоционально воспринимать и выразительно читать (в том числе наизусть) лирическое произведение, выражать личностное отношение к нему.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w:t>
            </w:r>
            <w:proofErr w:type="spellStart"/>
            <w:r w:rsidRPr="009F44E4">
              <w:rPr>
                <w:rFonts w:ascii="Times New Roman" w:eastAsia="Calibri" w:hAnsi="Times New Roman" w:cs="Times New Roman"/>
                <w:sz w:val="24"/>
                <w:szCs w:val="24"/>
              </w:rPr>
              <w:t>интернетресурсов</w:t>
            </w:r>
            <w:proofErr w:type="spellEnd"/>
            <w:r w:rsidRPr="009F44E4">
              <w:rPr>
                <w:rFonts w:ascii="Times New Roman" w:eastAsia="Calibri" w:hAnsi="Times New Roman" w:cs="Times New Roman"/>
                <w:sz w:val="24"/>
                <w:szCs w:val="24"/>
              </w:rPr>
              <w:t xml:space="preserve">. Составлять лексические и </w:t>
            </w:r>
            <w:proofErr w:type="spellStart"/>
            <w:r w:rsidRPr="009F44E4">
              <w:rPr>
                <w:rFonts w:ascii="Times New Roman" w:eastAsia="Calibri" w:hAnsi="Times New Roman" w:cs="Times New Roman"/>
                <w:sz w:val="24"/>
                <w:szCs w:val="24"/>
              </w:rPr>
              <w:t>историкокультурные</w:t>
            </w:r>
            <w:proofErr w:type="spellEnd"/>
            <w:r w:rsidRPr="009F44E4">
              <w:rPr>
                <w:rFonts w:ascii="Times New Roman" w:eastAsia="Calibri" w:hAnsi="Times New Roman" w:cs="Times New Roman"/>
                <w:sz w:val="24"/>
                <w:szCs w:val="24"/>
              </w:rPr>
              <w:t xml:space="preserve"> комментарии. Работать </w:t>
            </w:r>
            <w:r w:rsidRPr="009F44E4">
              <w:rPr>
                <w:rFonts w:ascii="Times New Roman" w:eastAsia="Calibri" w:hAnsi="Times New Roman" w:cs="Times New Roman"/>
                <w:sz w:val="24"/>
                <w:szCs w:val="24"/>
              </w:rPr>
              <w:lastRenderedPageBreak/>
              <w:t>со словарями и справочной литературой. Развернуто отвечать на вопросы (устно или письменно, с использованием цитирования) и участвовать в дискуссии,</w:t>
            </w:r>
            <w:r w:rsidRPr="009F44E4">
              <w:rPr>
                <w:rFonts w:ascii="Times New Roman" w:hAnsi="Times New Roman" w:cs="Times New Roman"/>
                <w:sz w:val="24"/>
                <w:szCs w:val="24"/>
              </w:rPr>
              <w:t xml:space="preserve"> </w:t>
            </w:r>
            <w:r w:rsidRPr="009F44E4">
              <w:rPr>
                <w:rFonts w:ascii="Times New Roman" w:eastAsia="Calibri" w:hAnsi="Times New Roman" w:cs="Times New Roman"/>
                <w:sz w:val="24"/>
                <w:szCs w:val="24"/>
              </w:rPr>
              <w:t xml:space="preserve">аргументированно высказывать свою точку зрения, соотносить ее с позицией автора и мнениями участников дискуссии. Анализировать поэтическое произведение с учетом его </w:t>
            </w:r>
            <w:proofErr w:type="spellStart"/>
            <w:r w:rsidRPr="009F44E4">
              <w:rPr>
                <w:rFonts w:ascii="Times New Roman" w:eastAsia="Calibri" w:hAnsi="Times New Roman" w:cs="Times New Roman"/>
                <w:sz w:val="24"/>
                <w:szCs w:val="24"/>
              </w:rPr>
              <w:t>родожанровой</w:t>
            </w:r>
            <w:proofErr w:type="spellEnd"/>
            <w:r w:rsidRPr="009F44E4">
              <w:rPr>
                <w:rFonts w:ascii="Times New Roman" w:eastAsia="Calibri" w:hAnsi="Times New Roman" w:cs="Times New Roman"/>
                <w:sz w:val="24"/>
                <w:szCs w:val="24"/>
              </w:rPr>
              <w:t xml:space="preserve"> специфики и авторского стиля. Самостоятельно определять </w:t>
            </w:r>
            <w:proofErr w:type="spellStart"/>
            <w:r w:rsidRPr="009F44E4">
              <w:rPr>
                <w:rFonts w:ascii="Times New Roman" w:eastAsia="Calibri" w:hAnsi="Times New Roman" w:cs="Times New Roman"/>
                <w:sz w:val="24"/>
                <w:szCs w:val="24"/>
              </w:rPr>
              <w:t>идейноэмоциональное</w:t>
            </w:r>
            <w:proofErr w:type="spellEnd"/>
            <w:r w:rsidRPr="009F44E4">
              <w:rPr>
                <w:rFonts w:ascii="Times New Roman" w:eastAsia="Calibri" w:hAnsi="Times New Roman" w:cs="Times New Roman"/>
                <w:sz w:val="24"/>
                <w:szCs w:val="24"/>
              </w:rPr>
              <w:t xml:space="preserve"> содержание, проблематику произведения.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Самостоятельно работать с разными информационными источниками, в том числе в </w:t>
            </w:r>
            <w:proofErr w:type="spellStart"/>
            <w:r w:rsidRPr="009F44E4">
              <w:rPr>
                <w:rFonts w:ascii="Times New Roman" w:eastAsia="Calibri" w:hAnsi="Times New Roman" w:cs="Times New Roman"/>
                <w:sz w:val="24"/>
                <w:szCs w:val="24"/>
              </w:rPr>
              <w:t>медиапространстве</w:t>
            </w:r>
            <w:proofErr w:type="spellEnd"/>
            <w:r w:rsidRPr="009F44E4">
              <w:rPr>
                <w:rFonts w:ascii="Times New Roman" w:eastAsia="Calibri" w:hAnsi="Times New Roman" w:cs="Times New Roman"/>
                <w:sz w:val="24"/>
                <w:szCs w:val="24"/>
              </w:rPr>
              <w:t>.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9F44E4" w:rsidRPr="00E867E0" w:rsidTr="00ED5198">
        <w:trPr>
          <w:trHeight w:val="144"/>
          <w:tblCellSpacing w:w="20" w:type="nil"/>
        </w:trPr>
        <w:tc>
          <w:tcPr>
            <w:tcW w:w="1026" w:type="dxa"/>
            <w:tcMar>
              <w:top w:w="50" w:type="dxa"/>
              <w:left w:w="100" w:type="dxa"/>
            </w:tcMar>
            <w:vAlign w:val="center"/>
          </w:tcPr>
          <w:p w:rsidR="009F44E4" w:rsidRPr="00E867E0" w:rsidRDefault="009F44E4"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2.6</w:t>
            </w:r>
          </w:p>
        </w:tc>
        <w:tc>
          <w:tcPr>
            <w:tcW w:w="2902" w:type="dxa"/>
            <w:tcMar>
              <w:top w:w="50" w:type="dxa"/>
              <w:left w:w="100" w:type="dxa"/>
            </w:tcMar>
            <w:vAlign w:val="center"/>
          </w:tcPr>
          <w:p w:rsidR="009F44E4" w:rsidRPr="00E867E0" w:rsidRDefault="009F44E4" w:rsidP="009F44E4">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М. И. Цветаева. Стихотворения (не менее трёх по выбору). </w:t>
            </w:r>
          </w:p>
        </w:tc>
        <w:tc>
          <w:tcPr>
            <w:tcW w:w="1842" w:type="dxa"/>
            <w:tcMar>
              <w:top w:w="50" w:type="dxa"/>
              <w:left w:w="100" w:type="dxa"/>
            </w:tcMar>
            <w:vAlign w:val="center"/>
          </w:tcPr>
          <w:p w:rsidR="009F44E4" w:rsidRPr="00E867E0" w:rsidRDefault="009F44E4"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9F44E4" w:rsidRPr="009F44E4" w:rsidRDefault="009F44E4" w:rsidP="00E867E0">
            <w:pPr>
              <w:spacing w:after="0"/>
              <w:ind w:left="135"/>
              <w:jc w:val="center"/>
              <w:rPr>
                <w:rFonts w:ascii="Times New Roman" w:eastAsia="Calibri" w:hAnsi="Times New Roman" w:cs="Times New Roman"/>
                <w:sz w:val="24"/>
                <w:szCs w:val="24"/>
              </w:rPr>
            </w:pPr>
            <w:r w:rsidRPr="009F44E4">
              <w:rPr>
                <w:rFonts w:ascii="Times New Roman" w:eastAsia="Calibri" w:hAnsi="Times New Roman" w:cs="Times New Roman"/>
                <w:sz w:val="24"/>
                <w:szCs w:val="24"/>
              </w:rPr>
              <w:t>М.И. Цветаева. Стихотворения (не менее трех по выбору). Например, «Моим стихам, написанным</w:t>
            </w:r>
            <w:r w:rsidRPr="009F44E4">
              <w:rPr>
                <w:rFonts w:ascii="Times New Roman" w:hAnsi="Times New Roman" w:cs="Times New Roman"/>
                <w:sz w:val="24"/>
                <w:szCs w:val="24"/>
              </w:rPr>
              <w:t xml:space="preserve"> </w:t>
            </w:r>
            <w:r w:rsidRPr="009F44E4">
              <w:rPr>
                <w:rFonts w:ascii="Times New Roman" w:eastAsia="Calibri" w:hAnsi="Times New Roman" w:cs="Times New Roman"/>
                <w:sz w:val="24"/>
                <w:szCs w:val="24"/>
              </w:rPr>
              <w:t xml:space="preserve">так рано…», «Кто создан из камня, кто создан из глины…», «Идешь, на меня </w:t>
            </w:r>
            <w:r w:rsidRPr="009F44E4">
              <w:rPr>
                <w:rFonts w:ascii="Times New Roman" w:eastAsia="Calibri" w:hAnsi="Times New Roman" w:cs="Times New Roman"/>
                <w:sz w:val="24"/>
                <w:szCs w:val="24"/>
              </w:rPr>
              <w:lastRenderedPageBreak/>
              <w:t>похожий…», «Мне нравится, что вы больны не мной…», «Тоска по родине! Давно…», «Книги в красном переплете», «Бабушке», «Красною кистью…» (из цикла «Стихи о Москве») и др. Страницы жизни и творчества М.И. Цветаевой. Многообразие тематики и проблематики в лирике поэта</w:t>
            </w:r>
          </w:p>
        </w:tc>
        <w:tc>
          <w:tcPr>
            <w:tcW w:w="5009" w:type="dxa"/>
            <w:tcMar>
              <w:top w:w="50" w:type="dxa"/>
              <w:left w:w="100" w:type="dxa"/>
            </w:tcMar>
            <w:vAlign w:val="center"/>
          </w:tcPr>
          <w:p w:rsidR="009F44E4" w:rsidRPr="009F44E4" w:rsidRDefault="009F44E4" w:rsidP="00E867E0">
            <w:pPr>
              <w:spacing w:after="0"/>
              <w:ind w:left="135"/>
              <w:rPr>
                <w:rFonts w:ascii="Times New Roman" w:eastAsia="Calibri" w:hAnsi="Times New Roman" w:cs="Times New Roman"/>
                <w:sz w:val="24"/>
                <w:szCs w:val="24"/>
              </w:rPr>
            </w:pPr>
            <w:r w:rsidRPr="009F44E4">
              <w:rPr>
                <w:rFonts w:ascii="Times New Roman" w:eastAsia="Calibri" w:hAnsi="Times New Roman" w:cs="Times New Roman"/>
                <w:sz w:val="24"/>
                <w:szCs w:val="24"/>
              </w:rPr>
              <w:lastRenderedPageBreak/>
              <w:t>Эмоционально воспринимать и выразительно читать (в том числе наизусть) лирическое и лиро-эпическое произведение, выражать личностное</w:t>
            </w:r>
            <w:r w:rsidRPr="009F44E4">
              <w:rPr>
                <w:rFonts w:ascii="Times New Roman" w:hAnsi="Times New Roman" w:cs="Times New Roman"/>
                <w:sz w:val="24"/>
                <w:szCs w:val="24"/>
              </w:rPr>
              <w:t xml:space="preserve"> </w:t>
            </w:r>
            <w:r w:rsidRPr="009F44E4">
              <w:rPr>
                <w:rFonts w:ascii="Times New Roman" w:eastAsia="Calibri" w:hAnsi="Times New Roman" w:cs="Times New Roman"/>
                <w:sz w:val="24"/>
                <w:szCs w:val="24"/>
              </w:rPr>
              <w:t xml:space="preserve">отношение к нему. Выявлять основное содержание и проблемы статьи о поэте. Подбирать и обобщать материалы о поэте, а также об истории </w:t>
            </w:r>
            <w:r w:rsidRPr="009F44E4">
              <w:rPr>
                <w:rFonts w:ascii="Times New Roman" w:eastAsia="Calibri" w:hAnsi="Times New Roman" w:cs="Times New Roman"/>
                <w:sz w:val="24"/>
                <w:szCs w:val="24"/>
              </w:rPr>
              <w:lastRenderedPageBreak/>
              <w:t xml:space="preserve">создания стихотворений с использованием справочной литературы и </w:t>
            </w:r>
            <w:proofErr w:type="spellStart"/>
            <w:r w:rsidRPr="009F44E4">
              <w:rPr>
                <w:rFonts w:ascii="Times New Roman" w:eastAsia="Calibri" w:hAnsi="Times New Roman" w:cs="Times New Roman"/>
                <w:sz w:val="24"/>
                <w:szCs w:val="24"/>
              </w:rPr>
              <w:t>интернетресурсов</w:t>
            </w:r>
            <w:proofErr w:type="spellEnd"/>
            <w:r w:rsidRPr="009F44E4">
              <w:rPr>
                <w:rFonts w:ascii="Times New Roman" w:eastAsia="Calibri" w:hAnsi="Times New Roman" w:cs="Times New Roman"/>
                <w:sz w:val="24"/>
                <w:szCs w:val="24"/>
              </w:rPr>
              <w:t xml:space="preserve">. Составлять лексические и </w:t>
            </w:r>
            <w:proofErr w:type="spellStart"/>
            <w:r w:rsidRPr="009F44E4">
              <w:rPr>
                <w:rFonts w:ascii="Times New Roman" w:eastAsia="Calibri" w:hAnsi="Times New Roman" w:cs="Times New Roman"/>
                <w:sz w:val="24"/>
                <w:szCs w:val="24"/>
              </w:rPr>
              <w:t>историкокультурные</w:t>
            </w:r>
            <w:proofErr w:type="spellEnd"/>
            <w:r w:rsidRPr="009F44E4">
              <w:rPr>
                <w:rFonts w:ascii="Times New Roman" w:eastAsia="Calibri" w:hAnsi="Times New Roman" w:cs="Times New Roman"/>
                <w:sz w:val="24"/>
                <w:szCs w:val="24"/>
              </w:rPr>
              <w:t xml:space="preserve"> комментарии. Работать со словарями и справочной литературой. Развернуто отвечать на вопросы и участвовать в дискуссии, аргументированно высказывать свою точку зрения. Определять идейно-эмоциональное содержание лирического произведения, понимать его ключевые проблемы.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w:t>
            </w:r>
            <w:r w:rsidRPr="009F44E4">
              <w:rPr>
                <w:rFonts w:ascii="Times New Roman" w:hAnsi="Times New Roman" w:cs="Times New Roman"/>
                <w:sz w:val="24"/>
                <w:szCs w:val="24"/>
              </w:rPr>
              <w:t xml:space="preserve"> </w:t>
            </w:r>
            <w:r w:rsidRPr="009F44E4">
              <w:rPr>
                <w:rFonts w:ascii="Times New Roman" w:eastAsia="Calibri" w:hAnsi="Times New Roman" w:cs="Times New Roman"/>
                <w:sz w:val="24"/>
                <w:szCs w:val="24"/>
              </w:rPr>
              <w:t xml:space="preserve">собственные работы. Самостоятельно работать с разными информационными источниками, в том числе в </w:t>
            </w:r>
            <w:proofErr w:type="spellStart"/>
            <w:r w:rsidRPr="009F44E4">
              <w:rPr>
                <w:rFonts w:ascii="Times New Roman" w:eastAsia="Calibri" w:hAnsi="Times New Roman" w:cs="Times New Roman"/>
                <w:sz w:val="24"/>
                <w:szCs w:val="24"/>
              </w:rPr>
              <w:t>медиапространстве</w:t>
            </w:r>
            <w:proofErr w:type="spellEnd"/>
            <w:r w:rsidRPr="009F44E4">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9F44E4" w:rsidRPr="00E867E0" w:rsidTr="004D1468">
        <w:trPr>
          <w:trHeight w:val="144"/>
          <w:tblCellSpacing w:w="20" w:type="nil"/>
        </w:trPr>
        <w:tc>
          <w:tcPr>
            <w:tcW w:w="1026" w:type="dxa"/>
            <w:tcMar>
              <w:top w:w="50" w:type="dxa"/>
              <w:left w:w="100" w:type="dxa"/>
            </w:tcMar>
            <w:vAlign w:val="center"/>
          </w:tcPr>
          <w:p w:rsidR="009F44E4" w:rsidRPr="00E867E0" w:rsidRDefault="009F44E4"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2.7</w:t>
            </w:r>
          </w:p>
        </w:tc>
        <w:tc>
          <w:tcPr>
            <w:tcW w:w="2902" w:type="dxa"/>
            <w:tcMar>
              <w:top w:w="50" w:type="dxa"/>
              <w:left w:w="100" w:type="dxa"/>
            </w:tcMar>
            <w:vAlign w:val="center"/>
          </w:tcPr>
          <w:p w:rsidR="009F44E4" w:rsidRPr="00E867E0" w:rsidRDefault="009F44E4" w:rsidP="009F44E4">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А. А. Ахматова. Стихотворения (не менее трёх по выбору). </w:t>
            </w:r>
            <w:proofErr w:type="spellStart"/>
            <w:r w:rsidRPr="00E867E0">
              <w:rPr>
                <w:rFonts w:ascii="Times New Roman" w:eastAsia="Calibri" w:hAnsi="Times New Roman" w:cs="Times New Roman"/>
                <w:color w:val="000000"/>
                <w:sz w:val="24"/>
                <w:lang w:val="en-US"/>
              </w:rPr>
              <w:lastRenderedPageBreak/>
              <w:t>Поэма</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Реквием</w:t>
            </w:r>
            <w:proofErr w:type="spellEnd"/>
            <w:r w:rsidRPr="00E867E0">
              <w:rPr>
                <w:rFonts w:ascii="Times New Roman" w:eastAsia="Calibri" w:hAnsi="Times New Roman" w:cs="Times New Roman"/>
                <w:color w:val="000000"/>
                <w:sz w:val="24"/>
                <w:lang w:val="en-US"/>
              </w:rPr>
              <w:t>».</w:t>
            </w:r>
          </w:p>
        </w:tc>
        <w:tc>
          <w:tcPr>
            <w:tcW w:w="1842" w:type="dxa"/>
            <w:tcMar>
              <w:top w:w="50" w:type="dxa"/>
              <w:left w:w="100" w:type="dxa"/>
            </w:tcMar>
            <w:vAlign w:val="center"/>
          </w:tcPr>
          <w:p w:rsidR="009F44E4" w:rsidRPr="00E867E0" w:rsidRDefault="009F44E4"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 xml:space="preserve"> 4 </w:t>
            </w:r>
          </w:p>
        </w:tc>
        <w:tc>
          <w:tcPr>
            <w:tcW w:w="3261" w:type="dxa"/>
            <w:gridSpan w:val="2"/>
            <w:tcMar>
              <w:top w:w="50" w:type="dxa"/>
              <w:left w:w="100" w:type="dxa"/>
            </w:tcMar>
            <w:vAlign w:val="center"/>
          </w:tcPr>
          <w:p w:rsidR="009F44E4" w:rsidRPr="009F44E4" w:rsidRDefault="009F44E4" w:rsidP="00E867E0">
            <w:pPr>
              <w:spacing w:after="0"/>
              <w:ind w:left="135"/>
              <w:jc w:val="center"/>
              <w:rPr>
                <w:rFonts w:ascii="Calibri" w:eastAsia="Calibri" w:hAnsi="Calibri" w:cs="Times New Roman"/>
              </w:rPr>
            </w:pPr>
            <w:r w:rsidRPr="009F44E4">
              <w:rPr>
                <w:rFonts w:ascii="Calibri" w:eastAsia="Calibri" w:hAnsi="Calibri" w:cs="Times New Roman"/>
              </w:rPr>
              <w:t xml:space="preserve">А.А. Ахматова. Стихотворения (не менее трех по выбору). Например, «Песня последней </w:t>
            </w:r>
            <w:r w:rsidRPr="009F44E4">
              <w:rPr>
                <w:rFonts w:ascii="Calibri" w:eastAsia="Calibri" w:hAnsi="Calibri" w:cs="Times New Roman"/>
              </w:rPr>
              <w:lastRenderedPageBreak/>
              <w:t xml:space="preserve">встречи», «Сжала руки под темной вуалью…», «Смуглый отрок бродил по аллеям…», «Мне голос был. Он звал </w:t>
            </w:r>
            <w:proofErr w:type="spellStart"/>
            <w:r w:rsidRPr="009F44E4">
              <w:rPr>
                <w:rFonts w:ascii="Calibri" w:eastAsia="Calibri" w:hAnsi="Calibri" w:cs="Times New Roman"/>
              </w:rPr>
              <w:t>утешно</w:t>
            </w:r>
            <w:proofErr w:type="spellEnd"/>
            <w:r w:rsidRPr="009F44E4">
              <w:rPr>
                <w:rFonts w:ascii="Calibri" w:eastAsia="Calibri" w:hAnsi="Calibri" w:cs="Times New Roman"/>
              </w:rPr>
              <w:t xml:space="preserve">…», «Не с теми я, кто бросил землю...», «Мужество», «Приморский сонет», «Родная земля» и др. Основные этапы жизни и творчества А.А. Ахматовой. Многообразие </w:t>
            </w:r>
            <w:r w:rsidR="00DC467D" w:rsidRPr="009F44E4">
              <w:rPr>
                <w:rFonts w:ascii="Calibri" w:eastAsia="Calibri" w:hAnsi="Calibri" w:cs="Times New Roman"/>
              </w:rPr>
              <w:t>тематики</w:t>
            </w:r>
            <w:r w:rsidR="00DC467D" w:rsidRPr="00DC467D">
              <w:t xml:space="preserve"> </w:t>
            </w:r>
            <w:r w:rsidR="00DC467D" w:rsidRPr="00DC467D">
              <w:rPr>
                <w:rFonts w:ascii="Calibri" w:eastAsia="Calibri" w:hAnsi="Calibri" w:cs="Times New Roman"/>
              </w:rPr>
              <w:t>лирики. Любовь как всепоглощающее чувство в лирике поэта. Гражданский пафос, тема Родины и судьбы в творчестве поэта. Поэма «Реквием». История создания поэмы А.А. Ахматовой «Реквием». Трагедия народа и поэта. Смысл названия. Широта эпического обобщения в поэме «Реквием». Художественное своеобразие произведения</w:t>
            </w:r>
          </w:p>
        </w:tc>
        <w:tc>
          <w:tcPr>
            <w:tcW w:w="5009" w:type="dxa"/>
            <w:tcMar>
              <w:top w:w="50" w:type="dxa"/>
              <w:left w:w="100" w:type="dxa"/>
            </w:tcMar>
            <w:vAlign w:val="center"/>
          </w:tcPr>
          <w:p w:rsidR="009F44E4" w:rsidRPr="009F44E4" w:rsidRDefault="00DC467D" w:rsidP="00E867E0">
            <w:pPr>
              <w:spacing w:after="0"/>
              <w:ind w:left="135"/>
              <w:rPr>
                <w:rFonts w:ascii="Calibri" w:eastAsia="Calibri" w:hAnsi="Calibri" w:cs="Times New Roman"/>
              </w:rPr>
            </w:pPr>
            <w:r w:rsidRPr="00DC467D">
              <w:rPr>
                <w:rFonts w:ascii="Calibri" w:eastAsia="Calibri" w:hAnsi="Calibri" w:cs="Times New Roman"/>
              </w:rPr>
              <w:lastRenderedPageBreak/>
              <w:t xml:space="preserve">Эмоционально воспринимать и выразительно читать (в том числе наизусть) лирическое и лиро-эпическое произведение, выражать личностное </w:t>
            </w:r>
            <w:r w:rsidRPr="00DC467D">
              <w:rPr>
                <w:rFonts w:ascii="Calibri" w:eastAsia="Calibri" w:hAnsi="Calibri" w:cs="Times New Roman"/>
              </w:rPr>
              <w:lastRenderedPageBreak/>
              <w:t xml:space="preserve">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поэте, а также об истории создания стихотворений с использованием справочной литературы и </w:t>
            </w:r>
            <w:proofErr w:type="spellStart"/>
            <w:r w:rsidRPr="00DC467D">
              <w:rPr>
                <w:rFonts w:ascii="Calibri" w:eastAsia="Calibri" w:hAnsi="Calibri" w:cs="Times New Roman"/>
              </w:rPr>
              <w:t>интернетресурсов</w:t>
            </w:r>
            <w:proofErr w:type="spellEnd"/>
            <w:r w:rsidRPr="00DC467D">
              <w:rPr>
                <w:rFonts w:ascii="Calibri" w:eastAsia="Calibri" w:hAnsi="Calibri" w:cs="Times New Roman"/>
              </w:rPr>
              <w:t xml:space="preserve">. Составлять лексические и </w:t>
            </w:r>
            <w:proofErr w:type="spellStart"/>
            <w:r w:rsidRPr="00DC467D">
              <w:rPr>
                <w:rFonts w:ascii="Calibri" w:eastAsia="Calibri" w:hAnsi="Calibri" w:cs="Times New Roman"/>
              </w:rPr>
              <w:t>историкокультурные</w:t>
            </w:r>
            <w:proofErr w:type="spellEnd"/>
            <w:r w:rsidRPr="00DC467D">
              <w:rPr>
                <w:rFonts w:ascii="Calibri" w:eastAsia="Calibri" w:hAnsi="Calibri" w:cs="Times New Roman"/>
              </w:rPr>
              <w:t xml:space="preserve"> комментарии на основе</w:t>
            </w:r>
            <w:r w:rsidRPr="00DC467D">
              <w:t xml:space="preserve"> </w:t>
            </w:r>
            <w:r w:rsidRPr="00DC467D">
              <w:rPr>
                <w:rFonts w:ascii="Calibri" w:eastAsia="Calibri" w:hAnsi="Calibri" w:cs="Times New Roman"/>
              </w:rPr>
              <w:t xml:space="preserve">справочной литературы и </w:t>
            </w:r>
            <w:proofErr w:type="spellStart"/>
            <w:r w:rsidRPr="00DC467D">
              <w:rPr>
                <w:rFonts w:ascii="Calibri" w:eastAsia="Calibri" w:hAnsi="Calibri" w:cs="Times New Roman"/>
              </w:rPr>
              <w:t>интернетресурсов</w:t>
            </w:r>
            <w:proofErr w:type="spellEnd"/>
            <w:r w:rsidRPr="00DC467D">
              <w:rPr>
                <w:rFonts w:ascii="Calibri" w:eastAsia="Calibri" w:hAnsi="Calibri" w:cs="Times New Roman"/>
              </w:rPr>
              <w:t xml:space="preserve">. Работать со словарями и справочной литературой. Развернуто отвечать на вопросы и участвовать в дискуссии, аргументированно высказывать свою точку зрения. Определять идейно-эмоциональное содержание произведения, понимать его ключевые проблемы, смысл названия.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w:t>
            </w:r>
            <w:proofErr w:type="spellStart"/>
            <w:r w:rsidRPr="00DC467D">
              <w:rPr>
                <w:rFonts w:ascii="Calibri" w:eastAsia="Calibri" w:hAnsi="Calibri" w:cs="Times New Roman"/>
              </w:rPr>
              <w:t>медиапространстве</w:t>
            </w:r>
            <w:proofErr w:type="spellEnd"/>
            <w:r w:rsidRPr="00DC467D">
              <w:rPr>
                <w:rFonts w:ascii="Calibri" w:eastAsia="Calibri" w:hAnsi="Calibri" w:cs="Times New Roman"/>
              </w:rPr>
              <w:t>. Разрабатывать индивидуальный/ коллективный учебный проект. Самостоятельно планировать свое досуговое чтение, используя различные</w:t>
            </w:r>
            <w:r w:rsidRPr="00DC467D">
              <w:t xml:space="preserve"> </w:t>
            </w:r>
            <w:r w:rsidRPr="00DC467D">
              <w:rPr>
                <w:rFonts w:ascii="Calibri" w:eastAsia="Calibri" w:hAnsi="Calibri" w:cs="Times New Roman"/>
              </w:rPr>
              <w:t>источники, в том числе ресурсы традиционных библиотек и электронных библиотечных систем</w:t>
            </w:r>
          </w:p>
        </w:tc>
      </w:tr>
      <w:tr w:rsidR="00DC467D" w:rsidRPr="00E867E0" w:rsidTr="00AE0114">
        <w:trPr>
          <w:trHeight w:val="144"/>
          <w:tblCellSpacing w:w="20" w:type="nil"/>
        </w:trPr>
        <w:tc>
          <w:tcPr>
            <w:tcW w:w="1026" w:type="dxa"/>
            <w:tcMar>
              <w:top w:w="50" w:type="dxa"/>
              <w:left w:w="100" w:type="dxa"/>
            </w:tcMar>
            <w:vAlign w:val="center"/>
          </w:tcPr>
          <w:p w:rsidR="00DC467D" w:rsidRPr="00E867E0" w:rsidRDefault="00DC467D"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2.8</w:t>
            </w:r>
          </w:p>
        </w:tc>
        <w:tc>
          <w:tcPr>
            <w:tcW w:w="2902" w:type="dxa"/>
            <w:tcMar>
              <w:top w:w="50" w:type="dxa"/>
              <w:left w:w="100" w:type="dxa"/>
            </w:tcMar>
            <w:vAlign w:val="center"/>
          </w:tcPr>
          <w:p w:rsidR="00DC467D" w:rsidRPr="00E867E0" w:rsidRDefault="00DC467D"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Н.А. Островский. Роман «Как закалялась сталь» (избранные главы)</w:t>
            </w:r>
          </w:p>
        </w:tc>
        <w:tc>
          <w:tcPr>
            <w:tcW w:w="1842" w:type="dxa"/>
            <w:tcMar>
              <w:top w:w="50" w:type="dxa"/>
              <w:left w:w="100" w:type="dxa"/>
            </w:tcMar>
            <w:vAlign w:val="center"/>
          </w:tcPr>
          <w:p w:rsidR="00DC467D" w:rsidRPr="00E867E0" w:rsidRDefault="00DC467D"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DC467D" w:rsidRPr="00DC467D" w:rsidRDefault="00DC467D" w:rsidP="00E867E0">
            <w:pPr>
              <w:spacing w:after="0"/>
              <w:ind w:left="135"/>
              <w:jc w:val="center"/>
              <w:rPr>
                <w:rFonts w:ascii="Times New Roman" w:eastAsia="Calibri" w:hAnsi="Times New Roman" w:cs="Times New Roman"/>
                <w:sz w:val="24"/>
                <w:szCs w:val="24"/>
              </w:rPr>
            </w:pPr>
            <w:r w:rsidRPr="00DC467D">
              <w:rPr>
                <w:rFonts w:ascii="Times New Roman" w:eastAsia="Calibri" w:hAnsi="Times New Roman" w:cs="Times New Roman"/>
                <w:sz w:val="24"/>
                <w:szCs w:val="24"/>
              </w:rPr>
              <w:t xml:space="preserve">Н.А. Островский. Роман «Как закалялась сталь» (избранные главы). Страницы жизни и творчества Н.А. Островского. История создания, </w:t>
            </w:r>
            <w:proofErr w:type="spellStart"/>
            <w:r w:rsidRPr="00DC467D">
              <w:rPr>
                <w:rFonts w:ascii="Times New Roman" w:eastAsia="Calibri" w:hAnsi="Times New Roman" w:cs="Times New Roman"/>
                <w:sz w:val="24"/>
                <w:szCs w:val="24"/>
              </w:rPr>
              <w:t>идейнохудожественное</w:t>
            </w:r>
            <w:proofErr w:type="spellEnd"/>
            <w:r w:rsidRPr="00DC467D">
              <w:rPr>
                <w:rFonts w:ascii="Times New Roman" w:eastAsia="Calibri" w:hAnsi="Times New Roman" w:cs="Times New Roman"/>
                <w:sz w:val="24"/>
                <w:szCs w:val="24"/>
              </w:rPr>
              <w:t xml:space="preserve"> своеобразие романа «Как закалялась сталь». Образ Павки Корчагина как символ мужества, героизма и силы духа</w:t>
            </w:r>
          </w:p>
        </w:tc>
        <w:tc>
          <w:tcPr>
            <w:tcW w:w="5009" w:type="dxa"/>
            <w:tcMar>
              <w:top w:w="50" w:type="dxa"/>
              <w:left w:w="100" w:type="dxa"/>
            </w:tcMar>
            <w:vAlign w:val="center"/>
          </w:tcPr>
          <w:p w:rsidR="00DC467D" w:rsidRPr="00DC467D" w:rsidRDefault="00DC467D" w:rsidP="00E867E0">
            <w:pPr>
              <w:spacing w:after="0"/>
              <w:ind w:left="135"/>
              <w:rPr>
                <w:rFonts w:ascii="Times New Roman" w:eastAsia="Calibri" w:hAnsi="Times New Roman" w:cs="Times New Roman"/>
                <w:sz w:val="24"/>
                <w:szCs w:val="24"/>
              </w:rPr>
            </w:pPr>
            <w:r w:rsidRPr="00DC467D">
              <w:rPr>
                <w:rFonts w:ascii="Times New Roman" w:eastAsia="Calibri" w:hAnsi="Times New Roman" w:cs="Times New Roman"/>
                <w:sz w:val="24"/>
                <w:szCs w:val="24"/>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w:t>
            </w:r>
            <w:proofErr w:type="spellStart"/>
            <w:r w:rsidRPr="00DC467D">
              <w:rPr>
                <w:rFonts w:ascii="Times New Roman" w:eastAsia="Calibri" w:hAnsi="Times New Roman" w:cs="Times New Roman"/>
                <w:sz w:val="24"/>
                <w:szCs w:val="24"/>
              </w:rPr>
              <w:t>интернетресурсов</w:t>
            </w:r>
            <w:proofErr w:type="spellEnd"/>
            <w:r w:rsidRPr="00DC467D">
              <w:rPr>
                <w:rFonts w:ascii="Times New Roman" w:eastAsia="Calibri" w:hAnsi="Times New Roman" w:cs="Times New Roman"/>
                <w:sz w:val="24"/>
                <w:szCs w:val="24"/>
              </w:rPr>
              <w:t>. Отвечать на вопросы и участвовать в дискуссии, аргументированно высказывать свою точку зрения. Самостоятельно формулировать вопросы к тексту произведения, участвовать в коллективном диалоге, дискуссии, работать в паре и в группе. Анализировать произведение в единстве формы и содержания; определять его родовую и жанровую принадлежность. Характеризовать тематику, проблематику, идеи, сюжет</w:t>
            </w:r>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 xml:space="preserve">и композицию произведения. Выделять и анализировать ключевые эпизоды с учетом выражения авторской позиции. Самостоятельно работать с разными информационными источниками, в том числе в </w:t>
            </w:r>
            <w:proofErr w:type="spellStart"/>
            <w:r w:rsidRPr="00DC467D">
              <w:rPr>
                <w:rFonts w:ascii="Times New Roman" w:eastAsia="Calibri" w:hAnsi="Times New Roman" w:cs="Times New Roman"/>
                <w:sz w:val="24"/>
                <w:szCs w:val="24"/>
              </w:rPr>
              <w:t>медиапространстве</w:t>
            </w:r>
            <w:proofErr w:type="spellEnd"/>
            <w:r w:rsidRPr="00DC467D">
              <w:rPr>
                <w:rFonts w:ascii="Times New Roman" w:eastAsia="Calibri" w:hAnsi="Times New Roman" w:cs="Times New Roman"/>
                <w:sz w:val="24"/>
                <w:szCs w:val="24"/>
              </w:rPr>
              <w:t xml:space="preserve">. Сопоставлять текст с его интерпретациями в различных видах искусств (графика, живопись, театр, кино, музыка и др.). Письменно отвечать на проблемный вопрос, писать сочинение на литературную тему и </w:t>
            </w:r>
            <w:r w:rsidRPr="00DC467D">
              <w:rPr>
                <w:rFonts w:ascii="Times New Roman" w:eastAsia="Calibri" w:hAnsi="Times New Roman" w:cs="Times New Roman"/>
                <w:sz w:val="24"/>
                <w:szCs w:val="24"/>
              </w:rPr>
              <w:lastRenderedPageBreak/>
              <w:t>редактировать собственные работы. Писать рецензии, отзывы, аннотации.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DC467D" w:rsidRPr="00E867E0" w:rsidTr="007F5A97">
        <w:trPr>
          <w:trHeight w:val="144"/>
          <w:tblCellSpacing w:w="20" w:type="nil"/>
        </w:trPr>
        <w:tc>
          <w:tcPr>
            <w:tcW w:w="1026" w:type="dxa"/>
            <w:tcMar>
              <w:top w:w="50" w:type="dxa"/>
              <w:left w:w="100" w:type="dxa"/>
            </w:tcMar>
            <w:vAlign w:val="center"/>
          </w:tcPr>
          <w:p w:rsidR="00DC467D" w:rsidRPr="00E867E0" w:rsidRDefault="00DC467D"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2.9</w:t>
            </w:r>
          </w:p>
        </w:tc>
        <w:tc>
          <w:tcPr>
            <w:tcW w:w="2902" w:type="dxa"/>
            <w:tcMar>
              <w:top w:w="50" w:type="dxa"/>
              <w:left w:w="100" w:type="dxa"/>
            </w:tcMar>
            <w:vAlign w:val="center"/>
          </w:tcPr>
          <w:p w:rsidR="00DC467D" w:rsidRPr="00E867E0" w:rsidRDefault="00DC467D"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М. А. Шолохов. Роман-эпопея «Тихий Дон» (избранные главы)</w:t>
            </w:r>
          </w:p>
        </w:tc>
        <w:tc>
          <w:tcPr>
            <w:tcW w:w="1842" w:type="dxa"/>
            <w:tcMar>
              <w:top w:w="50" w:type="dxa"/>
              <w:left w:w="100" w:type="dxa"/>
            </w:tcMar>
            <w:vAlign w:val="center"/>
          </w:tcPr>
          <w:p w:rsidR="00DC467D" w:rsidRPr="00E867E0" w:rsidRDefault="00DC467D"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4 </w:t>
            </w:r>
          </w:p>
        </w:tc>
        <w:tc>
          <w:tcPr>
            <w:tcW w:w="3261" w:type="dxa"/>
            <w:gridSpan w:val="2"/>
            <w:tcMar>
              <w:top w:w="50" w:type="dxa"/>
              <w:left w:w="100" w:type="dxa"/>
            </w:tcMar>
            <w:vAlign w:val="center"/>
          </w:tcPr>
          <w:p w:rsidR="00DC467D" w:rsidRPr="00DC467D" w:rsidRDefault="00DC467D" w:rsidP="00E867E0">
            <w:pPr>
              <w:spacing w:after="0"/>
              <w:ind w:left="135"/>
              <w:jc w:val="center"/>
              <w:rPr>
                <w:rFonts w:ascii="Times New Roman" w:eastAsia="Calibri" w:hAnsi="Times New Roman" w:cs="Times New Roman"/>
                <w:sz w:val="24"/>
                <w:szCs w:val="24"/>
              </w:rPr>
            </w:pPr>
            <w:r w:rsidRPr="00DC467D">
              <w:rPr>
                <w:rFonts w:ascii="Times New Roman" w:eastAsia="Calibri" w:hAnsi="Times New Roman" w:cs="Times New Roman"/>
                <w:sz w:val="24"/>
                <w:szCs w:val="24"/>
              </w:rPr>
              <w:t xml:space="preserve">М.А. Шолохов. </w:t>
            </w:r>
            <w:proofErr w:type="spellStart"/>
            <w:r w:rsidRPr="00DC467D">
              <w:rPr>
                <w:rFonts w:ascii="Times New Roman" w:eastAsia="Calibri" w:hAnsi="Times New Roman" w:cs="Times New Roman"/>
                <w:sz w:val="24"/>
                <w:szCs w:val="24"/>
              </w:rPr>
              <w:t>Романэпопея</w:t>
            </w:r>
            <w:proofErr w:type="spellEnd"/>
            <w:r w:rsidRPr="00DC467D">
              <w:rPr>
                <w:rFonts w:ascii="Times New Roman" w:eastAsia="Calibri" w:hAnsi="Times New Roman" w:cs="Times New Roman"/>
                <w:sz w:val="24"/>
                <w:szCs w:val="24"/>
              </w:rPr>
              <w:t xml:space="preserve"> «Тихий Дон» (избранные главы). Основные этапы жизни</w:t>
            </w:r>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и творчества М.А. Шолохова. История создания шолоховского эпоса. Особенности жанра. Роман-эпопея «Тихий Дон». Система образов. Тема семьи. Нравственные ценности казачества. Трагедия целого народа и судьба одного человека. Проблема гуманизма в эпопее. Женские судьбы в романе «Тихий Дон». Роль пейзажа в произведении. Традиции Л.Н. Толстого в прозе М.А. Шолохова</w:t>
            </w:r>
          </w:p>
        </w:tc>
        <w:tc>
          <w:tcPr>
            <w:tcW w:w="5009" w:type="dxa"/>
            <w:tcMar>
              <w:top w:w="50" w:type="dxa"/>
              <w:left w:w="100" w:type="dxa"/>
            </w:tcMar>
            <w:vAlign w:val="center"/>
          </w:tcPr>
          <w:p w:rsidR="00DC467D" w:rsidRPr="00DC467D" w:rsidRDefault="00DC467D" w:rsidP="00E867E0">
            <w:pPr>
              <w:spacing w:after="0"/>
              <w:ind w:left="135"/>
              <w:rPr>
                <w:rFonts w:ascii="Times New Roman" w:eastAsia="Calibri" w:hAnsi="Times New Roman" w:cs="Times New Roman"/>
                <w:sz w:val="24"/>
                <w:szCs w:val="24"/>
              </w:rPr>
            </w:pPr>
            <w:r w:rsidRPr="00DC467D">
              <w:rPr>
                <w:rFonts w:ascii="Times New Roman" w:eastAsia="Calibri" w:hAnsi="Times New Roman" w:cs="Times New Roman"/>
                <w:sz w:val="24"/>
                <w:szCs w:val="24"/>
              </w:rPr>
              <w:t>Эмоционально воспринимать и выразительно читать литературное произведение, выражать личностное отношение к нему</w:t>
            </w:r>
            <w:proofErr w:type="gramStart"/>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В</w:t>
            </w:r>
            <w:proofErr w:type="gramEnd"/>
            <w:r w:rsidRPr="00DC467D">
              <w:rPr>
                <w:rFonts w:ascii="Times New Roman" w:eastAsia="Calibri" w:hAnsi="Times New Roman" w:cs="Times New Roman"/>
                <w:sz w:val="24"/>
                <w:szCs w:val="24"/>
              </w:rPr>
              <w:t xml:space="preserve">ыявлять основное содержание и проблемы статьи о писателе, составлять план (тезисы) статьи. Развернуто отвечать на вопросы (устно или письменно, с использованием цитирования) и самостоятельно формулировать вопросы к тексту произведения, участвовать в коллективном диалоге, дискуссии, работать в паре и в группе. Составлять лексические и </w:t>
            </w:r>
            <w:proofErr w:type="spellStart"/>
            <w:r w:rsidRPr="00DC467D">
              <w:rPr>
                <w:rFonts w:ascii="Times New Roman" w:eastAsia="Calibri" w:hAnsi="Times New Roman" w:cs="Times New Roman"/>
                <w:sz w:val="24"/>
                <w:szCs w:val="24"/>
              </w:rPr>
              <w:t>историкокультурные</w:t>
            </w:r>
            <w:proofErr w:type="spellEnd"/>
            <w:r w:rsidRPr="00DC467D">
              <w:rPr>
                <w:rFonts w:ascii="Times New Roman" w:eastAsia="Calibri" w:hAnsi="Times New Roman" w:cs="Times New Roman"/>
                <w:sz w:val="24"/>
                <w:szCs w:val="24"/>
              </w:rPr>
              <w:t xml:space="preserve"> комментарии на основе справочной литературы и </w:t>
            </w:r>
            <w:proofErr w:type="spellStart"/>
            <w:r w:rsidRPr="00DC467D">
              <w:rPr>
                <w:rFonts w:ascii="Times New Roman" w:eastAsia="Calibri" w:hAnsi="Times New Roman" w:cs="Times New Roman"/>
                <w:sz w:val="24"/>
                <w:szCs w:val="24"/>
              </w:rPr>
              <w:t>интернетресурсов</w:t>
            </w:r>
            <w:proofErr w:type="spellEnd"/>
            <w:r w:rsidRPr="00DC467D">
              <w:rPr>
                <w:rFonts w:ascii="Times New Roman" w:eastAsia="Calibri" w:hAnsi="Times New Roman" w:cs="Times New Roman"/>
                <w:sz w:val="24"/>
                <w:szCs w:val="24"/>
              </w:rPr>
              <w:t xml:space="preserve">. Анализировать художественный текст, характеризовать сюжет и героев произведения, его </w:t>
            </w:r>
            <w:proofErr w:type="spellStart"/>
            <w:r w:rsidRPr="00DC467D">
              <w:rPr>
                <w:rFonts w:ascii="Times New Roman" w:eastAsia="Calibri" w:hAnsi="Times New Roman" w:cs="Times New Roman"/>
                <w:sz w:val="24"/>
                <w:szCs w:val="24"/>
              </w:rPr>
              <w:t>идейноэмоциональное</w:t>
            </w:r>
            <w:proofErr w:type="spellEnd"/>
            <w:r w:rsidRPr="00DC467D">
              <w:rPr>
                <w:rFonts w:ascii="Times New Roman" w:eastAsia="Calibri" w:hAnsi="Times New Roman" w:cs="Times New Roman"/>
                <w:sz w:val="24"/>
                <w:szCs w:val="24"/>
              </w:rPr>
              <w:t xml:space="preserve"> содержание. Составлять устный или письменный монологический ответ на выбранную тему, в том числе творческого характера. Писать сочинение-рассуждение, рецензию, отзыв. Редактировать и </w:t>
            </w:r>
            <w:r w:rsidRPr="00DC467D">
              <w:rPr>
                <w:rFonts w:ascii="Times New Roman" w:eastAsia="Calibri" w:hAnsi="Times New Roman" w:cs="Times New Roman"/>
                <w:sz w:val="24"/>
                <w:szCs w:val="24"/>
              </w:rPr>
              <w:lastRenderedPageBreak/>
              <w:t>совершенствовать собственные письменные высказывания. Самостоятельно работать с разными информационными источниками,</w:t>
            </w:r>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 xml:space="preserve">в том числе в </w:t>
            </w:r>
            <w:proofErr w:type="spellStart"/>
            <w:r w:rsidRPr="00DC467D">
              <w:rPr>
                <w:rFonts w:ascii="Times New Roman" w:eastAsia="Calibri" w:hAnsi="Times New Roman" w:cs="Times New Roman"/>
                <w:sz w:val="24"/>
                <w:szCs w:val="24"/>
              </w:rPr>
              <w:t>медиапространстве</w:t>
            </w:r>
            <w:proofErr w:type="spellEnd"/>
            <w:r w:rsidRPr="00DC467D">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DC467D" w:rsidRPr="00E867E0" w:rsidTr="00954CD3">
        <w:trPr>
          <w:trHeight w:val="144"/>
          <w:tblCellSpacing w:w="20" w:type="nil"/>
        </w:trPr>
        <w:tc>
          <w:tcPr>
            <w:tcW w:w="1026" w:type="dxa"/>
            <w:tcMar>
              <w:top w:w="50" w:type="dxa"/>
              <w:left w:w="100" w:type="dxa"/>
            </w:tcMar>
            <w:vAlign w:val="center"/>
          </w:tcPr>
          <w:p w:rsidR="00DC467D" w:rsidRPr="00E867E0" w:rsidRDefault="00DC467D"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2.10</w:t>
            </w:r>
          </w:p>
        </w:tc>
        <w:tc>
          <w:tcPr>
            <w:tcW w:w="2902" w:type="dxa"/>
            <w:tcMar>
              <w:top w:w="50" w:type="dxa"/>
              <w:left w:w="100" w:type="dxa"/>
            </w:tcMar>
            <w:vAlign w:val="center"/>
          </w:tcPr>
          <w:p w:rsidR="00DC467D" w:rsidRPr="00E867E0" w:rsidRDefault="00DC467D"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М. А. Булгаков. Романы «Белая гвардия», «Мастер и Маргарита» (один роман по выбору)</w:t>
            </w:r>
          </w:p>
        </w:tc>
        <w:tc>
          <w:tcPr>
            <w:tcW w:w="1842" w:type="dxa"/>
            <w:tcMar>
              <w:top w:w="50" w:type="dxa"/>
              <w:left w:w="100" w:type="dxa"/>
            </w:tcMar>
            <w:vAlign w:val="center"/>
          </w:tcPr>
          <w:p w:rsidR="00DC467D" w:rsidRPr="00E867E0" w:rsidRDefault="00DC467D"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4 </w:t>
            </w:r>
          </w:p>
        </w:tc>
        <w:tc>
          <w:tcPr>
            <w:tcW w:w="3261" w:type="dxa"/>
            <w:gridSpan w:val="2"/>
            <w:tcMar>
              <w:top w:w="50" w:type="dxa"/>
              <w:left w:w="100" w:type="dxa"/>
            </w:tcMar>
            <w:vAlign w:val="center"/>
          </w:tcPr>
          <w:p w:rsidR="00DC467D" w:rsidRPr="00DC467D" w:rsidRDefault="00DC467D" w:rsidP="00E867E0">
            <w:pPr>
              <w:spacing w:after="0"/>
              <w:ind w:left="135"/>
              <w:jc w:val="center"/>
              <w:rPr>
                <w:rFonts w:ascii="Times New Roman" w:eastAsia="Calibri" w:hAnsi="Times New Roman" w:cs="Times New Roman"/>
                <w:sz w:val="24"/>
                <w:szCs w:val="24"/>
              </w:rPr>
            </w:pPr>
            <w:r w:rsidRPr="00DC467D">
              <w:rPr>
                <w:rFonts w:ascii="Times New Roman" w:eastAsia="Calibri" w:hAnsi="Times New Roman" w:cs="Times New Roman"/>
                <w:sz w:val="24"/>
                <w:szCs w:val="24"/>
              </w:rPr>
              <w:t>М.А. Булгаков. Романы «Белая гвардия», «Мастер и Маргарита» (один роман по выбору). Основные этапы жизни и творчества М.А. Булгакова. История создания произведения. Своеобразие жанра и композиции произведения. Многомерность исторического пространства. Система образов. Эпическая широта изображенной панорамы и лиризм размышлений повествователя. Смысл финала</w:t>
            </w:r>
          </w:p>
        </w:tc>
        <w:tc>
          <w:tcPr>
            <w:tcW w:w="5009" w:type="dxa"/>
            <w:tcMar>
              <w:top w:w="50" w:type="dxa"/>
              <w:left w:w="100" w:type="dxa"/>
            </w:tcMar>
            <w:vAlign w:val="center"/>
          </w:tcPr>
          <w:p w:rsidR="00DC467D" w:rsidRPr="00DC467D" w:rsidRDefault="00DC467D" w:rsidP="00E867E0">
            <w:pPr>
              <w:spacing w:after="0"/>
              <w:ind w:left="135"/>
              <w:rPr>
                <w:rFonts w:ascii="Times New Roman" w:eastAsia="Calibri" w:hAnsi="Times New Roman" w:cs="Times New Roman"/>
                <w:sz w:val="24"/>
                <w:szCs w:val="24"/>
              </w:rPr>
            </w:pPr>
            <w:r w:rsidRPr="00DC467D">
              <w:rPr>
                <w:rFonts w:ascii="Times New Roman" w:eastAsia="Calibri" w:hAnsi="Times New Roman" w:cs="Times New Roman"/>
                <w:sz w:val="24"/>
                <w:szCs w:val="24"/>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нем, а также об истории создания произведения с использованием справочной литературы и </w:t>
            </w:r>
            <w:proofErr w:type="spellStart"/>
            <w:r w:rsidRPr="00DC467D">
              <w:rPr>
                <w:rFonts w:ascii="Times New Roman" w:eastAsia="Calibri" w:hAnsi="Times New Roman" w:cs="Times New Roman"/>
                <w:sz w:val="24"/>
                <w:szCs w:val="24"/>
              </w:rPr>
              <w:t>интернетресурсов</w:t>
            </w:r>
            <w:proofErr w:type="spellEnd"/>
            <w:r w:rsidRPr="00DC467D">
              <w:rPr>
                <w:rFonts w:ascii="Times New Roman" w:eastAsia="Calibri" w:hAnsi="Times New Roman" w:cs="Times New Roman"/>
                <w:sz w:val="24"/>
                <w:szCs w:val="24"/>
              </w:rPr>
              <w:t xml:space="preserve">. Составлять лексические и </w:t>
            </w:r>
            <w:proofErr w:type="spellStart"/>
            <w:r w:rsidRPr="00DC467D">
              <w:rPr>
                <w:rFonts w:ascii="Times New Roman" w:eastAsia="Calibri" w:hAnsi="Times New Roman" w:cs="Times New Roman"/>
                <w:sz w:val="24"/>
                <w:szCs w:val="24"/>
              </w:rPr>
              <w:t>историкокультурные</w:t>
            </w:r>
            <w:proofErr w:type="spellEnd"/>
            <w:r w:rsidRPr="00DC467D">
              <w:rPr>
                <w:rFonts w:ascii="Times New Roman" w:eastAsia="Calibri" w:hAnsi="Times New Roman" w:cs="Times New Roman"/>
                <w:sz w:val="24"/>
                <w:szCs w:val="24"/>
              </w:rPr>
              <w:t xml:space="preserve"> комментарии. Работать со словарями и справочной литературой. Развернуто отвечать на вопросы и участвовать в дискуссии,</w:t>
            </w:r>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 xml:space="preserve">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w:t>
            </w:r>
            <w:r w:rsidRPr="00DC467D">
              <w:rPr>
                <w:rFonts w:ascii="Times New Roman" w:eastAsia="Calibri" w:hAnsi="Times New Roman" w:cs="Times New Roman"/>
                <w:sz w:val="24"/>
                <w:szCs w:val="24"/>
              </w:rPr>
              <w:lastRenderedPageBreak/>
              <w:t xml:space="preserve">контексте, учитывать </w:t>
            </w:r>
            <w:proofErr w:type="spellStart"/>
            <w:r w:rsidRPr="00DC467D">
              <w:rPr>
                <w:rFonts w:ascii="Times New Roman" w:eastAsia="Calibri" w:hAnsi="Times New Roman" w:cs="Times New Roman"/>
                <w:sz w:val="24"/>
                <w:szCs w:val="24"/>
              </w:rPr>
              <w:t>родо</w:t>
            </w:r>
            <w:proofErr w:type="spellEnd"/>
            <w:r w:rsidRPr="00DC467D">
              <w:rPr>
                <w:rFonts w:ascii="Times New Roman" w:eastAsia="Calibri" w:hAnsi="Times New Roman" w:cs="Times New Roman"/>
                <w:sz w:val="24"/>
                <w:szCs w:val="24"/>
              </w:rPr>
              <w:t>-жанровую принадлежность, характеризовать сюжет и героев произведения, проблематику и идейно-эмоциональное содержание, своеобразие композиции и языка произведения. Сопоставлять те</w:t>
            </w:r>
            <w:proofErr w:type="gramStart"/>
            <w:r w:rsidRPr="00DC467D">
              <w:rPr>
                <w:rFonts w:ascii="Times New Roman" w:eastAsia="Calibri" w:hAnsi="Times New Roman" w:cs="Times New Roman"/>
                <w:sz w:val="24"/>
                <w:szCs w:val="24"/>
              </w:rPr>
              <w:t>кст с др</w:t>
            </w:r>
            <w:proofErr w:type="gramEnd"/>
            <w:r w:rsidRPr="00DC467D">
              <w:rPr>
                <w:rFonts w:ascii="Times New Roman" w:eastAsia="Calibri" w:hAnsi="Times New Roman" w:cs="Times New Roman"/>
                <w:sz w:val="24"/>
                <w:szCs w:val="24"/>
              </w:rPr>
              <w:t xml:space="preserve">угими произведениями русской и мировой литературы, интерпретациями в различных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w:t>
            </w:r>
            <w:proofErr w:type="gramStart"/>
            <w:r w:rsidRPr="00DC467D">
              <w:rPr>
                <w:rFonts w:ascii="Times New Roman" w:eastAsia="Calibri" w:hAnsi="Times New Roman" w:cs="Times New Roman"/>
                <w:sz w:val="24"/>
                <w:szCs w:val="24"/>
              </w:rPr>
              <w:t>собственные</w:t>
            </w:r>
            <w:proofErr w:type="gramEnd"/>
          </w:p>
        </w:tc>
      </w:tr>
      <w:tr w:rsidR="00DC467D" w:rsidRPr="00E867E0" w:rsidTr="00250DB7">
        <w:trPr>
          <w:trHeight w:val="144"/>
          <w:tblCellSpacing w:w="20" w:type="nil"/>
        </w:trPr>
        <w:tc>
          <w:tcPr>
            <w:tcW w:w="1026" w:type="dxa"/>
            <w:tcMar>
              <w:top w:w="50" w:type="dxa"/>
              <w:left w:w="100" w:type="dxa"/>
            </w:tcMar>
            <w:vAlign w:val="center"/>
          </w:tcPr>
          <w:p w:rsidR="00DC467D" w:rsidRPr="00E867E0" w:rsidRDefault="00DC467D"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2.11</w:t>
            </w:r>
          </w:p>
        </w:tc>
        <w:tc>
          <w:tcPr>
            <w:tcW w:w="2902" w:type="dxa"/>
            <w:tcMar>
              <w:top w:w="50" w:type="dxa"/>
              <w:left w:w="100" w:type="dxa"/>
            </w:tcMar>
            <w:vAlign w:val="center"/>
          </w:tcPr>
          <w:p w:rsidR="00DC467D" w:rsidRPr="00E867E0" w:rsidRDefault="00DC467D" w:rsidP="00DC467D">
            <w:pPr>
              <w:spacing w:after="0"/>
              <w:ind w:left="135"/>
              <w:rPr>
                <w:rFonts w:ascii="Calibri" w:eastAsia="Calibri" w:hAnsi="Calibri" w:cs="Times New Roman"/>
              </w:rPr>
            </w:pPr>
            <w:r w:rsidRPr="00E867E0">
              <w:rPr>
                <w:rFonts w:ascii="Times New Roman" w:eastAsia="Calibri" w:hAnsi="Times New Roman" w:cs="Times New Roman"/>
                <w:color w:val="000000"/>
                <w:sz w:val="24"/>
              </w:rPr>
              <w:t>А. П. Платонов. Рассказы и повести (одно произведение по выбору).</w:t>
            </w:r>
          </w:p>
        </w:tc>
        <w:tc>
          <w:tcPr>
            <w:tcW w:w="1842" w:type="dxa"/>
            <w:tcMar>
              <w:top w:w="50" w:type="dxa"/>
              <w:left w:w="100" w:type="dxa"/>
            </w:tcMar>
            <w:vAlign w:val="center"/>
          </w:tcPr>
          <w:p w:rsidR="00DC467D" w:rsidRPr="00E867E0" w:rsidRDefault="00DC467D"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DC467D" w:rsidRPr="00DC467D" w:rsidRDefault="00DC467D" w:rsidP="00E867E0">
            <w:pPr>
              <w:spacing w:after="0"/>
              <w:ind w:left="135"/>
              <w:jc w:val="center"/>
              <w:rPr>
                <w:rFonts w:ascii="Times New Roman" w:eastAsia="Calibri" w:hAnsi="Times New Roman" w:cs="Times New Roman"/>
                <w:sz w:val="24"/>
                <w:szCs w:val="24"/>
                <w:lang w:val="en-US"/>
              </w:rPr>
            </w:pPr>
            <w:r w:rsidRPr="00DC467D">
              <w:rPr>
                <w:rFonts w:ascii="Times New Roman" w:eastAsia="Calibri" w:hAnsi="Times New Roman" w:cs="Times New Roman"/>
                <w:sz w:val="24"/>
                <w:szCs w:val="24"/>
              </w:rPr>
              <w:t>А.П. Платонов. Рассказы и повести (одно произведение по выбору). Например, «В прекрасном и яростном мире»,</w:t>
            </w:r>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«Котлован», «Возвращение» и др. Картины жизни и творчества А.П.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5009" w:type="dxa"/>
            <w:tcMar>
              <w:top w:w="50" w:type="dxa"/>
              <w:left w:w="100" w:type="dxa"/>
            </w:tcMar>
            <w:vAlign w:val="center"/>
          </w:tcPr>
          <w:p w:rsidR="00DC467D" w:rsidRPr="00DC467D" w:rsidRDefault="00DC467D" w:rsidP="00E867E0">
            <w:pPr>
              <w:spacing w:after="0"/>
              <w:ind w:left="135"/>
              <w:rPr>
                <w:rFonts w:ascii="Times New Roman" w:eastAsia="Calibri" w:hAnsi="Times New Roman" w:cs="Times New Roman"/>
                <w:sz w:val="24"/>
                <w:szCs w:val="24"/>
              </w:rPr>
            </w:pPr>
            <w:r w:rsidRPr="00DC467D">
              <w:rPr>
                <w:rFonts w:ascii="Times New Roman" w:eastAsia="Calibri" w:hAnsi="Times New Roman" w:cs="Times New Roman"/>
                <w:sz w:val="24"/>
                <w:szCs w:val="24"/>
              </w:rPr>
              <w:t>Эмоционально воспринимать и выразительно читать литературное произведение, выражать личностное отношение к нему. Конспектировать лекцию учителя</w:t>
            </w:r>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 xml:space="preserve">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w:t>
            </w:r>
            <w:proofErr w:type="spellStart"/>
            <w:r w:rsidRPr="00DC467D">
              <w:rPr>
                <w:rFonts w:ascii="Times New Roman" w:eastAsia="Calibri" w:hAnsi="Times New Roman" w:cs="Times New Roman"/>
                <w:sz w:val="24"/>
                <w:szCs w:val="24"/>
              </w:rPr>
              <w:t>интернетресурсов</w:t>
            </w:r>
            <w:proofErr w:type="spellEnd"/>
            <w:r w:rsidRPr="00DC467D">
              <w:rPr>
                <w:rFonts w:ascii="Times New Roman" w:eastAsia="Calibri" w:hAnsi="Times New Roman" w:cs="Times New Roman"/>
                <w:sz w:val="24"/>
                <w:szCs w:val="24"/>
              </w:rPr>
              <w:t xml:space="preserve">. Составлять лексические и </w:t>
            </w:r>
            <w:proofErr w:type="spellStart"/>
            <w:r w:rsidRPr="00DC467D">
              <w:rPr>
                <w:rFonts w:ascii="Times New Roman" w:eastAsia="Calibri" w:hAnsi="Times New Roman" w:cs="Times New Roman"/>
                <w:sz w:val="24"/>
                <w:szCs w:val="24"/>
              </w:rPr>
              <w:t>историкокультурные</w:t>
            </w:r>
            <w:proofErr w:type="spellEnd"/>
            <w:r w:rsidRPr="00DC467D">
              <w:rPr>
                <w:rFonts w:ascii="Times New Roman" w:eastAsia="Calibri" w:hAnsi="Times New Roman" w:cs="Times New Roman"/>
                <w:sz w:val="24"/>
                <w:szCs w:val="24"/>
              </w:rPr>
              <w:t xml:space="preserve"> комментарии. Работать со словарями и справочной литературой. Развернуто отвечать на вопросы и участвовать в коллективном диалоге, работать в паре и в группе, </w:t>
            </w:r>
            <w:r w:rsidRPr="00DC467D">
              <w:rPr>
                <w:rFonts w:ascii="Times New Roman" w:eastAsia="Calibri" w:hAnsi="Times New Roman" w:cs="Times New Roman"/>
                <w:sz w:val="24"/>
                <w:szCs w:val="24"/>
              </w:rPr>
              <w:lastRenderedPageBreak/>
              <w:t xml:space="preserve">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учетом </w:t>
            </w:r>
            <w:proofErr w:type="spellStart"/>
            <w:r w:rsidRPr="00DC467D">
              <w:rPr>
                <w:rFonts w:ascii="Times New Roman" w:eastAsia="Calibri" w:hAnsi="Times New Roman" w:cs="Times New Roman"/>
                <w:sz w:val="24"/>
                <w:szCs w:val="24"/>
              </w:rPr>
              <w:t>родо</w:t>
            </w:r>
            <w:proofErr w:type="spellEnd"/>
            <w:r w:rsidRPr="00DC467D">
              <w:rPr>
                <w:rFonts w:ascii="Times New Roman" w:eastAsia="Calibri" w:hAnsi="Times New Roman" w:cs="Times New Roman"/>
                <w:sz w:val="24"/>
                <w:szCs w:val="24"/>
              </w:rPr>
              <w:t>-жанровой принадлежности, характеризовать сюжет и героев произведения, проблематику и идейно-эмоциональное содержание, особенности языка и стиля писателя. Составлять устный или письменный</w:t>
            </w:r>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 xml:space="preserve">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w:t>
            </w:r>
            <w:proofErr w:type="spellStart"/>
            <w:r w:rsidRPr="00DC467D">
              <w:rPr>
                <w:rFonts w:ascii="Times New Roman" w:eastAsia="Calibri" w:hAnsi="Times New Roman" w:cs="Times New Roman"/>
                <w:sz w:val="24"/>
                <w:szCs w:val="24"/>
              </w:rPr>
              <w:t>медиапространстве</w:t>
            </w:r>
            <w:proofErr w:type="spellEnd"/>
            <w:r w:rsidRPr="00DC467D">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DC467D" w:rsidRPr="00E867E0" w:rsidTr="00055694">
        <w:trPr>
          <w:trHeight w:val="144"/>
          <w:tblCellSpacing w:w="20" w:type="nil"/>
        </w:trPr>
        <w:tc>
          <w:tcPr>
            <w:tcW w:w="1026" w:type="dxa"/>
            <w:tcMar>
              <w:top w:w="50" w:type="dxa"/>
              <w:left w:w="100" w:type="dxa"/>
            </w:tcMar>
            <w:vAlign w:val="center"/>
          </w:tcPr>
          <w:p w:rsidR="00DC467D" w:rsidRPr="00E867E0" w:rsidRDefault="00DC467D"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2.12</w:t>
            </w:r>
          </w:p>
        </w:tc>
        <w:tc>
          <w:tcPr>
            <w:tcW w:w="2902" w:type="dxa"/>
            <w:tcMar>
              <w:top w:w="50" w:type="dxa"/>
              <w:left w:w="100" w:type="dxa"/>
            </w:tcMar>
            <w:vAlign w:val="center"/>
          </w:tcPr>
          <w:p w:rsidR="00DC467D" w:rsidRPr="00E867E0" w:rsidRDefault="00DC467D"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А. Т. Твардовский. Стихотворения (не менее трёх по выбору). Например, «Вся суть в одном-единственном завете…», «Памяти </w:t>
            </w:r>
            <w:r w:rsidRPr="00E867E0">
              <w:rPr>
                <w:rFonts w:ascii="Times New Roman" w:eastAsia="Calibri" w:hAnsi="Times New Roman" w:cs="Times New Roman"/>
                <w:color w:val="000000"/>
                <w:sz w:val="24"/>
              </w:rPr>
              <w:lastRenderedPageBreak/>
              <w:t>матери» («В краю, куда их вывезли гуртом…»), «Я знаю, никакой моей вины…», «Дробится рваный цоколь монумента...» и др.</w:t>
            </w:r>
          </w:p>
        </w:tc>
        <w:tc>
          <w:tcPr>
            <w:tcW w:w="1842" w:type="dxa"/>
            <w:tcMar>
              <w:top w:w="50" w:type="dxa"/>
              <w:left w:w="100" w:type="dxa"/>
            </w:tcMar>
            <w:vAlign w:val="center"/>
          </w:tcPr>
          <w:p w:rsidR="00DC467D" w:rsidRPr="00E867E0" w:rsidRDefault="00DC467D"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lastRenderedPageBreak/>
              <w:t xml:space="preserve"> </w:t>
            </w:r>
            <w:r w:rsidRPr="00E867E0">
              <w:rPr>
                <w:rFonts w:ascii="Times New Roman" w:eastAsia="Calibri" w:hAnsi="Times New Roman" w:cs="Times New Roman"/>
                <w:color w:val="000000"/>
                <w:sz w:val="24"/>
                <w:lang w:val="en-US"/>
              </w:rPr>
              <w:t xml:space="preserve">3 </w:t>
            </w:r>
          </w:p>
        </w:tc>
        <w:tc>
          <w:tcPr>
            <w:tcW w:w="3261" w:type="dxa"/>
            <w:gridSpan w:val="2"/>
            <w:tcMar>
              <w:top w:w="50" w:type="dxa"/>
              <w:left w:w="100" w:type="dxa"/>
            </w:tcMar>
            <w:vAlign w:val="center"/>
          </w:tcPr>
          <w:p w:rsidR="00DC467D" w:rsidRPr="00DC467D" w:rsidRDefault="00DC467D" w:rsidP="00E867E0">
            <w:pPr>
              <w:spacing w:after="0"/>
              <w:ind w:left="135"/>
              <w:jc w:val="center"/>
              <w:rPr>
                <w:rFonts w:ascii="Times New Roman" w:eastAsia="Calibri" w:hAnsi="Times New Roman" w:cs="Times New Roman"/>
                <w:sz w:val="24"/>
                <w:szCs w:val="24"/>
              </w:rPr>
            </w:pPr>
            <w:r w:rsidRPr="00DC467D">
              <w:rPr>
                <w:rFonts w:ascii="Times New Roman" w:eastAsia="Calibri" w:hAnsi="Times New Roman" w:cs="Times New Roman"/>
                <w:sz w:val="24"/>
                <w:szCs w:val="24"/>
              </w:rPr>
              <w:t xml:space="preserve">А.Т. Твардовский. Стихотворения (не менее трех по выбору). Например, «Вся суть в </w:t>
            </w:r>
            <w:proofErr w:type="spellStart"/>
            <w:r w:rsidRPr="00DC467D">
              <w:rPr>
                <w:rFonts w:ascii="Times New Roman" w:eastAsia="Calibri" w:hAnsi="Times New Roman" w:cs="Times New Roman"/>
                <w:sz w:val="24"/>
                <w:szCs w:val="24"/>
              </w:rPr>
              <w:t>одномединственном</w:t>
            </w:r>
            <w:proofErr w:type="spellEnd"/>
            <w:r w:rsidRPr="00DC467D">
              <w:rPr>
                <w:rFonts w:ascii="Times New Roman" w:eastAsia="Calibri" w:hAnsi="Times New Roman" w:cs="Times New Roman"/>
                <w:sz w:val="24"/>
                <w:szCs w:val="24"/>
              </w:rPr>
              <w:t xml:space="preserve"> завете…», «Памяти матери» </w:t>
            </w:r>
            <w:r w:rsidRPr="00DC467D">
              <w:rPr>
                <w:rFonts w:ascii="Times New Roman" w:eastAsia="Calibri" w:hAnsi="Times New Roman" w:cs="Times New Roman"/>
                <w:sz w:val="24"/>
                <w:szCs w:val="24"/>
              </w:rPr>
              <w:lastRenderedPageBreak/>
              <w:t>(«В краю, куда их вывезли гуртом…»), «Я знаю, никакой моей вины…», «Дробится рваный цоколь монумента...» и др. Страницы жизни</w:t>
            </w:r>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 xml:space="preserve">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sidRPr="00DC467D">
              <w:rPr>
                <w:rFonts w:ascii="Times New Roman" w:eastAsia="Calibri" w:hAnsi="Times New Roman" w:cs="Times New Roman"/>
                <w:sz w:val="24"/>
                <w:szCs w:val="24"/>
              </w:rPr>
              <w:t>исповедальность</w:t>
            </w:r>
            <w:proofErr w:type="spellEnd"/>
            <w:r w:rsidRPr="00DC467D">
              <w:rPr>
                <w:rFonts w:ascii="Times New Roman" w:eastAsia="Calibri" w:hAnsi="Times New Roman" w:cs="Times New Roman"/>
                <w:sz w:val="24"/>
                <w:szCs w:val="24"/>
              </w:rPr>
              <w:t xml:space="preserve"> лирической интонации Твардовского</w:t>
            </w:r>
          </w:p>
        </w:tc>
        <w:tc>
          <w:tcPr>
            <w:tcW w:w="5009" w:type="dxa"/>
            <w:tcMar>
              <w:top w:w="50" w:type="dxa"/>
              <w:left w:w="100" w:type="dxa"/>
            </w:tcMar>
            <w:vAlign w:val="center"/>
          </w:tcPr>
          <w:p w:rsidR="00DC467D" w:rsidRPr="00DC467D" w:rsidRDefault="00DC467D" w:rsidP="00E867E0">
            <w:pPr>
              <w:spacing w:after="0"/>
              <w:ind w:left="135"/>
              <w:rPr>
                <w:rFonts w:ascii="Times New Roman" w:eastAsia="Calibri" w:hAnsi="Times New Roman" w:cs="Times New Roman"/>
                <w:sz w:val="24"/>
                <w:szCs w:val="24"/>
              </w:rPr>
            </w:pPr>
            <w:r w:rsidRPr="00DC467D">
              <w:rPr>
                <w:rFonts w:ascii="Times New Roman" w:eastAsia="Calibri" w:hAnsi="Times New Roman" w:cs="Times New Roman"/>
                <w:sz w:val="24"/>
                <w:szCs w:val="24"/>
              </w:rPr>
              <w:lastRenderedPageBreak/>
              <w:t xml:space="preserve">Эмоционально воспринимать и выразительно читать (в том числе наизусть) лирическое произведение, выражать личностное отношение к нему. Выявлять основное содержание и проблемы статьи о поэте. Подбирать и обобщать материалы о </w:t>
            </w:r>
            <w:r w:rsidRPr="00DC467D">
              <w:rPr>
                <w:rFonts w:ascii="Times New Roman" w:eastAsia="Calibri" w:hAnsi="Times New Roman" w:cs="Times New Roman"/>
                <w:sz w:val="24"/>
                <w:szCs w:val="24"/>
              </w:rPr>
              <w:lastRenderedPageBreak/>
              <w:t xml:space="preserve">поэте, а также об истории создания стихотворений с использованием справочной литературы и </w:t>
            </w:r>
            <w:proofErr w:type="spellStart"/>
            <w:r w:rsidRPr="00DC467D">
              <w:rPr>
                <w:rFonts w:ascii="Times New Roman" w:eastAsia="Calibri" w:hAnsi="Times New Roman" w:cs="Times New Roman"/>
                <w:sz w:val="24"/>
                <w:szCs w:val="24"/>
              </w:rPr>
              <w:t>интернетресурсов</w:t>
            </w:r>
            <w:proofErr w:type="spellEnd"/>
            <w:r w:rsidRPr="00DC467D">
              <w:rPr>
                <w:rFonts w:ascii="Times New Roman" w:eastAsia="Calibri" w:hAnsi="Times New Roman" w:cs="Times New Roman"/>
                <w:sz w:val="24"/>
                <w:szCs w:val="24"/>
              </w:rPr>
              <w:t>. Составлять лексические и историк</w:t>
            </w:r>
            <w:proofErr w:type="gramStart"/>
            <w:r w:rsidRPr="00DC467D">
              <w:rPr>
                <w:rFonts w:ascii="Times New Roman" w:eastAsia="Calibri" w:hAnsi="Times New Roman" w:cs="Times New Roman"/>
                <w:sz w:val="24"/>
                <w:szCs w:val="24"/>
              </w:rPr>
              <w:t>о-</w:t>
            </w:r>
            <w:proofErr w:type="gramEnd"/>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 xml:space="preserve">культурные комментарии. Работать со словарями и справочной литературой. Развернуто отвечать на вопросы и участвовать в дискуссии, аргументированно высказывать свою точку зрения. Определять идейно-эмоциональное содержание стихотворений, понимать их ключевые проблемы, выявлять изобразительно-выразительные особенности.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w:t>
            </w:r>
            <w:proofErr w:type="spellStart"/>
            <w:r w:rsidRPr="00DC467D">
              <w:rPr>
                <w:rFonts w:ascii="Times New Roman" w:eastAsia="Calibri" w:hAnsi="Times New Roman" w:cs="Times New Roman"/>
                <w:sz w:val="24"/>
                <w:szCs w:val="24"/>
              </w:rPr>
              <w:t>медиапространстве</w:t>
            </w:r>
            <w:proofErr w:type="spellEnd"/>
            <w:r w:rsidRPr="00DC467D">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w:t>
            </w:r>
            <w:r w:rsidRPr="00DC467D">
              <w:rPr>
                <w:rFonts w:ascii="Times New Roman" w:hAnsi="Times New Roman" w:cs="Times New Roman"/>
                <w:sz w:val="24"/>
                <w:szCs w:val="24"/>
              </w:rPr>
              <w:t xml:space="preserve"> </w:t>
            </w:r>
            <w:r w:rsidRPr="00DC467D">
              <w:rPr>
                <w:rFonts w:ascii="Times New Roman" w:eastAsia="Calibri" w:hAnsi="Times New Roman" w:cs="Times New Roman"/>
                <w:sz w:val="24"/>
                <w:szCs w:val="24"/>
              </w:rPr>
              <w:t>традиционных библиотек и электронных библиотечных систем</w:t>
            </w:r>
          </w:p>
        </w:tc>
      </w:tr>
      <w:tr w:rsidR="00C9111C" w:rsidRPr="00E867E0" w:rsidTr="000D6DD9">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2.13</w:t>
            </w:r>
          </w:p>
        </w:tc>
        <w:tc>
          <w:tcPr>
            <w:tcW w:w="2902" w:type="dxa"/>
            <w:tcMar>
              <w:top w:w="50" w:type="dxa"/>
              <w:left w:w="100" w:type="dxa"/>
            </w:tcMar>
            <w:vAlign w:val="center"/>
          </w:tcPr>
          <w:p w:rsidR="00C9111C" w:rsidRPr="00E867E0" w:rsidRDefault="00C9111C" w:rsidP="00DC467D">
            <w:pPr>
              <w:spacing w:after="0"/>
              <w:ind w:left="135"/>
              <w:rPr>
                <w:rFonts w:ascii="Calibri" w:eastAsia="Calibri" w:hAnsi="Calibri" w:cs="Times New Roman"/>
              </w:rPr>
            </w:pPr>
            <w:proofErr w:type="gramStart"/>
            <w:r w:rsidRPr="00E867E0">
              <w:rPr>
                <w:rFonts w:ascii="Times New Roman" w:eastAsia="Calibri" w:hAnsi="Times New Roman" w:cs="Times New Roman"/>
                <w:color w:val="000000"/>
                <w:sz w:val="24"/>
              </w:rPr>
              <w:t xml:space="preserve">Проза о Великой Отечественной войне (по одному </w:t>
            </w:r>
            <w:r w:rsidRPr="00E867E0">
              <w:rPr>
                <w:rFonts w:ascii="Times New Roman" w:eastAsia="Calibri" w:hAnsi="Times New Roman" w:cs="Times New Roman"/>
                <w:color w:val="000000"/>
                <w:sz w:val="24"/>
              </w:rPr>
              <w:lastRenderedPageBreak/>
              <w:t>произведению не менее чем трех писателей по выбору</w:t>
            </w:r>
            <w:proofErr w:type="gramEnd"/>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lastRenderedPageBreak/>
              <w:t xml:space="preserve"> </w:t>
            </w:r>
            <w:r w:rsidRPr="00E867E0">
              <w:rPr>
                <w:rFonts w:ascii="Times New Roman" w:eastAsia="Calibri" w:hAnsi="Times New Roman" w:cs="Times New Roman"/>
                <w:color w:val="000000"/>
                <w:sz w:val="24"/>
                <w:lang w:val="en-US"/>
              </w:rPr>
              <w:t xml:space="preserve">3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Times New Roman" w:eastAsia="Calibri" w:hAnsi="Times New Roman" w:cs="Times New Roman"/>
                <w:sz w:val="24"/>
                <w:szCs w:val="24"/>
              </w:rPr>
            </w:pPr>
            <w:r w:rsidRPr="00C9111C">
              <w:rPr>
                <w:rFonts w:ascii="Times New Roman" w:eastAsia="Calibri" w:hAnsi="Times New Roman" w:cs="Times New Roman"/>
                <w:sz w:val="24"/>
                <w:szCs w:val="24"/>
              </w:rPr>
              <w:t xml:space="preserve">Проза о Великой Отечественной войне (по одному произведению не </w:t>
            </w:r>
            <w:r w:rsidRPr="00C9111C">
              <w:rPr>
                <w:rFonts w:ascii="Times New Roman" w:eastAsia="Calibri" w:hAnsi="Times New Roman" w:cs="Times New Roman"/>
                <w:sz w:val="24"/>
                <w:szCs w:val="24"/>
              </w:rPr>
              <w:lastRenderedPageBreak/>
              <w:t xml:space="preserve">менее чем трех писателей по выбору). </w:t>
            </w:r>
            <w:proofErr w:type="gramStart"/>
            <w:r w:rsidRPr="00C9111C">
              <w:rPr>
                <w:rFonts w:ascii="Times New Roman" w:eastAsia="Calibri" w:hAnsi="Times New Roman" w:cs="Times New Roman"/>
                <w:sz w:val="24"/>
                <w:szCs w:val="24"/>
              </w:rPr>
              <w:t>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w:t>
            </w:r>
            <w:proofErr w:type="gramEnd"/>
            <w:r w:rsidRPr="00C9111C">
              <w:rPr>
                <w:rFonts w:ascii="Times New Roman" w:eastAsia="Calibri" w:hAnsi="Times New Roman" w:cs="Times New Roman"/>
                <w:sz w:val="24"/>
                <w:szCs w:val="24"/>
              </w:rPr>
              <w:t xml:space="preserve"> Е.И. Носов «Красное вино победы», «Шопен, соната номер два»; С.С. Смирнов «Брестская крепость» и др.</w:t>
            </w:r>
          </w:p>
        </w:tc>
        <w:tc>
          <w:tcPr>
            <w:tcW w:w="5009" w:type="dxa"/>
            <w:vMerge w:val="restart"/>
            <w:tcMar>
              <w:top w:w="50" w:type="dxa"/>
              <w:left w:w="100" w:type="dxa"/>
            </w:tcMar>
            <w:vAlign w:val="center"/>
          </w:tcPr>
          <w:p w:rsidR="00C9111C" w:rsidRPr="00C9111C" w:rsidRDefault="00C9111C" w:rsidP="00E867E0">
            <w:pPr>
              <w:spacing w:after="0"/>
              <w:ind w:left="135"/>
              <w:rPr>
                <w:rFonts w:ascii="Times New Roman" w:eastAsia="Calibri" w:hAnsi="Times New Roman" w:cs="Times New Roman"/>
                <w:sz w:val="24"/>
                <w:szCs w:val="24"/>
              </w:rPr>
            </w:pPr>
            <w:r w:rsidRPr="00C9111C">
              <w:rPr>
                <w:rFonts w:ascii="Times New Roman" w:eastAsia="Calibri" w:hAnsi="Times New Roman" w:cs="Times New Roman"/>
                <w:sz w:val="24"/>
                <w:szCs w:val="24"/>
              </w:rPr>
              <w:lastRenderedPageBreak/>
              <w:t xml:space="preserve">Эмоционально воспринимать и выразительно читать литературное произведение, выражать личностное </w:t>
            </w:r>
            <w:r w:rsidRPr="00C9111C">
              <w:rPr>
                <w:rFonts w:ascii="Times New Roman" w:eastAsia="Calibri" w:hAnsi="Times New Roman" w:cs="Times New Roman"/>
                <w:sz w:val="24"/>
                <w:szCs w:val="24"/>
              </w:rPr>
              <w:lastRenderedPageBreak/>
              <w:t xml:space="preserve">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w:t>
            </w:r>
            <w:proofErr w:type="spellStart"/>
            <w:r w:rsidRPr="00C9111C">
              <w:rPr>
                <w:rFonts w:ascii="Times New Roman" w:eastAsia="Calibri" w:hAnsi="Times New Roman" w:cs="Times New Roman"/>
                <w:sz w:val="24"/>
                <w:szCs w:val="24"/>
              </w:rPr>
              <w:t>интернетресурсов</w:t>
            </w:r>
            <w:proofErr w:type="spellEnd"/>
            <w:r w:rsidRPr="00C9111C">
              <w:rPr>
                <w:rFonts w:ascii="Times New Roman" w:eastAsia="Calibri" w:hAnsi="Times New Roman" w:cs="Times New Roman"/>
                <w:sz w:val="24"/>
                <w:szCs w:val="24"/>
              </w:rPr>
              <w:t xml:space="preserve">. Составлять лексические и </w:t>
            </w:r>
            <w:proofErr w:type="spellStart"/>
            <w:r w:rsidRPr="00C9111C">
              <w:rPr>
                <w:rFonts w:ascii="Times New Roman" w:eastAsia="Calibri" w:hAnsi="Times New Roman" w:cs="Times New Roman"/>
                <w:sz w:val="24"/>
                <w:szCs w:val="24"/>
              </w:rPr>
              <w:t>историкокультурные</w:t>
            </w:r>
            <w:proofErr w:type="spellEnd"/>
            <w:r w:rsidRPr="00C9111C">
              <w:rPr>
                <w:rFonts w:ascii="Times New Roman" w:eastAsia="Calibri" w:hAnsi="Times New Roman" w:cs="Times New Roman"/>
                <w:sz w:val="24"/>
                <w:szCs w:val="24"/>
              </w:rPr>
              <w:t xml:space="preserve"> комментарии. Развернуто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 xml:space="preserve">контексте с учетом </w:t>
            </w:r>
            <w:proofErr w:type="spellStart"/>
            <w:r w:rsidRPr="00C9111C">
              <w:rPr>
                <w:rFonts w:ascii="Times New Roman" w:eastAsia="Calibri" w:hAnsi="Times New Roman" w:cs="Times New Roman"/>
                <w:sz w:val="24"/>
                <w:szCs w:val="24"/>
              </w:rPr>
              <w:t>родо</w:t>
            </w:r>
            <w:proofErr w:type="spellEnd"/>
            <w:r w:rsidRPr="00C9111C">
              <w:rPr>
                <w:rFonts w:ascii="Times New Roman" w:eastAsia="Calibri" w:hAnsi="Times New Roman" w:cs="Times New Roman"/>
                <w:sz w:val="24"/>
                <w:szCs w:val="24"/>
              </w:rPr>
              <w:t xml:space="preserve">-жанровой принадлежности, характеризовать сюжет и героев произведения, проблематику и идейно-эмоциональное содержание. Осмысливать своеобразие языка писателя. Сопоставлять прозаические произведения, их фрагменты (с учетом </w:t>
            </w:r>
            <w:proofErr w:type="spellStart"/>
            <w:r w:rsidRPr="00C9111C">
              <w:rPr>
                <w:rFonts w:ascii="Times New Roman" w:eastAsia="Calibri" w:hAnsi="Times New Roman" w:cs="Times New Roman"/>
                <w:sz w:val="24"/>
                <w:szCs w:val="24"/>
              </w:rPr>
              <w:t>внутритекстовых</w:t>
            </w:r>
            <w:proofErr w:type="spellEnd"/>
            <w:r w:rsidRPr="00C9111C">
              <w:rPr>
                <w:rFonts w:ascii="Times New Roman" w:eastAsia="Calibri" w:hAnsi="Times New Roman" w:cs="Times New Roman"/>
                <w:sz w:val="24"/>
                <w:szCs w:val="24"/>
              </w:rPr>
              <w:t xml:space="preserve"> и </w:t>
            </w:r>
            <w:proofErr w:type="spellStart"/>
            <w:r w:rsidRPr="00C9111C">
              <w:rPr>
                <w:rFonts w:ascii="Times New Roman" w:eastAsia="Calibri" w:hAnsi="Times New Roman" w:cs="Times New Roman"/>
                <w:sz w:val="24"/>
                <w:szCs w:val="24"/>
              </w:rPr>
              <w:t>межтекстовых</w:t>
            </w:r>
            <w:proofErr w:type="spellEnd"/>
            <w:r w:rsidRPr="00C9111C">
              <w:rPr>
                <w:rFonts w:ascii="Times New Roman" w:eastAsia="Calibri" w:hAnsi="Times New Roman" w:cs="Times New Roman"/>
                <w:sz w:val="24"/>
                <w:szCs w:val="24"/>
              </w:rPr>
              <w:t xml:space="preserve"> связей), образы персонажей. Составлять устный или письменный монологический ответ на выбранную тему, писать сочинение-рассуждение, рецензию. Владеть умением редактировать и совершенствовать собственные письменные </w:t>
            </w:r>
            <w:r w:rsidRPr="00C9111C">
              <w:rPr>
                <w:rFonts w:ascii="Times New Roman" w:eastAsia="Calibri" w:hAnsi="Times New Roman" w:cs="Times New Roman"/>
                <w:sz w:val="24"/>
                <w:szCs w:val="24"/>
              </w:rPr>
              <w:lastRenderedPageBreak/>
              <w:t>высказывания. Самостоятельно работать с разными информационными</w:t>
            </w:r>
          </w:p>
        </w:tc>
      </w:tr>
      <w:tr w:rsidR="00C9111C" w:rsidRPr="00E867E0" w:rsidTr="00127AB4">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2.14</w:t>
            </w:r>
          </w:p>
        </w:tc>
        <w:tc>
          <w:tcPr>
            <w:tcW w:w="2902" w:type="dxa"/>
            <w:tcMar>
              <w:top w:w="50" w:type="dxa"/>
              <w:left w:w="100" w:type="dxa"/>
            </w:tcMar>
            <w:vAlign w:val="center"/>
          </w:tcPr>
          <w:p w:rsidR="00C9111C" w:rsidRPr="00E867E0" w:rsidRDefault="00C9111C" w:rsidP="00E867E0">
            <w:pPr>
              <w:spacing w:after="0"/>
              <w:ind w:left="135"/>
              <w:rPr>
                <w:rFonts w:ascii="Calibri" w:eastAsia="Calibri" w:hAnsi="Calibri" w:cs="Times New Roman"/>
              </w:rPr>
            </w:pPr>
            <w:proofErr w:type="spellStart"/>
            <w:r w:rsidRPr="00E867E0">
              <w:rPr>
                <w:rFonts w:ascii="Times New Roman" w:eastAsia="Calibri" w:hAnsi="Times New Roman" w:cs="Times New Roman"/>
                <w:color w:val="000000"/>
                <w:sz w:val="24"/>
              </w:rPr>
              <w:t>А.А.Фадеев</w:t>
            </w:r>
            <w:proofErr w:type="spellEnd"/>
            <w:r w:rsidRPr="00E867E0">
              <w:rPr>
                <w:rFonts w:ascii="Times New Roman" w:eastAsia="Calibri" w:hAnsi="Times New Roman" w:cs="Times New Roman"/>
                <w:color w:val="000000"/>
                <w:sz w:val="24"/>
              </w:rPr>
              <w:t>. Роман «Молодая гвардия»</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Times New Roman" w:eastAsia="Calibri" w:hAnsi="Times New Roman" w:cs="Times New Roman"/>
                <w:sz w:val="24"/>
                <w:szCs w:val="24"/>
              </w:rPr>
            </w:pPr>
            <w:r w:rsidRPr="00C9111C">
              <w:rPr>
                <w:rFonts w:ascii="Times New Roman" w:eastAsia="Calibri" w:hAnsi="Times New Roman" w:cs="Times New Roman"/>
                <w:sz w:val="24"/>
                <w:szCs w:val="24"/>
              </w:rPr>
              <w:t xml:space="preserve">А.А. Фадеев. Роман «Молодая гвардия». Страницы жизни и творчества А.А. Фадеева. История создания романа «Молодая гвардия». </w:t>
            </w:r>
            <w:proofErr w:type="gramStart"/>
            <w:r w:rsidRPr="00C9111C">
              <w:rPr>
                <w:rFonts w:ascii="Times New Roman" w:eastAsia="Calibri" w:hAnsi="Times New Roman" w:cs="Times New Roman"/>
                <w:sz w:val="24"/>
                <w:szCs w:val="24"/>
              </w:rPr>
              <w:t>Жизненная</w:t>
            </w:r>
            <w:proofErr w:type="gramEnd"/>
            <w:r w:rsidRPr="00C9111C">
              <w:rPr>
                <w:rFonts w:ascii="Times New Roman" w:eastAsia="Calibri" w:hAnsi="Times New Roman" w:cs="Times New Roman"/>
                <w:sz w:val="24"/>
                <w:szCs w:val="24"/>
              </w:rPr>
              <w:t xml:space="preserve"> правда и художественный вымысел. Система образов в романе </w:t>
            </w:r>
            <w:r w:rsidRPr="00C9111C">
              <w:rPr>
                <w:rFonts w:ascii="Times New Roman" w:eastAsia="Calibri" w:hAnsi="Times New Roman" w:cs="Times New Roman"/>
                <w:sz w:val="24"/>
                <w:szCs w:val="24"/>
              </w:rPr>
              <w:lastRenderedPageBreak/>
              <w:t>«Молодая гвардия». Героизм и мужество молодогвардейцев</w:t>
            </w:r>
          </w:p>
        </w:tc>
        <w:tc>
          <w:tcPr>
            <w:tcW w:w="5009" w:type="dxa"/>
            <w:vMerge/>
            <w:tcMar>
              <w:top w:w="50" w:type="dxa"/>
              <w:left w:w="100" w:type="dxa"/>
            </w:tcMar>
            <w:vAlign w:val="center"/>
          </w:tcPr>
          <w:p w:rsidR="00C9111C" w:rsidRPr="00C9111C" w:rsidRDefault="00C9111C" w:rsidP="00E867E0">
            <w:pPr>
              <w:spacing w:after="0"/>
              <w:ind w:left="135"/>
              <w:rPr>
                <w:rFonts w:ascii="Times New Roman" w:eastAsia="Calibri" w:hAnsi="Times New Roman" w:cs="Times New Roman"/>
                <w:sz w:val="24"/>
                <w:szCs w:val="24"/>
              </w:rPr>
            </w:pPr>
          </w:p>
        </w:tc>
      </w:tr>
      <w:tr w:rsidR="00C9111C" w:rsidRPr="00E867E0" w:rsidTr="004D50D2">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2.15</w:t>
            </w:r>
          </w:p>
        </w:tc>
        <w:tc>
          <w:tcPr>
            <w:tcW w:w="2902" w:type="dxa"/>
            <w:tcMar>
              <w:top w:w="50" w:type="dxa"/>
              <w:left w:w="100" w:type="dxa"/>
            </w:tcMar>
            <w:vAlign w:val="center"/>
          </w:tcPr>
          <w:p w:rsidR="00C9111C" w:rsidRPr="00E867E0" w:rsidRDefault="00C9111C" w:rsidP="00E867E0">
            <w:pPr>
              <w:spacing w:after="0"/>
              <w:ind w:left="135"/>
              <w:rPr>
                <w:rFonts w:ascii="Calibri" w:eastAsia="Calibri" w:hAnsi="Calibri" w:cs="Times New Roman"/>
              </w:rPr>
            </w:pPr>
            <w:proofErr w:type="spellStart"/>
            <w:r w:rsidRPr="00E867E0">
              <w:rPr>
                <w:rFonts w:ascii="Times New Roman" w:eastAsia="Calibri" w:hAnsi="Times New Roman" w:cs="Times New Roman"/>
                <w:color w:val="000000"/>
                <w:sz w:val="24"/>
              </w:rPr>
              <w:t>В.О.Богомолов</w:t>
            </w:r>
            <w:proofErr w:type="spellEnd"/>
            <w:r w:rsidRPr="00E867E0">
              <w:rPr>
                <w:rFonts w:ascii="Times New Roman" w:eastAsia="Calibri" w:hAnsi="Times New Roman" w:cs="Times New Roman"/>
                <w:color w:val="000000"/>
                <w:sz w:val="24"/>
              </w:rPr>
              <w:t>. Роман "В августе сорок четвертого"</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1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Times New Roman" w:eastAsia="Calibri" w:hAnsi="Times New Roman" w:cs="Times New Roman"/>
                <w:sz w:val="24"/>
                <w:szCs w:val="24"/>
              </w:rPr>
            </w:pPr>
            <w:r w:rsidRPr="00C9111C">
              <w:rPr>
                <w:rFonts w:ascii="Times New Roman" w:eastAsia="Calibri" w:hAnsi="Times New Roman" w:cs="Times New Roman"/>
                <w:sz w:val="24"/>
                <w:szCs w:val="24"/>
              </w:rPr>
              <w:t>В.О. Богомолов. Роман «В августе сорок четвертого». Мужество и героизм защитников Родины</w:t>
            </w:r>
          </w:p>
        </w:tc>
        <w:tc>
          <w:tcPr>
            <w:tcW w:w="5009" w:type="dxa"/>
            <w:vMerge/>
            <w:tcMar>
              <w:top w:w="50" w:type="dxa"/>
              <w:left w:w="100" w:type="dxa"/>
            </w:tcMar>
            <w:vAlign w:val="center"/>
          </w:tcPr>
          <w:p w:rsidR="00C9111C" w:rsidRPr="00C9111C" w:rsidRDefault="00C9111C" w:rsidP="00E867E0">
            <w:pPr>
              <w:spacing w:after="0"/>
              <w:ind w:left="135"/>
              <w:rPr>
                <w:rFonts w:ascii="Times New Roman" w:eastAsia="Calibri" w:hAnsi="Times New Roman" w:cs="Times New Roman"/>
                <w:sz w:val="24"/>
                <w:szCs w:val="24"/>
              </w:rPr>
            </w:pPr>
          </w:p>
        </w:tc>
      </w:tr>
      <w:tr w:rsidR="00C9111C" w:rsidRPr="00E867E0" w:rsidTr="00423EF5">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t>2.16</w:t>
            </w:r>
          </w:p>
        </w:tc>
        <w:tc>
          <w:tcPr>
            <w:tcW w:w="2902" w:type="dxa"/>
            <w:tcMar>
              <w:top w:w="50" w:type="dxa"/>
              <w:left w:w="100" w:type="dxa"/>
            </w:tcMar>
            <w:vAlign w:val="center"/>
          </w:tcPr>
          <w:p w:rsidR="00C9111C" w:rsidRPr="00E867E0" w:rsidRDefault="00C9111C" w:rsidP="00C9111C">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Поэзия о Великой Отечественной войне. Стихотворения (по одному стихотворению не менее чем двух поэтов по выбору). </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Times New Roman" w:eastAsia="Calibri" w:hAnsi="Times New Roman" w:cs="Times New Roman"/>
                <w:sz w:val="24"/>
                <w:szCs w:val="24"/>
              </w:rPr>
            </w:pPr>
            <w:r w:rsidRPr="00C9111C">
              <w:rPr>
                <w:rFonts w:ascii="Times New Roman" w:eastAsia="Calibri" w:hAnsi="Times New Roman" w:cs="Times New Roman"/>
                <w:sz w:val="24"/>
                <w:szCs w:val="24"/>
              </w:rPr>
              <w:t xml:space="preserve">Поэзия о Великой Отечественной войне. Стихотворения (по одному стихотворению не менее чем двух поэтов по выбору). Например, Ю.В. </w:t>
            </w:r>
            <w:proofErr w:type="spellStart"/>
            <w:r w:rsidRPr="00C9111C">
              <w:rPr>
                <w:rFonts w:ascii="Times New Roman" w:eastAsia="Calibri" w:hAnsi="Times New Roman" w:cs="Times New Roman"/>
                <w:sz w:val="24"/>
                <w:szCs w:val="24"/>
              </w:rPr>
              <w:t>Друниной</w:t>
            </w:r>
            <w:proofErr w:type="spellEnd"/>
            <w:r w:rsidRPr="00C9111C">
              <w:rPr>
                <w:rFonts w:ascii="Times New Roman" w:eastAsia="Calibri" w:hAnsi="Times New Roman" w:cs="Times New Roman"/>
                <w:sz w:val="24"/>
                <w:szCs w:val="24"/>
              </w:rPr>
              <w:t xml:space="preserve">, М.В. Исаковского, Ю.Д. </w:t>
            </w:r>
            <w:proofErr w:type="spellStart"/>
            <w:r w:rsidRPr="00C9111C">
              <w:rPr>
                <w:rFonts w:ascii="Times New Roman" w:eastAsia="Calibri" w:hAnsi="Times New Roman" w:cs="Times New Roman"/>
                <w:sz w:val="24"/>
                <w:szCs w:val="24"/>
              </w:rPr>
              <w:t>Левитанского</w:t>
            </w:r>
            <w:proofErr w:type="spellEnd"/>
            <w:r w:rsidRPr="00C9111C">
              <w:rPr>
                <w:rFonts w:ascii="Times New Roman" w:eastAsia="Calibri" w:hAnsi="Times New Roman" w:cs="Times New Roman"/>
                <w:sz w:val="24"/>
                <w:szCs w:val="24"/>
              </w:rPr>
              <w:t>, С.С. Орлова, Д.С. Самойлова, К.М. Симонова, Б.А. Слуцкого и др. Страницы жизни и творчества поэтов. Проблема исторической памяти в лирических произведениях о Великой Отечественной войне</w:t>
            </w:r>
          </w:p>
        </w:tc>
        <w:tc>
          <w:tcPr>
            <w:tcW w:w="5009" w:type="dxa"/>
            <w:vMerge/>
            <w:tcMar>
              <w:top w:w="50" w:type="dxa"/>
              <w:left w:w="100" w:type="dxa"/>
            </w:tcMar>
            <w:vAlign w:val="center"/>
          </w:tcPr>
          <w:p w:rsidR="00C9111C" w:rsidRPr="00C9111C" w:rsidRDefault="00C9111C" w:rsidP="00E867E0">
            <w:pPr>
              <w:spacing w:after="0"/>
              <w:ind w:left="135"/>
              <w:rPr>
                <w:rFonts w:ascii="Times New Roman" w:eastAsia="Calibri" w:hAnsi="Times New Roman" w:cs="Times New Roman"/>
                <w:sz w:val="24"/>
                <w:szCs w:val="24"/>
              </w:rPr>
            </w:pPr>
          </w:p>
        </w:tc>
      </w:tr>
      <w:tr w:rsidR="00C9111C" w:rsidRPr="00E867E0" w:rsidTr="006077FA">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t>2.17</w:t>
            </w:r>
          </w:p>
        </w:tc>
        <w:tc>
          <w:tcPr>
            <w:tcW w:w="2902" w:type="dxa"/>
            <w:tcMar>
              <w:top w:w="50" w:type="dxa"/>
              <w:left w:w="100" w:type="dxa"/>
            </w:tcMar>
            <w:vAlign w:val="center"/>
          </w:tcPr>
          <w:p w:rsidR="00C9111C" w:rsidRPr="00E867E0" w:rsidRDefault="00C9111C" w:rsidP="00E867E0">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Драматургия о Великой Отечественной войне. Пьесы (одно произведение по выбору). </w:t>
            </w:r>
            <w:proofErr w:type="spellStart"/>
            <w:r w:rsidRPr="00E867E0">
              <w:rPr>
                <w:rFonts w:ascii="Times New Roman" w:eastAsia="Calibri" w:hAnsi="Times New Roman" w:cs="Times New Roman"/>
                <w:color w:val="000000"/>
                <w:sz w:val="24"/>
                <w:lang w:val="en-US"/>
              </w:rPr>
              <w:t>Например</w:t>
            </w:r>
            <w:proofErr w:type="spellEnd"/>
            <w:r w:rsidRPr="00E867E0">
              <w:rPr>
                <w:rFonts w:ascii="Times New Roman" w:eastAsia="Calibri" w:hAnsi="Times New Roman" w:cs="Times New Roman"/>
                <w:color w:val="000000"/>
                <w:sz w:val="24"/>
                <w:lang w:val="en-US"/>
              </w:rPr>
              <w:t xml:space="preserve">, В. </w:t>
            </w:r>
            <w:r w:rsidRPr="00E867E0">
              <w:rPr>
                <w:rFonts w:ascii="Times New Roman" w:eastAsia="Calibri" w:hAnsi="Times New Roman" w:cs="Times New Roman"/>
                <w:color w:val="000000"/>
                <w:sz w:val="24"/>
                <w:lang w:val="en-US"/>
              </w:rPr>
              <w:lastRenderedPageBreak/>
              <w:t xml:space="preserve">С. </w:t>
            </w:r>
            <w:proofErr w:type="spellStart"/>
            <w:r w:rsidRPr="00E867E0">
              <w:rPr>
                <w:rFonts w:ascii="Times New Roman" w:eastAsia="Calibri" w:hAnsi="Times New Roman" w:cs="Times New Roman"/>
                <w:color w:val="000000"/>
                <w:sz w:val="24"/>
                <w:lang w:val="en-US"/>
              </w:rPr>
              <w:t>Розов</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Вечно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живые</w:t>
            </w:r>
            <w:proofErr w:type="spellEnd"/>
            <w:r w:rsidRPr="00E867E0">
              <w:rPr>
                <w:rFonts w:ascii="Times New Roman" w:eastAsia="Calibri" w:hAnsi="Times New Roman" w:cs="Times New Roman"/>
                <w:color w:val="000000"/>
                <w:sz w:val="24"/>
                <w:lang w:val="en-US"/>
              </w:rPr>
              <w:t xml:space="preserve">» и </w:t>
            </w:r>
            <w:proofErr w:type="spellStart"/>
            <w:r w:rsidRPr="00E867E0">
              <w:rPr>
                <w:rFonts w:ascii="Times New Roman" w:eastAsia="Calibri" w:hAnsi="Times New Roman" w:cs="Times New Roman"/>
                <w:color w:val="000000"/>
                <w:sz w:val="24"/>
                <w:lang w:val="en-US"/>
              </w:rPr>
              <w:t>др</w:t>
            </w:r>
            <w:proofErr w:type="spellEnd"/>
            <w:r w:rsidRPr="00E867E0">
              <w:rPr>
                <w:rFonts w:ascii="Times New Roman" w:eastAsia="Calibri" w:hAnsi="Times New Roman" w:cs="Times New Roman"/>
                <w:color w:val="000000"/>
                <w:sz w:val="24"/>
                <w:lang w:val="en-US"/>
              </w:rPr>
              <w:t>.</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 xml:space="preserve"> 1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Times New Roman" w:eastAsia="Calibri" w:hAnsi="Times New Roman" w:cs="Times New Roman"/>
                <w:sz w:val="24"/>
                <w:szCs w:val="24"/>
              </w:rPr>
            </w:pPr>
            <w:r w:rsidRPr="00C9111C">
              <w:rPr>
                <w:rFonts w:ascii="Times New Roman" w:eastAsia="Calibri" w:hAnsi="Times New Roman" w:cs="Times New Roman"/>
                <w:sz w:val="24"/>
                <w:szCs w:val="24"/>
              </w:rPr>
              <w:t>Драматургия о Великой Отечественной войне. Пьесы (одно произведение по выбору). Например,</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 xml:space="preserve">В.С. Розов «Вечно живые» и др. </w:t>
            </w:r>
            <w:r w:rsidRPr="00C9111C">
              <w:rPr>
                <w:rFonts w:ascii="Times New Roman" w:eastAsia="Calibri" w:hAnsi="Times New Roman" w:cs="Times New Roman"/>
                <w:sz w:val="24"/>
                <w:szCs w:val="24"/>
              </w:rPr>
              <w:lastRenderedPageBreak/>
              <w:t>Художественное своеобразие и сценическое воплощение драматических произведений</w:t>
            </w:r>
          </w:p>
        </w:tc>
        <w:tc>
          <w:tcPr>
            <w:tcW w:w="5009" w:type="dxa"/>
            <w:tcMar>
              <w:top w:w="50" w:type="dxa"/>
              <w:left w:w="100" w:type="dxa"/>
            </w:tcMar>
            <w:vAlign w:val="center"/>
          </w:tcPr>
          <w:p w:rsidR="00C9111C" w:rsidRPr="00C9111C" w:rsidRDefault="00C9111C" w:rsidP="00E867E0">
            <w:pPr>
              <w:spacing w:after="0"/>
              <w:ind w:left="135"/>
              <w:rPr>
                <w:rFonts w:ascii="Times New Roman" w:eastAsia="Calibri" w:hAnsi="Times New Roman" w:cs="Times New Roman"/>
                <w:sz w:val="24"/>
                <w:szCs w:val="24"/>
              </w:rPr>
            </w:pPr>
          </w:p>
        </w:tc>
      </w:tr>
      <w:tr w:rsidR="00C9111C" w:rsidRPr="00E867E0" w:rsidTr="00722320">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2.18</w:t>
            </w:r>
          </w:p>
        </w:tc>
        <w:tc>
          <w:tcPr>
            <w:tcW w:w="2902" w:type="dxa"/>
            <w:tcMar>
              <w:top w:w="50" w:type="dxa"/>
              <w:left w:w="100" w:type="dxa"/>
            </w:tcMar>
            <w:vAlign w:val="center"/>
          </w:tcPr>
          <w:p w:rsidR="00C9111C" w:rsidRPr="00E867E0" w:rsidRDefault="00C9111C" w:rsidP="00C9111C">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Б. Л. Пастернак. Стихотворения (не менее трёх по выбору). </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3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Times New Roman" w:eastAsia="Calibri" w:hAnsi="Times New Roman" w:cs="Times New Roman"/>
                <w:sz w:val="24"/>
                <w:szCs w:val="24"/>
                <w:lang w:val="en-US"/>
              </w:rPr>
            </w:pPr>
            <w:r w:rsidRPr="00C9111C">
              <w:rPr>
                <w:rFonts w:ascii="Times New Roman" w:eastAsia="Calibri" w:hAnsi="Times New Roman" w:cs="Times New Roman"/>
                <w:sz w:val="24"/>
                <w:szCs w:val="24"/>
              </w:rPr>
              <w:t>Б.Л. Пастернак. Стихотворения (не менее трех по выбору). Например, «Февраль. Достать чернил и плакать!..», «Определение поэзии», «Во всем мне хочется дойти…», «Снег идет», «Любить иных – тяжелый крест...», «Быть знаменитым некрасиво…», «Ночь», «Гамлет», «Зимняя ночь» и др. Основные этапы и жизни и творчества Б.Л. Пастернака.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5009" w:type="dxa"/>
            <w:tcMar>
              <w:top w:w="50" w:type="dxa"/>
              <w:left w:w="100" w:type="dxa"/>
            </w:tcMar>
            <w:vAlign w:val="center"/>
          </w:tcPr>
          <w:p w:rsidR="00C9111C" w:rsidRPr="00C9111C" w:rsidRDefault="00C9111C" w:rsidP="00E867E0">
            <w:pPr>
              <w:spacing w:after="0"/>
              <w:ind w:left="135"/>
              <w:rPr>
                <w:rFonts w:ascii="Times New Roman" w:eastAsia="Calibri" w:hAnsi="Times New Roman" w:cs="Times New Roman"/>
                <w:sz w:val="24"/>
                <w:szCs w:val="24"/>
              </w:rPr>
            </w:pPr>
            <w:r w:rsidRPr="00C9111C">
              <w:rPr>
                <w:rFonts w:ascii="Times New Roman" w:eastAsia="Calibri" w:hAnsi="Times New Roman" w:cs="Times New Roman"/>
                <w:sz w:val="24"/>
                <w:szCs w:val="24"/>
              </w:rPr>
              <w:t xml:space="preserve">Эмоционально воспринимать и выразительно читать (в том числе наизусть) лирическое произведение, выражать личностное отношение к нему.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w:t>
            </w:r>
            <w:proofErr w:type="spellStart"/>
            <w:r w:rsidRPr="00C9111C">
              <w:rPr>
                <w:rFonts w:ascii="Times New Roman" w:eastAsia="Calibri" w:hAnsi="Times New Roman" w:cs="Times New Roman"/>
                <w:sz w:val="24"/>
                <w:szCs w:val="24"/>
              </w:rPr>
              <w:t>интернетресурсов</w:t>
            </w:r>
            <w:proofErr w:type="spellEnd"/>
            <w:r w:rsidRPr="00C9111C">
              <w:rPr>
                <w:rFonts w:ascii="Times New Roman" w:eastAsia="Calibri" w:hAnsi="Times New Roman" w:cs="Times New Roman"/>
                <w:sz w:val="24"/>
                <w:szCs w:val="24"/>
              </w:rPr>
              <w:t xml:space="preserve">. Составлять лексические и </w:t>
            </w:r>
            <w:proofErr w:type="spellStart"/>
            <w:r w:rsidRPr="00C9111C">
              <w:rPr>
                <w:rFonts w:ascii="Times New Roman" w:eastAsia="Calibri" w:hAnsi="Times New Roman" w:cs="Times New Roman"/>
                <w:sz w:val="24"/>
                <w:szCs w:val="24"/>
              </w:rPr>
              <w:t>историкокультурные</w:t>
            </w:r>
            <w:proofErr w:type="spellEnd"/>
            <w:r w:rsidRPr="00C9111C">
              <w:rPr>
                <w:rFonts w:ascii="Times New Roman" w:eastAsia="Calibri" w:hAnsi="Times New Roman" w:cs="Times New Roman"/>
                <w:sz w:val="24"/>
                <w:szCs w:val="24"/>
              </w:rPr>
              <w:t xml:space="preserve"> комментарии. Работать со словарями и справочной литературой. Развернуто отвечать на вопросы и участвовать в дискуссии, аргументированно высказывать свою точку зрения. Определять идейно-эмоциональное содержание стихотворений, понимать их ключевые проблемы.</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 xml:space="preserve">Выявлять особенности построения стиха, поэтического стиля автора.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w:t>
            </w:r>
            <w:r w:rsidRPr="00C9111C">
              <w:rPr>
                <w:rFonts w:ascii="Times New Roman" w:eastAsia="Calibri" w:hAnsi="Times New Roman" w:cs="Times New Roman"/>
                <w:sz w:val="24"/>
                <w:szCs w:val="24"/>
              </w:rPr>
              <w:lastRenderedPageBreak/>
              <w:t xml:space="preserve">информационными источниками, в том числе в </w:t>
            </w:r>
            <w:proofErr w:type="spellStart"/>
            <w:r w:rsidRPr="00C9111C">
              <w:rPr>
                <w:rFonts w:ascii="Times New Roman" w:eastAsia="Calibri" w:hAnsi="Times New Roman" w:cs="Times New Roman"/>
                <w:sz w:val="24"/>
                <w:szCs w:val="24"/>
              </w:rPr>
              <w:t>медиапространстве</w:t>
            </w:r>
            <w:proofErr w:type="spellEnd"/>
            <w:r w:rsidRPr="00C9111C">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C9111C" w:rsidRPr="00E867E0" w:rsidTr="00AF56C2">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2.19</w:t>
            </w:r>
          </w:p>
        </w:tc>
        <w:tc>
          <w:tcPr>
            <w:tcW w:w="2902" w:type="dxa"/>
            <w:tcMar>
              <w:top w:w="50" w:type="dxa"/>
              <w:left w:w="100" w:type="dxa"/>
            </w:tcMar>
            <w:vAlign w:val="center"/>
          </w:tcPr>
          <w:p w:rsidR="00C9111C" w:rsidRPr="00E867E0" w:rsidRDefault="00C9111C" w:rsidP="00C9111C">
            <w:pPr>
              <w:spacing w:after="0"/>
              <w:ind w:left="135"/>
              <w:rPr>
                <w:rFonts w:ascii="Calibri" w:eastAsia="Calibri" w:hAnsi="Calibri" w:cs="Times New Roman"/>
              </w:rPr>
            </w:pPr>
            <w:r w:rsidRPr="00E867E0">
              <w:rPr>
                <w:rFonts w:ascii="Times New Roman" w:eastAsia="Calibri" w:hAnsi="Times New Roman" w:cs="Times New Roman"/>
                <w:color w:val="000000"/>
                <w:sz w:val="24"/>
              </w:rPr>
              <w:t>А. И. Солженицын. Произведения «Один день Ивана Денисовича», «Архипелаг ГУ</w:t>
            </w:r>
            <w:r>
              <w:rPr>
                <w:rFonts w:ascii="Times New Roman" w:eastAsia="Calibri" w:hAnsi="Times New Roman" w:cs="Times New Roman"/>
                <w:color w:val="000000"/>
                <w:sz w:val="24"/>
              </w:rPr>
              <w:t>ЛАГ» (фрагменты книги по выбору)</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Times New Roman" w:eastAsia="Calibri" w:hAnsi="Times New Roman" w:cs="Times New Roman"/>
                <w:sz w:val="24"/>
                <w:szCs w:val="24"/>
              </w:rPr>
            </w:pPr>
            <w:r w:rsidRPr="00C9111C">
              <w:rPr>
                <w:rFonts w:ascii="Times New Roman" w:eastAsia="Calibri" w:hAnsi="Times New Roman" w:cs="Times New Roman"/>
                <w:sz w:val="24"/>
                <w:szCs w:val="24"/>
              </w:rPr>
              <w:t xml:space="preserve">А.И.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C9111C">
              <w:rPr>
                <w:rFonts w:ascii="Times New Roman" w:eastAsia="Calibri" w:hAnsi="Times New Roman" w:cs="Times New Roman"/>
                <w:sz w:val="24"/>
                <w:szCs w:val="24"/>
              </w:rPr>
              <w:t>правда</w:t>
            </w:r>
            <w:proofErr w:type="gramEnd"/>
            <w:r w:rsidRPr="00C9111C">
              <w:rPr>
                <w:rFonts w:ascii="Times New Roman" w:eastAsia="Calibri" w:hAnsi="Times New Roman" w:cs="Times New Roman"/>
                <w:sz w:val="24"/>
                <w:szCs w:val="24"/>
              </w:rPr>
              <w:t xml:space="preserve"> под камнем»).</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 xml:space="preserve">Основные этапы жизни и творчества А.И. Солженицына. </w:t>
            </w:r>
            <w:proofErr w:type="spellStart"/>
            <w:r w:rsidRPr="00C9111C">
              <w:rPr>
                <w:rFonts w:ascii="Times New Roman" w:eastAsia="Calibri" w:hAnsi="Times New Roman" w:cs="Times New Roman"/>
                <w:sz w:val="24"/>
                <w:szCs w:val="24"/>
              </w:rPr>
              <w:t>Автобиографизм</w:t>
            </w:r>
            <w:proofErr w:type="spellEnd"/>
            <w:r w:rsidRPr="00C9111C">
              <w:rPr>
                <w:rFonts w:ascii="Times New Roman" w:eastAsia="Calibri" w:hAnsi="Times New Roman" w:cs="Times New Roman"/>
                <w:sz w:val="24"/>
                <w:szCs w:val="24"/>
              </w:rPr>
              <w:t xml:space="preserve"> прозы писателя. Своеобразие раскрытия «лагерной» темы. Рассказ Солженицына «Один день Ивана Денисовича», творческая судьба произведения. Человек и история страны в контексте трагической эпохи в книге писателя «Архипелаг ГУЛАГ»</w:t>
            </w:r>
          </w:p>
        </w:tc>
        <w:tc>
          <w:tcPr>
            <w:tcW w:w="5009" w:type="dxa"/>
            <w:tcMar>
              <w:top w:w="50" w:type="dxa"/>
              <w:left w:w="100" w:type="dxa"/>
            </w:tcMar>
            <w:vAlign w:val="center"/>
          </w:tcPr>
          <w:p w:rsidR="00C9111C" w:rsidRPr="00C9111C" w:rsidRDefault="00C9111C" w:rsidP="00E867E0">
            <w:pPr>
              <w:spacing w:after="0"/>
              <w:ind w:left="135"/>
              <w:rPr>
                <w:rFonts w:ascii="Times New Roman" w:eastAsia="Calibri" w:hAnsi="Times New Roman" w:cs="Times New Roman"/>
                <w:sz w:val="24"/>
                <w:szCs w:val="24"/>
              </w:rPr>
            </w:pPr>
            <w:r w:rsidRPr="00C9111C">
              <w:rPr>
                <w:rFonts w:ascii="Times New Roman" w:eastAsia="Calibri" w:hAnsi="Times New Roman" w:cs="Times New Roman"/>
                <w:sz w:val="24"/>
                <w:szCs w:val="24"/>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 xml:space="preserve">Подбирать и обобщать материалы о писателе, а также об истории создания произведения с использованием справочной литературы и </w:t>
            </w:r>
            <w:proofErr w:type="spellStart"/>
            <w:r w:rsidRPr="00C9111C">
              <w:rPr>
                <w:rFonts w:ascii="Times New Roman" w:eastAsia="Calibri" w:hAnsi="Times New Roman" w:cs="Times New Roman"/>
                <w:sz w:val="24"/>
                <w:szCs w:val="24"/>
              </w:rPr>
              <w:t>интернетресурсов</w:t>
            </w:r>
            <w:proofErr w:type="spellEnd"/>
            <w:r w:rsidRPr="00C9111C">
              <w:rPr>
                <w:rFonts w:ascii="Times New Roman" w:eastAsia="Calibri" w:hAnsi="Times New Roman" w:cs="Times New Roman"/>
                <w:sz w:val="24"/>
                <w:szCs w:val="24"/>
              </w:rPr>
              <w:t xml:space="preserve">. Составлять лексические и </w:t>
            </w:r>
            <w:proofErr w:type="spellStart"/>
            <w:r w:rsidRPr="00C9111C">
              <w:rPr>
                <w:rFonts w:ascii="Times New Roman" w:eastAsia="Calibri" w:hAnsi="Times New Roman" w:cs="Times New Roman"/>
                <w:sz w:val="24"/>
                <w:szCs w:val="24"/>
              </w:rPr>
              <w:t>историкокультурные</w:t>
            </w:r>
            <w:proofErr w:type="spellEnd"/>
            <w:r w:rsidRPr="00C9111C">
              <w:rPr>
                <w:rFonts w:ascii="Times New Roman" w:eastAsia="Calibri" w:hAnsi="Times New Roman" w:cs="Times New Roman"/>
                <w:sz w:val="24"/>
                <w:szCs w:val="24"/>
              </w:rPr>
              <w:t xml:space="preserve"> комментарии. Работать со словарями и справочной литературой. Развернуто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текст в </w:t>
            </w:r>
            <w:proofErr w:type="spellStart"/>
            <w:r w:rsidRPr="00C9111C">
              <w:rPr>
                <w:rFonts w:ascii="Times New Roman" w:eastAsia="Calibri" w:hAnsi="Times New Roman" w:cs="Times New Roman"/>
                <w:sz w:val="24"/>
                <w:szCs w:val="24"/>
              </w:rPr>
              <w:t>историкокультурном</w:t>
            </w:r>
            <w:proofErr w:type="spellEnd"/>
            <w:r w:rsidRPr="00C9111C">
              <w:rPr>
                <w:rFonts w:ascii="Times New Roman" w:eastAsia="Calibri" w:hAnsi="Times New Roman" w:cs="Times New Roman"/>
                <w:sz w:val="24"/>
                <w:szCs w:val="24"/>
              </w:rPr>
              <w:t xml:space="preserve"> контексте с учетом </w:t>
            </w:r>
            <w:proofErr w:type="spellStart"/>
            <w:r w:rsidRPr="00C9111C">
              <w:rPr>
                <w:rFonts w:ascii="Times New Roman" w:eastAsia="Calibri" w:hAnsi="Times New Roman" w:cs="Times New Roman"/>
                <w:sz w:val="24"/>
                <w:szCs w:val="24"/>
              </w:rPr>
              <w:t>родожанровой</w:t>
            </w:r>
            <w:proofErr w:type="spellEnd"/>
            <w:r w:rsidRPr="00C9111C">
              <w:rPr>
                <w:rFonts w:ascii="Times New Roman" w:eastAsia="Calibri" w:hAnsi="Times New Roman" w:cs="Times New Roman"/>
                <w:sz w:val="24"/>
                <w:szCs w:val="24"/>
              </w:rPr>
              <w:t xml:space="preserve"> принадлежности, </w:t>
            </w:r>
            <w:r w:rsidRPr="00C9111C">
              <w:rPr>
                <w:rFonts w:ascii="Times New Roman" w:eastAsia="Calibri" w:hAnsi="Times New Roman" w:cs="Times New Roman"/>
                <w:sz w:val="24"/>
                <w:szCs w:val="24"/>
              </w:rPr>
              <w:lastRenderedPageBreak/>
              <w:t xml:space="preserve">подтверждая свое мнение цитатами. Характеризовать сюжет, героев произведения, его проблематику и идейно-эмоциональное содержание, особенности языка и стиля писателя. Сопоставлять произведения, их фрагменты (с учетом </w:t>
            </w:r>
            <w:proofErr w:type="spellStart"/>
            <w:r w:rsidRPr="00C9111C">
              <w:rPr>
                <w:rFonts w:ascii="Times New Roman" w:eastAsia="Calibri" w:hAnsi="Times New Roman" w:cs="Times New Roman"/>
                <w:sz w:val="24"/>
                <w:szCs w:val="24"/>
              </w:rPr>
              <w:t>внутритекстовых</w:t>
            </w:r>
            <w:proofErr w:type="spellEnd"/>
            <w:r w:rsidRPr="00C9111C">
              <w:rPr>
                <w:rFonts w:ascii="Times New Roman" w:eastAsia="Calibri" w:hAnsi="Times New Roman" w:cs="Times New Roman"/>
                <w:sz w:val="24"/>
                <w:szCs w:val="24"/>
              </w:rPr>
              <w:t xml:space="preserve"> и </w:t>
            </w:r>
            <w:proofErr w:type="spellStart"/>
            <w:r w:rsidRPr="00C9111C">
              <w:rPr>
                <w:rFonts w:ascii="Times New Roman" w:eastAsia="Calibri" w:hAnsi="Times New Roman" w:cs="Times New Roman"/>
                <w:sz w:val="24"/>
                <w:szCs w:val="24"/>
              </w:rPr>
              <w:t>межтекстовых</w:t>
            </w:r>
            <w:proofErr w:type="spellEnd"/>
            <w:r w:rsidRPr="00C9111C">
              <w:rPr>
                <w:rFonts w:ascii="Times New Roman" w:eastAsia="Calibri" w:hAnsi="Times New Roman" w:cs="Times New Roman"/>
                <w:sz w:val="24"/>
                <w:szCs w:val="24"/>
              </w:rPr>
              <w:t xml:space="preserve"> связей), образы</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 xml:space="preserve">персонажей. Составлять устный или письменный монологический ответ на выбранную тему, писать сочинение/рассуждение, рецензию, готовить доклады и рефераты, редактировать и совершенствовать собственные письменные высказывания. Самостоятельно работать с разными информационными источниками, в том числе в </w:t>
            </w:r>
            <w:proofErr w:type="spellStart"/>
            <w:r w:rsidRPr="00C9111C">
              <w:rPr>
                <w:rFonts w:ascii="Times New Roman" w:eastAsia="Calibri" w:hAnsi="Times New Roman" w:cs="Times New Roman"/>
                <w:sz w:val="24"/>
                <w:szCs w:val="24"/>
              </w:rPr>
              <w:t>медиапространстве</w:t>
            </w:r>
            <w:proofErr w:type="spellEnd"/>
            <w:r w:rsidRPr="00C9111C">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C9111C" w:rsidRPr="00E867E0" w:rsidTr="009E4D22">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2.20</w:t>
            </w:r>
          </w:p>
        </w:tc>
        <w:tc>
          <w:tcPr>
            <w:tcW w:w="2902" w:type="dxa"/>
            <w:tcMar>
              <w:top w:w="50" w:type="dxa"/>
              <w:left w:w="100" w:type="dxa"/>
            </w:tcMar>
            <w:vAlign w:val="center"/>
          </w:tcPr>
          <w:p w:rsidR="00C9111C" w:rsidRPr="00E867E0" w:rsidRDefault="00C9111C" w:rsidP="00C9111C">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В. М. Шукшин. Рассказы (не менее двух по выбору). </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Times New Roman" w:eastAsia="Calibri" w:hAnsi="Times New Roman" w:cs="Times New Roman"/>
                <w:sz w:val="24"/>
                <w:szCs w:val="24"/>
              </w:rPr>
            </w:pPr>
            <w:r w:rsidRPr="00C9111C">
              <w:rPr>
                <w:rFonts w:ascii="Times New Roman" w:eastAsia="Calibri" w:hAnsi="Times New Roman" w:cs="Times New Roman"/>
                <w:sz w:val="24"/>
                <w:szCs w:val="24"/>
              </w:rPr>
              <w:t xml:space="preserve">В.М. Шукшин. Рассказы (не менее двух по выбору). </w:t>
            </w:r>
            <w:proofErr w:type="gramStart"/>
            <w:r w:rsidRPr="00C9111C">
              <w:rPr>
                <w:rFonts w:ascii="Times New Roman" w:eastAsia="Calibri" w:hAnsi="Times New Roman" w:cs="Times New Roman"/>
                <w:sz w:val="24"/>
                <w:szCs w:val="24"/>
              </w:rPr>
              <w:t>Например, «Срезал», «Обида», «Микроскоп», «Мастер», «Крепкий мужик», «Сапожки» и др. Страницы жизни и творчества В.М. Шукшина.</w:t>
            </w:r>
            <w:proofErr w:type="gramEnd"/>
            <w:r w:rsidRPr="00C9111C">
              <w:rPr>
                <w:rFonts w:ascii="Times New Roman" w:eastAsia="Calibri" w:hAnsi="Times New Roman" w:cs="Times New Roman"/>
                <w:sz w:val="24"/>
                <w:szCs w:val="24"/>
              </w:rPr>
              <w:t xml:space="preserve"> </w:t>
            </w:r>
            <w:r w:rsidRPr="00C9111C">
              <w:rPr>
                <w:rFonts w:ascii="Times New Roman" w:eastAsia="Calibri" w:hAnsi="Times New Roman" w:cs="Times New Roman"/>
                <w:sz w:val="24"/>
                <w:szCs w:val="24"/>
              </w:rPr>
              <w:lastRenderedPageBreak/>
              <w:t>Своеобразие прозы писателя. Нравственные искания</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героев рассказов В.М. Шукшина. Своеобразие «чудаковатых» персонажей</w:t>
            </w:r>
          </w:p>
        </w:tc>
        <w:tc>
          <w:tcPr>
            <w:tcW w:w="5009" w:type="dxa"/>
            <w:tcMar>
              <w:top w:w="50" w:type="dxa"/>
              <w:left w:w="100" w:type="dxa"/>
            </w:tcMar>
            <w:vAlign w:val="center"/>
          </w:tcPr>
          <w:p w:rsidR="00C9111C" w:rsidRPr="00C9111C" w:rsidRDefault="00C9111C" w:rsidP="00E867E0">
            <w:pPr>
              <w:spacing w:after="0"/>
              <w:ind w:left="135"/>
              <w:rPr>
                <w:rFonts w:ascii="Times New Roman" w:eastAsia="Calibri" w:hAnsi="Times New Roman" w:cs="Times New Roman"/>
                <w:sz w:val="24"/>
                <w:szCs w:val="24"/>
              </w:rPr>
            </w:pPr>
            <w:r w:rsidRPr="00C9111C">
              <w:rPr>
                <w:rFonts w:ascii="Times New Roman" w:eastAsia="Calibri" w:hAnsi="Times New Roman" w:cs="Times New Roman"/>
                <w:sz w:val="24"/>
                <w:szCs w:val="24"/>
              </w:rPr>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w:t>
            </w:r>
            <w:r w:rsidRPr="00C9111C">
              <w:rPr>
                <w:rFonts w:ascii="Times New Roman" w:eastAsia="Calibri" w:hAnsi="Times New Roman" w:cs="Times New Roman"/>
                <w:sz w:val="24"/>
                <w:szCs w:val="24"/>
              </w:rPr>
              <w:lastRenderedPageBreak/>
              <w:t>истории создания</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 xml:space="preserve">произведения с использованием справочной литературы и </w:t>
            </w:r>
            <w:proofErr w:type="spellStart"/>
            <w:r w:rsidRPr="00C9111C">
              <w:rPr>
                <w:rFonts w:ascii="Times New Roman" w:eastAsia="Calibri" w:hAnsi="Times New Roman" w:cs="Times New Roman"/>
                <w:sz w:val="24"/>
                <w:szCs w:val="24"/>
              </w:rPr>
              <w:t>интернетресурсов</w:t>
            </w:r>
            <w:proofErr w:type="spellEnd"/>
            <w:r w:rsidRPr="00C9111C">
              <w:rPr>
                <w:rFonts w:ascii="Times New Roman" w:eastAsia="Calibri" w:hAnsi="Times New Roman" w:cs="Times New Roman"/>
                <w:sz w:val="24"/>
                <w:szCs w:val="24"/>
              </w:rPr>
              <w:t xml:space="preserve">. Составлять лексические и </w:t>
            </w:r>
            <w:proofErr w:type="spellStart"/>
            <w:r w:rsidRPr="00C9111C">
              <w:rPr>
                <w:rFonts w:ascii="Times New Roman" w:eastAsia="Calibri" w:hAnsi="Times New Roman" w:cs="Times New Roman"/>
                <w:sz w:val="24"/>
                <w:szCs w:val="24"/>
              </w:rPr>
              <w:t>историкокультурные</w:t>
            </w:r>
            <w:proofErr w:type="spellEnd"/>
            <w:r w:rsidRPr="00C9111C">
              <w:rPr>
                <w:rFonts w:ascii="Times New Roman" w:eastAsia="Calibri" w:hAnsi="Times New Roman" w:cs="Times New Roman"/>
                <w:sz w:val="24"/>
                <w:szCs w:val="24"/>
              </w:rPr>
              <w:t xml:space="preserve"> комментарии. Развернуто отвечать на вопросы и участвовать в дискуссии, аргументированно высказывать свою точку зрения, соотносить собственную позицию с позицией автора и позициями участников дискуссии. Анализировать произведение в </w:t>
            </w:r>
            <w:proofErr w:type="spellStart"/>
            <w:r w:rsidRPr="00C9111C">
              <w:rPr>
                <w:rFonts w:ascii="Times New Roman" w:eastAsia="Calibri" w:hAnsi="Times New Roman" w:cs="Times New Roman"/>
                <w:sz w:val="24"/>
                <w:szCs w:val="24"/>
              </w:rPr>
              <w:t>историкокультурном</w:t>
            </w:r>
            <w:proofErr w:type="spellEnd"/>
            <w:r w:rsidRPr="00C9111C">
              <w:rPr>
                <w:rFonts w:ascii="Times New Roman" w:eastAsia="Calibri" w:hAnsi="Times New Roman" w:cs="Times New Roman"/>
                <w:sz w:val="24"/>
                <w:szCs w:val="24"/>
              </w:rPr>
              <w:t xml:space="preserve"> контексте, определять </w:t>
            </w:r>
            <w:proofErr w:type="spellStart"/>
            <w:r w:rsidRPr="00C9111C">
              <w:rPr>
                <w:rFonts w:ascii="Times New Roman" w:eastAsia="Calibri" w:hAnsi="Times New Roman" w:cs="Times New Roman"/>
                <w:sz w:val="24"/>
                <w:szCs w:val="24"/>
              </w:rPr>
              <w:t>родожанровую</w:t>
            </w:r>
            <w:proofErr w:type="spellEnd"/>
            <w:r w:rsidRPr="00C9111C">
              <w:rPr>
                <w:rFonts w:ascii="Times New Roman" w:eastAsia="Calibri" w:hAnsi="Times New Roman" w:cs="Times New Roman"/>
                <w:sz w:val="24"/>
                <w:szCs w:val="24"/>
              </w:rPr>
              <w:t xml:space="preserve"> принадлежность, характеризовать сюжет и героев произведения, проблематику и </w:t>
            </w:r>
            <w:proofErr w:type="spellStart"/>
            <w:r w:rsidRPr="00C9111C">
              <w:rPr>
                <w:rFonts w:ascii="Times New Roman" w:eastAsia="Calibri" w:hAnsi="Times New Roman" w:cs="Times New Roman"/>
                <w:sz w:val="24"/>
                <w:szCs w:val="24"/>
              </w:rPr>
              <w:t>идейноэмоциональное</w:t>
            </w:r>
            <w:proofErr w:type="spellEnd"/>
            <w:r w:rsidRPr="00C9111C">
              <w:rPr>
                <w:rFonts w:ascii="Times New Roman" w:eastAsia="Calibri" w:hAnsi="Times New Roman" w:cs="Times New Roman"/>
                <w:sz w:val="24"/>
                <w:szCs w:val="24"/>
              </w:rPr>
              <w:t xml:space="preserve"> содержание, язык и стиль писателя. Сопоставлять произведения, их фрагменты (с учетом </w:t>
            </w:r>
            <w:proofErr w:type="spellStart"/>
            <w:r w:rsidRPr="00C9111C">
              <w:rPr>
                <w:rFonts w:ascii="Times New Roman" w:eastAsia="Calibri" w:hAnsi="Times New Roman" w:cs="Times New Roman"/>
                <w:sz w:val="24"/>
                <w:szCs w:val="24"/>
              </w:rPr>
              <w:t>внутритекстовых</w:t>
            </w:r>
            <w:proofErr w:type="spellEnd"/>
            <w:r w:rsidRPr="00C9111C">
              <w:rPr>
                <w:rFonts w:ascii="Times New Roman" w:eastAsia="Calibri" w:hAnsi="Times New Roman" w:cs="Times New Roman"/>
                <w:sz w:val="24"/>
                <w:szCs w:val="24"/>
              </w:rPr>
              <w:t xml:space="preserve"> и </w:t>
            </w:r>
            <w:proofErr w:type="spellStart"/>
            <w:r w:rsidRPr="00C9111C">
              <w:rPr>
                <w:rFonts w:ascii="Times New Roman" w:eastAsia="Calibri" w:hAnsi="Times New Roman" w:cs="Times New Roman"/>
                <w:sz w:val="24"/>
                <w:szCs w:val="24"/>
              </w:rPr>
              <w:t>межтекстовых</w:t>
            </w:r>
            <w:proofErr w:type="spellEnd"/>
            <w:r w:rsidRPr="00C9111C">
              <w:rPr>
                <w:rFonts w:ascii="Times New Roman" w:eastAsia="Calibri" w:hAnsi="Times New Roman" w:cs="Times New Roman"/>
                <w:sz w:val="24"/>
                <w:szCs w:val="24"/>
              </w:rPr>
              <w:t xml:space="preserve"> связей), образы персонажей.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 xml:space="preserve">письменные высказывания. Самостоятельно работать с разными информационными источниками, в том числе в </w:t>
            </w:r>
            <w:proofErr w:type="spellStart"/>
            <w:r w:rsidRPr="00C9111C">
              <w:rPr>
                <w:rFonts w:ascii="Times New Roman" w:eastAsia="Calibri" w:hAnsi="Times New Roman" w:cs="Times New Roman"/>
                <w:sz w:val="24"/>
                <w:szCs w:val="24"/>
              </w:rPr>
              <w:t>медиапространстве</w:t>
            </w:r>
            <w:proofErr w:type="spellEnd"/>
            <w:r w:rsidRPr="00C9111C">
              <w:rPr>
                <w:rFonts w:ascii="Times New Roman" w:eastAsia="Calibri" w:hAnsi="Times New Roman" w:cs="Times New Roman"/>
                <w:sz w:val="24"/>
                <w:szCs w:val="24"/>
              </w:rPr>
              <w:t>.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C9111C" w:rsidRPr="00E867E0" w:rsidTr="00273AC9">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2.21</w:t>
            </w:r>
          </w:p>
        </w:tc>
        <w:tc>
          <w:tcPr>
            <w:tcW w:w="2902" w:type="dxa"/>
            <w:tcMar>
              <w:top w:w="50" w:type="dxa"/>
              <w:left w:w="100" w:type="dxa"/>
            </w:tcMar>
            <w:vAlign w:val="center"/>
          </w:tcPr>
          <w:p w:rsidR="00C9111C" w:rsidRPr="00E867E0" w:rsidRDefault="00C9111C" w:rsidP="00C9111C">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В. Г. Распутин. Рассказы и повести (не менее одного произведения по выбору).</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2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Times New Roman" w:eastAsia="Calibri" w:hAnsi="Times New Roman" w:cs="Times New Roman"/>
                <w:sz w:val="24"/>
                <w:szCs w:val="24"/>
              </w:rPr>
            </w:pPr>
            <w:r w:rsidRPr="00C9111C">
              <w:rPr>
                <w:rFonts w:ascii="Times New Roman" w:eastAsia="Calibri" w:hAnsi="Times New Roman" w:cs="Times New Roman"/>
                <w:sz w:val="24"/>
                <w:szCs w:val="24"/>
              </w:rPr>
              <w:t>В.Г. Распутин. Рассказы и повести (не менее одного произведения по выбору). Например, «Живи и помни», «Прощание с Матерой» и др. Страницы жизни и творчества В.Г. Распутина.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В.Г. Распутина</w:t>
            </w:r>
          </w:p>
        </w:tc>
        <w:tc>
          <w:tcPr>
            <w:tcW w:w="5009" w:type="dxa"/>
            <w:tcMar>
              <w:top w:w="50" w:type="dxa"/>
              <w:left w:w="100" w:type="dxa"/>
            </w:tcMar>
            <w:vAlign w:val="center"/>
          </w:tcPr>
          <w:p w:rsidR="00C9111C" w:rsidRPr="00C9111C" w:rsidRDefault="00C9111C" w:rsidP="00E867E0">
            <w:pPr>
              <w:spacing w:after="0"/>
              <w:ind w:left="135"/>
              <w:rPr>
                <w:rFonts w:ascii="Times New Roman" w:eastAsia="Calibri" w:hAnsi="Times New Roman" w:cs="Times New Roman"/>
                <w:sz w:val="24"/>
                <w:szCs w:val="24"/>
              </w:rPr>
            </w:pPr>
            <w:r w:rsidRPr="00C9111C">
              <w:rPr>
                <w:rFonts w:ascii="Times New Roman" w:eastAsia="Calibri" w:hAnsi="Times New Roman" w:cs="Times New Roman"/>
                <w:sz w:val="24"/>
                <w:szCs w:val="24"/>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w:t>
            </w:r>
            <w:proofErr w:type="spellStart"/>
            <w:r w:rsidRPr="00C9111C">
              <w:rPr>
                <w:rFonts w:ascii="Times New Roman" w:eastAsia="Calibri" w:hAnsi="Times New Roman" w:cs="Times New Roman"/>
                <w:sz w:val="24"/>
                <w:szCs w:val="24"/>
              </w:rPr>
              <w:t>интернетресурсов</w:t>
            </w:r>
            <w:proofErr w:type="spellEnd"/>
            <w:r w:rsidRPr="00C9111C">
              <w:rPr>
                <w:rFonts w:ascii="Times New Roman" w:eastAsia="Calibri" w:hAnsi="Times New Roman" w:cs="Times New Roman"/>
                <w:sz w:val="24"/>
                <w:szCs w:val="24"/>
              </w:rPr>
              <w:t xml:space="preserve">. Составлять лексические и </w:t>
            </w:r>
            <w:proofErr w:type="spellStart"/>
            <w:r w:rsidRPr="00C9111C">
              <w:rPr>
                <w:rFonts w:ascii="Times New Roman" w:eastAsia="Calibri" w:hAnsi="Times New Roman" w:cs="Times New Roman"/>
                <w:sz w:val="24"/>
                <w:szCs w:val="24"/>
              </w:rPr>
              <w:t>историкокультурные</w:t>
            </w:r>
            <w:proofErr w:type="spellEnd"/>
            <w:r w:rsidRPr="00C9111C">
              <w:rPr>
                <w:rFonts w:ascii="Times New Roman" w:eastAsia="Calibri" w:hAnsi="Times New Roman" w:cs="Times New Roman"/>
                <w:sz w:val="24"/>
                <w:szCs w:val="24"/>
              </w:rPr>
              <w:t xml:space="preserve"> комментарии. Развернуто отвечать на вопросы и участвовать в коллективном диалоге, работать в паре и в группе, аргументированно высказывать свою</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 xml:space="preserve">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учетом </w:t>
            </w:r>
            <w:proofErr w:type="spellStart"/>
            <w:r w:rsidRPr="00C9111C">
              <w:rPr>
                <w:rFonts w:ascii="Times New Roman" w:eastAsia="Calibri" w:hAnsi="Times New Roman" w:cs="Times New Roman"/>
                <w:sz w:val="24"/>
                <w:szCs w:val="24"/>
              </w:rPr>
              <w:t>родо</w:t>
            </w:r>
            <w:proofErr w:type="spellEnd"/>
            <w:r w:rsidRPr="00C9111C">
              <w:rPr>
                <w:rFonts w:ascii="Times New Roman" w:eastAsia="Calibri" w:hAnsi="Times New Roman" w:cs="Times New Roman"/>
                <w:sz w:val="24"/>
                <w:szCs w:val="24"/>
              </w:rPr>
              <w:t xml:space="preserve">-жанровой принадлежности, характеризовать сюжет и героев произведения, проблематику и идейно-эмоциональное содержание. Осмысливать своеобразие языка писателя. Составлять устный или письменный монологический ответ на выбранную тему, писать сочинение-рассуждение, рецензию. Владеть умением редактировать и совершенствовать собственные письменные высказывания. Самостоятельно работать с </w:t>
            </w:r>
            <w:r w:rsidRPr="00C9111C">
              <w:rPr>
                <w:rFonts w:ascii="Times New Roman" w:eastAsia="Calibri" w:hAnsi="Times New Roman" w:cs="Times New Roman"/>
                <w:sz w:val="24"/>
                <w:szCs w:val="24"/>
              </w:rPr>
              <w:lastRenderedPageBreak/>
              <w:t xml:space="preserve">разными информационными источниками, в том числе в </w:t>
            </w:r>
            <w:proofErr w:type="spellStart"/>
            <w:r w:rsidRPr="00C9111C">
              <w:rPr>
                <w:rFonts w:ascii="Times New Roman" w:eastAsia="Calibri" w:hAnsi="Times New Roman" w:cs="Times New Roman"/>
                <w:sz w:val="24"/>
                <w:szCs w:val="24"/>
              </w:rPr>
              <w:t>медиапространстве</w:t>
            </w:r>
            <w:proofErr w:type="spellEnd"/>
            <w:r w:rsidRPr="00C9111C">
              <w:rPr>
                <w:rFonts w:ascii="Times New Roman" w:eastAsia="Calibri" w:hAnsi="Times New Roman" w:cs="Times New Roman"/>
                <w:sz w:val="24"/>
                <w:szCs w:val="24"/>
              </w:rPr>
              <w:t>.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C9111C" w:rsidRPr="00E867E0" w:rsidTr="008F2B21">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2.22</w:t>
            </w:r>
          </w:p>
        </w:tc>
        <w:tc>
          <w:tcPr>
            <w:tcW w:w="2902" w:type="dxa"/>
            <w:tcMar>
              <w:top w:w="50" w:type="dxa"/>
              <w:left w:w="100" w:type="dxa"/>
            </w:tcMar>
            <w:vAlign w:val="center"/>
          </w:tcPr>
          <w:p w:rsidR="00C9111C" w:rsidRPr="00E867E0" w:rsidRDefault="00C9111C" w:rsidP="00C9111C">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Н. М. Рубцов. Стихотворения (не менее трёх по выбору). </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Times New Roman" w:eastAsia="Calibri" w:hAnsi="Times New Roman" w:cs="Times New Roman"/>
                <w:sz w:val="24"/>
                <w:szCs w:val="24"/>
                <w:lang w:val="en-US"/>
              </w:rPr>
            </w:pPr>
            <w:r w:rsidRPr="00C9111C">
              <w:rPr>
                <w:rFonts w:ascii="Times New Roman" w:eastAsia="Calibri" w:hAnsi="Times New Roman" w:cs="Times New Roman"/>
                <w:sz w:val="24"/>
                <w:szCs w:val="24"/>
              </w:rPr>
              <w:t>Н.М. Рубцов. Стихотворения (не менее трех по выбору). Например, «Звезда полей», «Тихая моя родина!..», «В горнице моей светло…», «Привет, Россия…», «Русский огонек», «Я буду скакать по холмам задремавшей отчизны...» и др. Страницы жизни и творчества Н.М. Рубцова. Тема Родины в лирике поэта. Задушевность и музыкальность поэтического слова Рубцова</w:t>
            </w:r>
          </w:p>
        </w:tc>
        <w:tc>
          <w:tcPr>
            <w:tcW w:w="5009" w:type="dxa"/>
            <w:tcMar>
              <w:top w:w="50" w:type="dxa"/>
              <w:left w:w="100" w:type="dxa"/>
            </w:tcMar>
            <w:vAlign w:val="center"/>
          </w:tcPr>
          <w:p w:rsidR="00C9111C" w:rsidRPr="00C9111C" w:rsidRDefault="00C9111C" w:rsidP="00E867E0">
            <w:pPr>
              <w:spacing w:after="0"/>
              <w:ind w:left="135"/>
              <w:rPr>
                <w:rFonts w:ascii="Times New Roman" w:eastAsia="Calibri" w:hAnsi="Times New Roman" w:cs="Times New Roman"/>
                <w:sz w:val="24"/>
                <w:szCs w:val="24"/>
              </w:rPr>
            </w:pPr>
            <w:r w:rsidRPr="00C9111C">
              <w:rPr>
                <w:rFonts w:ascii="Times New Roman" w:eastAsia="Calibri" w:hAnsi="Times New Roman" w:cs="Times New Roman"/>
                <w:sz w:val="24"/>
                <w:szCs w:val="24"/>
              </w:rPr>
              <w:t xml:space="preserve">Эмоционально воспринимать и выразительно читать поэтическое произведение, в том числе наизусть,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поэте, а также об истории создания произведения с использованием справочной литературы и </w:t>
            </w:r>
            <w:proofErr w:type="spellStart"/>
            <w:r w:rsidRPr="00C9111C">
              <w:rPr>
                <w:rFonts w:ascii="Times New Roman" w:eastAsia="Calibri" w:hAnsi="Times New Roman" w:cs="Times New Roman"/>
                <w:sz w:val="24"/>
                <w:szCs w:val="24"/>
              </w:rPr>
              <w:t>интернетресурсов</w:t>
            </w:r>
            <w:proofErr w:type="spellEnd"/>
            <w:r w:rsidRPr="00C9111C">
              <w:rPr>
                <w:rFonts w:ascii="Times New Roman" w:eastAsia="Calibri" w:hAnsi="Times New Roman" w:cs="Times New Roman"/>
                <w:sz w:val="24"/>
                <w:szCs w:val="24"/>
              </w:rPr>
              <w:t xml:space="preserve">. Составлять лексические и </w:t>
            </w:r>
            <w:proofErr w:type="spellStart"/>
            <w:r w:rsidRPr="00C9111C">
              <w:rPr>
                <w:rFonts w:ascii="Times New Roman" w:eastAsia="Calibri" w:hAnsi="Times New Roman" w:cs="Times New Roman"/>
                <w:sz w:val="24"/>
                <w:szCs w:val="24"/>
              </w:rPr>
              <w:t>историкокультурные</w:t>
            </w:r>
            <w:proofErr w:type="spellEnd"/>
            <w:r w:rsidRPr="00C9111C">
              <w:rPr>
                <w:rFonts w:ascii="Times New Roman" w:eastAsia="Calibri" w:hAnsi="Times New Roman" w:cs="Times New Roman"/>
                <w:sz w:val="24"/>
                <w:szCs w:val="24"/>
              </w:rPr>
              <w:t xml:space="preserve"> комментарии. Развернуто отвечать на вопросы и участвовать в дискуссии, аргументированно высказывать свою точку зрения. Определять идейно-эмоциональное содержание произведения, понимать его ключевые проблемы, выявлять изобразительно-выразительные особенности поэтического текста. Составлять план анализа стихотворения и осуществлять письменный анализ лирического текста.</w:t>
            </w:r>
            <w:r w:rsidRPr="00C9111C">
              <w:rPr>
                <w:rFonts w:ascii="Times New Roman" w:hAnsi="Times New Roman" w:cs="Times New Roman"/>
                <w:sz w:val="24"/>
                <w:szCs w:val="24"/>
              </w:rPr>
              <w:t xml:space="preserve"> </w:t>
            </w:r>
            <w:r w:rsidRPr="00C9111C">
              <w:rPr>
                <w:rFonts w:ascii="Times New Roman" w:eastAsia="Calibri" w:hAnsi="Times New Roman" w:cs="Times New Roman"/>
                <w:sz w:val="24"/>
                <w:szCs w:val="24"/>
              </w:rPr>
              <w:t xml:space="preserve">Письменно отвечать на проблемный вопрос, писать сочинение на литературную тему и </w:t>
            </w:r>
            <w:r w:rsidRPr="00C9111C">
              <w:rPr>
                <w:rFonts w:ascii="Times New Roman" w:eastAsia="Calibri" w:hAnsi="Times New Roman" w:cs="Times New Roman"/>
                <w:sz w:val="24"/>
                <w:szCs w:val="24"/>
              </w:rPr>
              <w:lastRenderedPageBreak/>
              <w:t xml:space="preserve">редактировать собственные работы. Самостоятельно работать с разными информационными источниками, в том числе в </w:t>
            </w:r>
            <w:proofErr w:type="spellStart"/>
            <w:r w:rsidRPr="00C9111C">
              <w:rPr>
                <w:rFonts w:ascii="Times New Roman" w:eastAsia="Calibri" w:hAnsi="Times New Roman" w:cs="Times New Roman"/>
                <w:sz w:val="24"/>
                <w:szCs w:val="24"/>
              </w:rPr>
              <w:t>медиапространстве</w:t>
            </w:r>
            <w:proofErr w:type="spellEnd"/>
            <w:r w:rsidRPr="00C9111C">
              <w:rPr>
                <w:rFonts w:ascii="Times New Roman" w:eastAsia="Calibri" w:hAnsi="Times New Roman" w:cs="Times New Roman"/>
                <w:sz w:val="24"/>
                <w:szCs w:val="24"/>
              </w:rPr>
              <w:t>.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C9111C" w:rsidRPr="00E867E0" w:rsidTr="00DB0397">
        <w:trPr>
          <w:trHeight w:val="144"/>
          <w:tblCellSpacing w:w="20" w:type="nil"/>
        </w:trPr>
        <w:tc>
          <w:tcPr>
            <w:tcW w:w="1026" w:type="dxa"/>
            <w:tcMar>
              <w:top w:w="50" w:type="dxa"/>
              <w:left w:w="100" w:type="dxa"/>
            </w:tcMar>
            <w:vAlign w:val="center"/>
          </w:tcPr>
          <w:p w:rsidR="00C9111C" w:rsidRPr="00E867E0" w:rsidRDefault="00C9111C" w:rsidP="00E867E0">
            <w:pPr>
              <w:spacing w:after="0"/>
              <w:rPr>
                <w:rFonts w:ascii="Calibri" w:eastAsia="Calibri" w:hAnsi="Calibri" w:cs="Times New Roman"/>
                <w:lang w:val="en-US"/>
              </w:rPr>
            </w:pPr>
            <w:r w:rsidRPr="00E867E0">
              <w:rPr>
                <w:rFonts w:ascii="Times New Roman" w:eastAsia="Calibri" w:hAnsi="Times New Roman" w:cs="Times New Roman"/>
                <w:color w:val="000000"/>
                <w:sz w:val="24"/>
                <w:lang w:val="en-US"/>
              </w:rPr>
              <w:lastRenderedPageBreak/>
              <w:t>2.23</w:t>
            </w:r>
          </w:p>
        </w:tc>
        <w:tc>
          <w:tcPr>
            <w:tcW w:w="2902" w:type="dxa"/>
            <w:tcMar>
              <w:top w:w="50" w:type="dxa"/>
              <w:left w:w="100" w:type="dxa"/>
            </w:tcMar>
            <w:vAlign w:val="center"/>
          </w:tcPr>
          <w:p w:rsidR="00C9111C" w:rsidRPr="00E867E0" w:rsidRDefault="00C9111C" w:rsidP="00C9111C">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И. А. Бродский. Стихотворения (не менее трёх по выбору). </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3 </w:t>
            </w:r>
          </w:p>
        </w:tc>
        <w:tc>
          <w:tcPr>
            <w:tcW w:w="3261" w:type="dxa"/>
            <w:gridSpan w:val="2"/>
            <w:tcMar>
              <w:top w:w="50" w:type="dxa"/>
              <w:left w:w="100" w:type="dxa"/>
            </w:tcMar>
            <w:vAlign w:val="center"/>
          </w:tcPr>
          <w:p w:rsidR="00C9111C" w:rsidRPr="00C9111C" w:rsidRDefault="00C9111C" w:rsidP="00E867E0">
            <w:pPr>
              <w:spacing w:after="0"/>
              <w:ind w:left="135"/>
              <w:jc w:val="center"/>
              <w:rPr>
                <w:rFonts w:ascii="Calibri" w:eastAsia="Calibri" w:hAnsi="Calibri" w:cs="Times New Roman"/>
              </w:rPr>
            </w:pPr>
            <w:r w:rsidRPr="00C9111C">
              <w:rPr>
                <w:rFonts w:ascii="Calibri" w:eastAsia="Calibri" w:hAnsi="Calibri" w:cs="Times New Roman"/>
              </w:rPr>
              <w:t>И.А. Бродский. Стихотворения (не менее трех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 Основные этапы жизни и творчества И.А. Бродского. Основные темы лирических</w:t>
            </w:r>
            <w:r w:rsidRPr="00C9111C">
              <w:t xml:space="preserve"> </w:t>
            </w:r>
            <w:r w:rsidRPr="00C9111C">
              <w:rPr>
                <w:rFonts w:ascii="Calibri" w:eastAsia="Calibri" w:hAnsi="Calibri" w:cs="Times New Roman"/>
              </w:rPr>
              <w:t>произведений поэта. Тема памяти. Философские мотивы в лирике Бродского. Своеобразие поэтического мышления и языка поэта Бродского</w:t>
            </w:r>
          </w:p>
        </w:tc>
        <w:tc>
          <w:tcPr>
            <w:tcW w:w="5009" w:type="dxa"/>
            <w:tcMar>
              <w:top w:w="50" w:type="dxa"/>
              <w:left w:w="100" w:type="dxa"/>
            </w:tcMar>
            <w:vAlign w:val="center"/>
          </w:tcPr>
          <w:p w:rsidR="00C9111C" w:rsidRPr="00C9111C" w:rsidRDefault="00C9111C" w:rsidP="00E867E0">
            <w:pPr>
              <w:spacing w:after="0"/>
              <w:ind w:left="135"/>
              <w:rPr>
                <w:rFonts w:ascii="Calibri" w:eastAsia="Calibri" w:hAnsi="Calibri" w:cs="Times New Roman"/>
              </w:rPr>
            </w:pPr>
            <w:r w:rsidRPr="00C9111C">
              <w:rPr>
                <w:rFonts w:ascii="Calibri" w:eastAsia="Calibri" w:hAnsi="Calibri" w:cs="Times New Roman"/>
              </w:rPr>
              <w:t xml:space="preserve">Эмоционально воспринимать и выразительно читать поэтическое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поэте, а также об истории создания произведения с использованием справочной литературы и </w:t>
            </w:r>
            <w:proofErr w:type="spellStart"/>
            <w:r w:rsidRPr="00C9111C">
              <w:rPr>
                <w:rFonts w:ascii="Calibri" w:eastAsia="Calibri" w:hAnsi="Calibri" w:cs="Times New Roman"/>
              </w:rPr>
              <w:t>интернетресурсов</w:t>
            </w:r>
            <w:proofErr w:type="spellEnd"/>
            <w:r w:rsidRPr="00C9111C">
              <w:rPr>
                <w:rFonts w:ascii="Calibri" w:eastAsia="Calibri" w:hAnsi="Calibri" w:cs="Times New Roman"/>
              </w:rPr>
              <w:t xml:space="preserve">. Составлять лексические и </w:t>
            </w:r>
            <w:proofErr w:type="spellStart"/>
            <w:r w:rsidRPr="00C9111C">
              <w:rPr>
                <w:rFonts w:ascii="Calibri" w:eastAsia="Calibri" w:hAnsi="Calibri" w:cs="Times New Roman"/>
              </w:rPr>
              <w:t>историкокультурные</w:t>
            </w:r>
            <w:proofErr w:type="spellEnd"/>
            <w:r w:rsidRPr="00C9111C">
              <w:rPr>
                <w:rFonts w:ascii="Calibri" w:eastAsia="Calibri" w:hAnsi="Calibri" w:cs="Times New Roman"/>
              </w:rPr>
              <w:t xml:space="preserve"> комментарии.</w:t>
            </w:r>
            <w:r w:rsidRPr="00C9111C">
              <w:t xml:space="preserve"> </w:t>
            </w:r>
            <w:r w:rsidRPr="00C9111C">
              <w:rPr>
                <w:rFonts w:ascii="Calibri" w:eastAsia="Calibri" w:hAnsi="Calibri" w:cs="Times New Roman"/>
              </w:rPr>
              <w:t xml:space="preserve">Развернуто отвечать на вопросы и участвовать в дискуссии, аргументированно высказывать свою точку зрения. Определять идейно-эмоциональное содержание произведения, понимать его ключевые проблемы, выявлять </w:t>
            </w:r>
            <w:proofErr w:type="spellStart"/>
            <w:r w:rsidRPr="00C9111C">
              <w:rPr>
                <w:rFonts w:ascii="Calibri" w:eastAsia="Calibri" w:hAnsi="Calibri" w:cs="Times New Roman"/>
              </w:rPr>
              <w:t>изобразительновыразительные</w:t>
            </w:r>
            <w:proofErr w:type="spellEnd"/>
            <w:r w:rsidRPr="00C9111C">
              <w:rPr>
                <w:rFonts w:ascii="Calibri" w:eastAsia="Calibri" w:hAnsi="Calibri" w:cs="Times New Roman"/>
              </w:rPr>
              <w:t xml:space="preserve"> особенности поэтического текста. Самостоятельно работать с разными информационными источниками, в том числе в </w:t>
            </w:r>
            <w:proofErr w:type="spellStart"/>
            <w:r w:rsidRPr="00C9111C">
              <w:rPr>
                <w:rFonts w:ascii="Calibri" w:eastAsia="Calibri" w:hAnsi="Calibri" w:cs="Times New Roman"/>
              </w:rPr>
              <w:t>медиапространстве</w:t>
            </w:r>
            <w:proofErr w:type="spellEnd"/>
            <w:r w:rsidRPr="00C9111C">
              <w:rPr>
                <w:rFonts w:ascii="Calibri" w:eastAsia="Calibri" w:hAnsi="Calibri" w:cs="Times New Roman"/>
              </w:rPr>
              <w:t xml:space="preserve">. Разрабатывать индивидуальный/ коллективный учебный проект. Самостоятельно планировать свое </w:t>
            </w:r>
            <w:r w:rsidRPr="00C9111C">
              <w:rPr>
                <w:rFonts w:ascii="Calibri" w:eastAsia="Calibri" w:hAnsi="Calibri" w:cs="Times New Roman"/>
              </w:rPr>
              <w:lastRenderedPageBreak/>
              <w:t>досуговое чтение, используя различные источники, в том числе ресурсы традиционных библиотек и электронных библиотечных систем</w:t>
            </w:r>
          </w:p>
        </w:tc>
      </w:tr>
      <w:tr w:rsidR="00F86E0B" w:rsidRPr="00E867E0" w:rsidTr="00111BE4">
        <w:trPr>
          <w:trHeight w:val="144"/>
          <w:tblCellSpacing w:w="20" w:type="nil"/>
        </w:trPr>
        <w:tc>
          <w:tcPr>
            <w:tcW w:w="14040" w:type="dxa"/>
            <w:gridSpan w:val="6"/>
            <w:tcMar>
              <w:top w:w="50" w:type="dxa"/>
              <w:left w:w="100" w:type="dxa"/>
            </w:tcMar>
            <w:vAlign w:val="center"/>
          </w:tcPr>
          <w:p w:rsidR="00F86E0B" w:rsidRPr="00C9111C" w:rsidRDefault="00F86E0B" w:rsidP="00F86E0B">
            <w:pPr>
              <w:spacing w:after="0"/>
              <w:ind w:left="135"/>
              <w:jc w:val="center"/>
              <w:rPr>
                <w:rFonts w:ascii="Calibri" w:eastAsia="Calibri" w:hAnsi="Calibri" w:cs="Times New Roman"/>
              </w:rPr>
            </w:pPr>
            <w:r>
              <w:rPr>
                <w:rFonts w:ascii="Times New Roman" w:eastAsia="Calibri" w:hAnsi="Times New Roman" w:cs="Times New Roman"/>
                <w:color w:val="000000"/>
                <w:sz w:val="24"/>
              </w:rPr>
              <w:lastRenderedPageBreak/>
              <w:t xml:space="preserve">Раздел 3. </w:t>
            </w:r>
            <w:r w:rsidRPr="00F86E0B">
              <w:rPr>
                <w:rFonts w:ascii="Times New Roman" w:eastAsia="Calibri" w:hAnsi="Times New Roman" w:cs="Times New Roman"/>
                <w:color w:val="000000"/>
                <w:sz w:val="24"/>
              </w:rPr>
              <w:t xml:space="preserve">Проза второй половины </w:t>
            </w:r>
            <w:r w:rsidRPr="00F86E0B">
              <w:rPr>
                <w:rFonts w:ascii="Times New Roman" w:eastAsia="Calibri" w:hAnsi="Times New Roman" w:cs="Times New Roman"/>
                <w:color w:val="000000"/>
                <w:sz w:val="24"/>
                <w:lang w:val="en-US"/>
              </w:rPr>
              <w:t>XX</w:t>
            </w:r>
            <w:r w:rsidRPr="00F86E0B">
              <w:rPr>
                <w:rFonts w:ascii="Times New Roman" w:eastAsia="Calibri" w:hAnsi="Times New Roman" w:cs="Times New Roman"/>
                <w:color w:val="000000"/>
                <w:sz w:val="24"/>
              </w:rPr>
              <w:t xml:space="preserve"> — начала </w:t>
            </w:r>
            <w:r w:rsidRPr="00F86E0B">
              <w:rPr>
                <w:rFonts w:ascii="Times New Roman" w:eastAsia="Calibri" w:hAnsi="Times New Roman" w:cs="Times New Roman"/>
                <w:color w:val="000000"/>
                <w:sz w:val="24"/>
                <w:lang w:val="en-US"/>
              </w:rPr>
              <w:t>XXI</w:t>
            </w:r>
            <w:r w:rsidRPr="00F86E0B">
              <w:rPr>
                <w:rFonts w:ascii="Times New Roman" w:eastAsia="Calibri" w:hAnsi="Times New Roman" w:cs="Times New Roman"/>
                <w:color w:val="000000"/>
                <w:sz w:val="24"/>
              </w:rPr>
              <w:t xml:space="preserve"> века.</w:t>
            </w:r>
          </w:p>
        </w:tc>
      </w:tr>
      <w:tr w:rsidR="00C9111C" w:rsidRPr="00F86E0B" w:rsidTr="00A44135">
        <w:trPr>
          <w:trHeight w:val="144"/>
          <w:tblCellSpacing w:w="20" w:type="nil"/>
        </w:trPr>
        <w:tc>
          <w:tcPr>
            <w:tcW w:w="1026" w:type="dxa"/>
            <w:tcMar>
              <w:top w:w="50" w:type="dxa"/>
              <w:left w:w="100" w:type="dxa"/>
            </w:tcMar>
            <w:vAlign w:val="center"/>
          </w:tcPr>
          <w:p w:rsidR="00C9111C" w:rsidRPr="00F86E0B" w:rsidRDefault="00F86E0B" w:rsidP="00E867E0">
            <w:pPr>
              <w:spacing w:after="0"/>
              <w:rPr>
                <w:rFonts w:ascii="Calibri" w:eastAsia="Calibri" w:hAnsi="Calibri" w:cs="Times New Roman"/>
              </w:rPr>
            </w:pPr>
            <w:r>
              <w:rPr>
                <w:rFonts w:ascii="Times New Roman" w:eastAsia="Calibri" w:hAnsi="Times New Roman" w:cs="Times New Roman"/>
                <w:color w:val="000000"/>
                <w:sz w:val="24"/>
              </w:rPr>
              <w:t>3.1</w:t>
            </w:r>
          </w:p>
        </w:tc>
        <w:tc>
          <w:tcPr>
            <w:tcW w:w="2902" w:type="dxa"/>
            <w:tcMar>
              <w:top w:w="50" w:type="dxa"/>
              <w:left w:w="100" w:type="dxa"/>
            </w:tcMar>
            <w:vAlign w:val="center"/>
          </w:tcPr>
          <w:p w:rsidR="00C9111C" w:rsidRPr="00E867E0" w:rsidRDefault="00C9111C" w:rsidP="00F86E0B">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Проза второй половины </w:t>
            </w:r>
            <w:r w:rsidRPr="00E867E0">
              <w:rPr>
                <w:rFonts w:ascii="Times New Roman" w:eastAsia="Calibri" w:hAnsi="Times New Roman" w:cs="Times New Roman"/>
                <w:color w:val="000000"/>
                <w:sz w:val="24"/>
                <w:lang w:val="en-US"/>
              </w:rPr>
              <w:t>XX</w:t>
            </w:r>
            <w:r w:rsidRPr="00E867E0">
              <w:rPr>
                <w:rFonts w:ascii="Times New Roman" w:eastAsia="Calibri" w:hAnsi="Times New Roman" w:cs="Times New Roman"/>
                <w:color w:val="000000"/>
                <w:sz w:val="24"/>
              </w:rPr>
              <w:t xml:space="preserve"> — начала </w:t>
            </w:r>
            <w:r w:rsidRPr="00E867E0">
              <w:rPr>
                <w:rFonts w:ascii="Times New Roman" w:eastAsia="Calibri" w:hAnsi="Times New Roman" w:cs="Times New Roman"/>
                <w:color w:val="000000"/>
                <w:sz w:val="24"/>
                <w:lang w:val="en-US"/>
              </w:rPr>
              <w:t>XXI</w:t>
            </w:r>
            <w:r w:rsidRPr="00E867E0">
              <w:rPr>
                <w:rFonts w:ascii="Times New Roman" w:eastAsia="Calibri" w:hAnsi="Times New Roman" w:cs="Times New Roman"/>
                <w:color w:val="000000"/>
                <w:sz w:val="24"/>
              </w:rPr>
              <w:t xml:space="preserve"> века. Рассказы, повести, романы (по одному произведению не менее чем трёх прозаиков по выбору). </w:t>
            </w:r>
          </w:p>
        </w:tc>
        <w:tc>
          <w:tcPr>
            <w:tcW w:w="1842" w:type="dxa"/>
            <w:tcMar>
              <w:top w:w="50" w:type="dxa"/>
              <w:left w:w="100" w:type="dxa"/>
            </w:tcMar>
            <w:vAlign w:val="center"/>
          </w:tcPr>
          <w:p w:rsidR="00C9111C" w:rsidRPr="00E867E0" w:rsidRDefault="00C9111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3 </w:t>
            </w:r>
          </w:p>
        </w:tc>
        <w:tc>
          <w:tcPr>
            <w:tcW w:w="3261" w:type="dxa"/>
            <w:gridSpan w:val="2"/>
            <w:tcMar>
              <w:top w:w="50" w:type="dxa"/>
              <w:left w:w="100" w:type="dxa"/>
            </w:tcMar>
            <w:vAlign w:val="center"/>
          </w:tcPr>
          <w:p w:rsidR="00C9111C" w:rsidRPr="00F86E0B" w:rsidRDefault="00F86E0B" w:rsidP="00E867E0">
            <w:pPr>
              <w:spacing w:after="0"/>
              <w:ind w:left="135"/>
              <w:jc w:val="center"/>
              <w:rPr>
                <w:rFonts w:ascii="Times New Roman" w:eastAsia="Calibri" w:hAnsi="Times New Roman" w:cs="Times New Roman"/>
                <w:sz w:val="24"/>
                <w:szCs w:val="24"/>
              </w:rPr>
            </w:pPr>
            <w:r w:rsidRPr="00F86E0B">
              <w:rPr>
                <w:rFonts w:ascii="Times New Roman" w:eastAsia="Calibri" w:hAnsi="Times New Roman" w:cs="Times New Roman"/>
                <w:sz w:val="24"/>
                <w:szCs w:val="24"/>
              </w:rPr>
              <w:t>Проза второй половины XX – начала XXI века. Рассказы, повести, романы (по одному произведению не менее чем двух прозаиков</w:t>
            </w:r>
            <w:r w:rsidRPr="00F86E0B">
              <w:rPr>
                <w:rFonts w:ascii="Times New Roman" w:hAnsi="Times New Roman" w:cs="Times New Roman"/>
                <w:sz w:val="24"/>
                <w:szCs w:val="24"/>
              </w:rPr>
              <w:t xml:space="preserve"> </w:t>
            </w:r>
            <w:r w:rsidRPr="00F86E0B">
              <w:rPr>
                <w:rFonts w:ascii="Times New Roman" w:eastAsia="Calibri" w:hAnsi="Times New Roman" w:cs="Times New Roman"/>
                <w:sz w:val="24"/>
                <w:szCs w:val="24"/>
              </w:rPr>
              <w:t xml:space="preserve">по выбору). </w:t>
            </w:r>
            <w:proofErr w:type="gramStart"/>
            <w:r w:rsidRPr="00F86E0B">
              <w:rPr>
                <w:rFonts w:ascii="Times New Roman" w:eastAsia="Calibri" w:hAnsi="Times New Roman" w:cs="Times New Roman"/>
                <w:sz w:val="24"/>
                <w:szCs w:val="24"/>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F86E0B">
              <w:rPr>
                <w:rFonts w:ascii="Times New Roman" w:eastAsia="Calibri" w:hAnsi="Times New Roman" w:cs="Times New Roman"/>
                <w:sz w:val="24"/>
                <w:szCs w:val="24"/>
              </w:rPr>
              <w:t>Бобришный</w:t>
            </w:r>
            <w:proofErr w:type="spellEnd"/>
            <w:r w:rsidRPr="00F86E0B">
              <w:rPr>
                <w:rFonts w:ascii="Times New Roman" w:eastAsia="Calibri" w:hAnsi="Times New Roman" w:cs="Times New Roman"/>
                <w:sz w:val="24"/>
                <w:szCs w:val="24"/>
              </w:rPr>
              <w:t xml:space="preserve"> </w:t>
            </w:r>
            <w:proofErr w:type="spellStart"/>
            <w:r w:rsidRPr="00F86E0B">
              <w:rPr>
                <w:rFonts w:ascii="Times New Roman" w:eastAsia="Calibri" w:hAnsi="Times New Roman" w:cs="Times New Roman"/>
                <w:sz w:val="24"/>
                <w:szCs w:val="24"/>
              </w:rPr>
              <w:t>угор</w:t>
            </w:r>
            <w:proofErr w:type="spellEnd"/>
            <w:r w:rsidRPr="00F86E0B">
              <w:rPr>
                <w:rFonts w:ascii="Times New Roman" w:eastAsia="Calibri" w:hAnsi="Times New Roman" w:cs="Times New Roman"/>
                <w:sz w:val="24"/>
                <w:szCs w:val="24"/>
              </w:rPr>
              <w:t>»); Ф.А. Искандер (роман в рассказах «</w:t>
            </w:r>
            <w:proofErr w:type="spellStart"/>
            <w:r w:rsidRPr="00F86E0B">
              <w:rPr>
                <w:rFonts w:ascii="Times New Roman" w:eastAsia="Calibri" w:hAnsi="Times New Roman" w:cs="Times New Roman"/>
                <w:sz w:val="24"/>
                <w:szCs w:val="24"/>
              </w:rPr>
              <w:t>Сандро</w:t>
            </w:r>
            <w:proofErr w:type="spellEnd"/>
            <w:r w:rsidRPr="00F86E0B">
              <w:rPr>
                <w:rFonts w:ascii="Times New Roman" w:eastAsia="Calibri" w:hAnsi="Times New Roman" w:cs="Times New Roman"/>
                <w:sz w:val="24"/>
                <w:szCs w:val="24"/>
              </w:rPr>
              <w:t xml:space="preserve"> из Чегема» (фрагменты); Ю.П. Казаков (рассказы «Северный дневник», «Поморка»); З. </w:t>
            </w:r>
            <w:proofErr w:type="spellStart"/>
            <w:r w:rsidRPr="00F86E0B">
              <w:rPr>
                <w:rFonts w:ascii="Times New Roman" w:eastAsia="Calibri" w:hAnsi="Times New Roman" w:cs="Times New Roman"/>
                <w:sz w:val="24"/>
                <w:szCs w:val="24"/>
              </w:rPr>
              <w:t>Прилепин</w:t>
            </w:r>
            <w:proofErr w:type="spellEnd"/>
            <w:r w:rsidRPr="00F86E0B">
              <w:rPr>
                <w:rFonts w:ascii="Times New Roman" w:eastAsia="Calibri" w:hAnsi="Times New Roman" w:cs="Times New Roman"/>
                <w:sz w:val="24"/>
                <w:szCs w:val="24"/>
              </w:rPr>
              <w:t xml:space="preserve"> (рассказы из сборника «Собаки и другие люди»);</w:t>
            </w:r>
            <w:proofErr w:type="gramEnd"/>
            <w:r w:rsidRPr="00F86E0B">
              <w:rPr>
                <w:rFonts w:ascii="Times New Roman" w:eastAsia="Calibri" w:hAnsi="Times New Roman" w:cs="Times New Roman"/>
                <w:sz w:val="24"/>
                <w:szCs w:val="24"/>
              </w:rPr>
              <w:t xml:space="preserve"> А.Н. и Б.Н. Стругацкие (повесть «Понедельник начинается в субботу»); </w:t>
            </w:r>
            <w:r w:rsidRPr="00F86E0B">
              <w:rPr>
                <w:rFonts w:ascii="Times New Roman" w:eastAsia="Calibri" w:hAnsi="Times New Roman" w:cs="Times New Roman"/>
                <w:sz w:val="24"/>
                <w:szCs w:val="24"/>
              </w:rPr>
              <w:lastRenderedPageBreak/>
              <w:t>Ю.В. Трифонов (повесть «Обмен») и другие. Страницы жизни и творчества писателя. Проблематика произведений. Нравственные искания героев произведений</w:t>
            </w:r>
            <w:r w:rsidRPr="00F86E0B">
              <w:rPr>
                <w:rFonts w:ascii="Times New Roman" w:hAnsi="Times New Roman" w:cs="Times New Roman"/>
                <w:sz w:val="24"/>
                <w:szCs w:val="24"/>
              </w:rPr>
              <w:t xml:space="preserve"> </w:t>
            </w:r>
            <w:r w:rsidRPr="00F86E0B">
              <w:rPr>
                <w:rFonts w:ascii="Times New Roman" w:eastAsia="Calibri" w:hAnsi="Times New Roman" w:cs="Times New Roman"/>
                <w:sz w:val="24"/>
                <w:szCs w:val="24"/>
              </w:rPr>
              <w:t>писателей второй половины ХХ – начала ХХ</w:t>
            </w:r>
            <w:proofErr w:type="gramStart"/>
            <w:r w:rsidRPr="00F86E0B">
              <w:rPr>
                <w:rFonts w:ascii="Times New Roman" w:eastAsia="Calibri" w:hAnsi="Times New Roman" w:cs="Times New Roman"/>
                <w:sz w:val="24"/>
                <w:szCs w:val="24"/>
              </w:rPr>
              <w:t>I</w:t>
            </w:r>
            <w:proofErr w:type="gramEnd"/>
            <w:r w:rsidRPr="00F86E0B">
              <w:rPr>
                <w:rFonts w:ascii="Times New Roman" w:eastAsia="Calibri" w:hAnsi="Times New Roman" w:cs="Times New Roman"/>
                <w:sz w:val="24"/>
                <w:szCs w:val="24"/>
              </w:rPr>
              <w:t xml:space="preserve"> века. Разнообразие повествовательных форм в изображении жизни современного общества</w:t>
            </w:r>
          </w:p>
        </w:tc>
        <w:tc>
          <w:tcPr>
            <w:tcW w:w="5009" w:type="dxa"/>
            <w:tcMar>
              <w:top w:w="50" w:type="dxa"/>
              <w:left w:w="100" w:type="dxa"/>
            </w:tcMar>
            <w:vAlign w:val="center"/>
          </w:tcPr>
          <w:p w:rsidR="00C9111C" w:rsidRPr="00F86E0B" w:rsidRDefault="00F86E0B" w:rsidP="00E867E0">
            <w:pPr>
              <w:spacing w:after="0"/>
              <w:ind w:left="135"/>
              <w:rPr>
                <w:rFonts w:ascii="Times New Roman" w:eastAsia="Calibri" w:hAnsi="Times New Roman" w:cs="Times New Roman"/>
                <w:sz w:val="24"/>
                <w:szCs w:val="24"/>
              </w:rPr>
            </w:pPr>
            <w:r w:rsidRPr="00F86E0B">
              <w:rPr>
                <w:rFonts w:ascii="Times New Roman" w:eastAsia="Calibri" w:hAnsi="Times New Roman" w:cs="Times New Roman"/>
                <w:sz w:val="24"/>
                <w:szCs w:val="24"/>
              </w:rPr>
              <w:lastRenderedPageBreak/>
              <w:t>Эмоционально воспринимать и выразительно читать литературное произведение, выражать личностное отношение к нему. Конспектировать лекцию учителя</w:t>
            </w:r>
            <w:r w:rsidRPr="00F86E0B">
              <w:rPr>
                <w:rFonts w:ascii="Times New Roman" w:hAnsi="Times New Roman" w:cs="Times New Roman"/>
                <w:sz w:val="24"/>
                <w:szCs w:val="24"/>
              </w:rPr>
              <w:t xml:space="preserve"> </w:t>
            </w:r>
            <w:r w:rsidRPr="00F86E0B">
              <w:rPr>
                <w:rFonts w:ascii="Times New Roman" w:eastAsia="Calibri" w:hAnsi="Times New Roman" w:cs="Times New Roman"/>
                <w:sz w:val="24"/>
                <w:szCs w:val="24"/>
              </w:rPr>
              <w:t xml:space="preserve">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w:t>
            </w:r>
            <w:proofErr w:type="spellStart"/>
            <w:r w:rsidRPr="00F86E0B">
              <w:rPr>
                <w:rFonts w:ascii="Times New Roman" w:eastAsia="Calibri" w:hAnsi="Times New Roman" w:cs="Times New Roman"/>
                <w:sz w:val="24"/>
                <w:szCs w:val="24"/>
              </w:rPr>
              <w:t>интернетресурсов</w:t>
            </w:r>
            <w:proofErr w:type="spellEnd"/>
            <w:r w:rsidRPr="00F86E0B">
              <w:rPr>
                <w:rFonts w:ascii="Times New Roman" w:eastAsia="Calibri" w:hAnsi="Times New Roman" w:cs="Times New Roman"/>
                <w:sz w:val="24"/>
                <w:szCs w:val="24"/>
              </w:rPr>
              <w:t xml:space="preserve">. Составлять лексические и </w:t>
            </w:r>
            <w:proofErr w:type="spellStart"/>
            <w:r w:rsidRPr="00F86E0B">
              <w:rPr>
                <w:rFonts w:ascii="Times New Roman" w:eastAsia="Calibri" w:hAnsi="Times New Roman" w:cs="Times New Roman"/>
                <w:sz w:val="24"/>
                <w:szCs w:val="24"/>
              </w:rPr>
              <w:t>историкокультурные</w:t>
            </w:r>
            <w:proofErr w:type="spellEnd"/>
            <w:r w:rsidRPr="00F86E0B">
              <w:rPr>
                <w:rFonts w:ascii="Times New Roman" w:eastAsia="Calibri" w:hAnsi="Times New Roman" w:cs="Times New Roman"/>
                <w:sz w:val="24"/>
                <w:szCs w:val="24"/>
              </w:rPr>
              <w:t xml:space="preserve"> комментарии. Развернуто отвечать на вопросы и участвовать в дискуссии,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учетом </w:t>
            </w:r>
            <w:proofErr w:type="spellStart"/>
            <w:r w:rsidRPr="00F86E0B">
              <w:rPr>
                <w:rFonts w:ascii="Times New Roman" w:eastAsia="Calibri" w:hAnsi="Times New Roman" w:cs="Times New Roman"/>
                <w:sz w:val="24"/>
                <w:szCs w:val="24"/>
              </w:rPr>
              <w:t>родо</w:t>
            </w:r>
            <w:proofErr w:type="spellEnd"/>
            <w:r w:rsidRPr="00F86E0B">
              <w:rPr>
                <w:rFonts w:ascii="Times New Roman" w:eastAsia="Calibri" w:hAnsi="Times New Roman" w:cs="Times New Roman"/>
                <w:sz w:val="24"/>
                <w:szCs w:val="24"/>
              </w:rPr>
              <w:t xml:space="preserve">-жанровой принадлежности, характеризовать сюжет и героев произведения, проблематику и идейно-эмоциональное содержание, своеобразие языка произведения. Сопоставлять произведения, их сюжеты и фрагменты (с учетом </w:t>
            </w:r>
            <w:proofErr w:type="spellStart"/>
            <w:r w:rsidRPr="00F86E0B">
              <w:rPr>
                <w:rFonts w:ascii="Times New Roman" w:eastAsia="Calibri" w:hAnsi="Times New Roman" w:cs="Times New Roman"/>
                <w:sz w:val="24"/>
                <w:szCs w:val="24"/>
              </w:rPr>
              <w:t>внутритекстовых</w:t>
            </w:r>
            <w:proofErr w:type="spellEnd"/>
            <w:r w:rsidRPr="00F86E0B">
              <w:rPr>
                <w:rFonts w:ascii="Times New Roman" w:eastAsia="Calibri" w:hAnsi="Times New Roman" w:cs="Times New Roman"/>
                <w:sz w:val="24"/>
                <w:szCs w:val="24"/>
              </w:rPr>
              <w:t xml:space="preserve"> и </w:t>
            </w:r>
            <w:proofErr w:type="spellStart"/>
            <w:r w:rsidRPr="00F86E0B">
              <w:rPr>
                <w:rFonts w:ascii="Times New Roman" w:eastAsia="Calibri" w:hAnsi="Times New Roman" w:cs="Times New Roman"/>
                <w:sz w:val="24"/>
                <w:szCs w:val="24"/>
              </w:rPr>
              <w:lastRenderedPageBreak/>
              <w:t>межтекстовых</w:t>
            </w:r>
            <w:proofErr w:type="spellEnd"/>
            <w:r w:rsidRPr="00F86E0B">
              <w:rPr>
                <w:rFonts w:ascii="Times New Roman" w:eastAsia="Calibri" w:hAnsi="Times New Roman" w:cs="Times New Roman"/>
                <w:sz w:val="24"/>
                <w:szCs w:val="24"/>
              </w:rPr>
              <w:t xml:space="preserve"> связей), образы персонажей, литературные явления и факты, темы, проблемы, жанры,</w:t>
            </w:r>
            <w:r w:rsidRPr="00F86E0B">
              <w:rPr>
                <w:rFonts w:ascii="Times New Roman" w:hAnsi="Times New Roman" w:cs="Times New Roman"/>
                <w:sz w:val="24"/>
                <w:szCs w:val="24"/>
              </w:rPr>
              <w:t xml:space="preserve"> </w:t>
            </w:r>
            <w:r w:rsidRPr="00F86E0B">
              <w:rPr>
                <w:rFonts w:ascii="Times New Roman" w:eastAsia="Calibri" w:hAnsi="Times New Roman" w:cs="Times New Roman"/>
                <w:sz w:val="24"/>
                <w:szCs w:val="24"/>
              </w:rPr>
              <w:t xml:space="preserve">художественные приемы, особенности языка. Уметь самостоятельно сравнивать произведения с их интерпретациями в других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w:t>
            </w:r>
            <w:proofErr w:type="spellStart"/>
            <w:r w:rsidRPr="00F86E0B">
              <w:rPr>
                <w:rFonts w:ascii="Times New Roman" w:eastAsia="Calibri" w:hAnsi="Times New Roman" w:cs="Times New Roman"/>
                <w:sz w:val="24"/>
                <w:szCs w:val="24"/>
              </w:rPr>
              <w:t>медиапространстве</w:t>
            </w:r>
            <w:proofErr w:type="spellEnd"/>
            <w:r w:rsidRPr="00F86E0B">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F86E0B" w:rsidRPr="00F86E0B" w:rsidTr="007D3191">
        <w:trPr>
          <w:trHeight w:val="144"/>
          <w:tblCellSpacing w:w="20" w:type="nil"/>
        </w:trPr>
        <w:tc>
          <w:tcPr>
            <w:tcW w:w="14040" w:type="dxa"/>
            <w:gridSpan w:val="6"/>
            <w:tcMar>
              <w:top w:w="50" w:type="dxa"/>
              <w:left w:w="100" w:type="dxa"/>
            </w:tcMar>
            <w:vAlign w:val="center"/>
          </w:tcPr>
          <w:p w:rsidR="00F86E0B" w:rsidRPr="00F86E0B" w:rsidRDefault="00F86E0B" w:rsidP="00E867E0">
            <w:pPr>
              <w:spacing w:after="0"/>
              <w:ind w:left="135"/>
              <w:rPr>
                <w:rFonts w:ascii="Times New Roman" w:eastAsia="Calibri" w:hAnsi="Times New Roman" w:cs="Times New Roman"/>
                <w:b/>
                <w:sz w:val="24"/>
                <w:szCs w:val="24"/>
              </w:rPr>
            </w:pPr>
            <w:r w:rsidRPr="00F86E0B">
              <w:rPr>
                <w:rFonts w:ascii="Times New Roman" w:eastAsia="Calibri" w:hAnsi="Times New Roman" w:cs="Times New Roman"/>
                <w:b/>
                <w:color w:val="000000"/>
                <w:sz w:val="24"/>
              </w:rPr>
              <w:lastRenderedPageBreak/>
              <w:t>Итого по разделу: 3ч</w:t>
            </w:r>
          </w:p>
        </w:tc>
      </w:tr>
      <w:tr w:rsidR="00F86E0B" w:rsidRPr="00F86E0B" w:rsidTr="007D3191">
        <w:trPr>
          <w:trHeight w:val="144"/>
          <w:tblCellSpacing w:w="20" w:type="nil"/>
        </w:trPr>
        <w:tc>
          <w:tcPr>
            <w:tcW w:w="14040" w:type="dxa"/>
            <w:gridSpan w:val="6"/>
            <w:tcMar>
              <w:top w:w="50" w:type="dxa"/>
              <w:left w:w="100" w:type="dxa"/>
            </w:tcMar>
            <w:vAlign w:val="center"/>
          </w:tcPr>
          <w:p w:rsidR="00F86E0B" w:rsidRPr="00F86E0B" w:rsidRDefault="00F86E0B" w:rsidP="00E867E0">
            <w:pPr>
              <w:spacing w:after="0"/>
              <w:ind w:left="135"/>
              <w:rPr>
                <w:rFonts w:ascii="Times New Roman" w:eastAsia="Calibri" w:hAnsi="Times New Roman" w:cs="Times New Roman"/>
                <w:b/>
                <w:color w:val="000000"/>
                <w:sz w:val="24"/>
              </w:rPr>
            </w:pPr>
            <w:r w:rsidRPr="00F86E0B">
              <w:rPr>
                <w:rFonts w:ascii="Times New Roman" w:eastAsia="Calibri" w:hAnsi="Times New Roman" w:cs="Times New Roman"/>
                <w:b/>
                <w:color w:val="000000"/>
                <w:sz w:val="24"/>
              </w:rPr>
              <w:t>Раздел 4. Поэзия второй половины XX – начала XXI века</w:t>
            </w:r>
          </w:p>
        </w:tc>
      </w:tr>
      <w:tr w:rsidR="00F86E0B" w:rsidRPr="00F86E0B" w:rsidTr="008D174A">
        <w:trPr>
          <w:trHeight w:val="144"/>
          <w:tblCellSpacing w:w="20" w:type="nil"/>
        </w:trPr>
        <w:tc>
          <w:tcPr>
            <w:tcW w:w="1026" w:type="dxa"/>
            <w:tcMar>
              <w:top w:w="50" w:type="dxa"/>
              <w:left w:w="100" w:type="dxa"/>
            </w:tcMar>
            <w:vAlign w:val="center"/>
          </w:tcPr>
          <w:p w:rsidR="00F86E0B" w:rsidRPr="00F86E0B" w:rsidRDefault="00F86E0B" w:rsidP="00E867E0">
            <w:pPr>
              <w:spacing w:after="0"/>
              <w:rPr>
                <w:rFonts w:ascii="Calibri" w:eastAsia="Calibri" w:hAnsi="Calibri" w:cs="Times New Roman"/>
              </w:rPr>
            </w:pPr>
            <w:r>
              <w:rPr>
                <w:rFonts w:ascii="Times New Roman" w:eastAsia="Calibri" w:hAnsi="Times New Roman" w:cs="Times New Roman"/>
                <w:color w:val="000000"/>
                <w:sz w:val="24"/>
              </w:rPr>
              <w:t>4.1.</w:t>
            </w:r>
          </w:p>
        </w:tc>
        <w:tc>
          <w:tcPr>
            <w:tcW w:w="2902" w:type="dxa"/>
            <w:tcMar>
              <w:top w:w="50" w:type="dxa"/>
              <w:left w:w="100" w:type="dxa"/>
            </w:tcMar>
            <w:vAlign w:val="center"/>
          </w:tcPr>
          <w:p w:rsidR="00F86E0B" w:rsidRPr="00E867E0" w:rsidRDefault="00F86E0B" w:rsidP="00F86E0B">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Поэзия второй половины </w:t>
            </w:r>
            <w:r w:rsidRPr="00E867E0">
              <w:rPr>
                <w:rFonts w:ascii="Times New Roman" w:eastAsia="Calibri" w:hAnsi="Times New Roman" w:cs="Times New Roman"/>
                <w:color w:val="000000"/>
                <w:sz w:val="24"/>
                <w:lang w:val="en-US"/>
              </w:rPr>
              <w:t>XX</w:t>
            </w:r>
            <w:r w:rsidRPr="00E867E0">
              <w:rPr>
                <w:rFonts w:ascii="Times New Roman" w:eastAsia="Calibri" w:hAnsi="Times New Roman" w:cs="Times New Roman"/>
                <w:color w:val="000000"/>
                <w:sz w:val="24"/>
              </w:rPr>
              <w:t xml:space="preserve"> — начала </w:t>
            </w:r>
            <w:r w:rsidRPr="00E867E0">
              <w:rPr>
                <w:rFonts w:ascii="Times New Roman" w:eastAsia="Calibri" w:hAnsi="Times New Roman" w:cs="Times New Roman"/>
                <w:color w:val="000000"/>
                <w:sz w:val="24"/>
                <w:lang w:val="en-US"/>
              </w:rPr>
              <w:t>XXI</w:t>
            </w:r>
            <w:r w:rsidRPr="00E867E0">
              <w:rPr>
                <w:rFonts w:ascii="Times New Roman" w:eastAsia="Calibri" w:hAnsi="Times New Roman" w:cs="Times New Roman"/>
                <w:color w:val="000000"/>
                <w:sz w:val="24"/>
              </w:rPr>
              <w:t xml:space="preserve"> века. Стихотворения (по одному произведению не менее чем двух </w:t>
            </w:r>
            <w:r w:rsidRPr="00E867E0">
              <w:rPr>
                <w:rFonts w:ascii="Times New Roman" w:eastAsia="Calibri" w:hAnsi="Times New Roman" w:cs="Times New Roman"/>
                <w:color w:val="000000"/>
                <w:sz w:val="24"/>
              </w:rPr>
              <w:lastRenderedPageBreak/>
              <w:t xml:space="preserve">поэтов по выбору). </w:t>
            </w:r>
          </w:p>
        </w:tc>
        <w:tc>
          <w:tcPr>
            <w:tcW w:w="1842" w:type="dxa"/>
            <w:tcMar>
              <w:top w:w="50" w:type="dxa"/>
              <w:left w:w="100" w:type="dxa"/>
            </w:tcMar>
            <w:vAlign w:val="center"/>
          </w:tcPr>
          <w:p w:rsidR="00F86E0B" w:rsidRPr="00E867E0" w:rsidRDefault="00F86E0B"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lastRenderedPageBreak/>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F86E0B" w:rsidRPr="00E867E0" w:rsidRDefault="00F86E0B" w:rsidP="00E867E0">
            <w:pPr>
              <w:spacing w:after="0"/>
              <w:ind w:left="135"/>
              <w:jc w:val="center"/>
              <w:rPr>
                <w:rFonts w:ascii="Calibri" w:eastAsia="Calibri" w:hAnsi="Calibri" w:cs="Times New Roman"/>
                <w:lang w:val="en-US"/>
              </w:rPr>
            </w:pPr>
            <w:r w:rsidRPr="00F86E0B">
              <w:rPr>
                <w:rFonts w:ascii="Calibri" w:eastAsia="Calibri" w:hAnsi="Calibri" w:cs="Times New Roman"/>
              </w:rPr>
              <w:t>Поэзия второй половины XX – начала XXI века. Стихотворения (по одному</w:t>
            </w:r>
            <w:r w:rsidRPr="00F86E0B">
              <w:t xml:space="preserve"> </w:t>
            </w:r>
            <w:r w:rsidRPr="00F86E0B">
              <w:rPr>
                <w:rFonts w:ascii="Calibri" w:eastAsia="Calibri" w:hAnsi="Calibri" w:cs="Times New Roman"/>
              </w:rPr>
              <w:t xml:space="preserve">произведению не менее чем двух поэтов по выбору). Например, Б.А. Ахмадулиной, </w:t>
            </w:r>
            <w:r w:rsidRPr="00F86E0B">
              <w:rPr>
                <w:rFonts w:ascii="Calibri" w:eastAsia="Calibri" w:hAnsi="Calibri" w:cs="Times New Roman"/>
              </w:rPr>
              <w:lastRenderedPageBreak/>
              <w:t xml:space="preserve">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F86E0B">
              <w:rPr>
                <w:rFonts w:ascii="Calibri" w:eastAsia="Calibri" w:hAnsi="Calibri" w:cs="Times New Roman"/>
              </w:rPr>
              <w:t>Чухонцева</w:t>
            </w:r>
            <w:proofErr w:type="spellEnd"/>
            <w:r w:rsidRPr="00F86E0B">
              <w:rPr>
                <w:rFonts w:ascii="Calibri" w:eastAsia="Calibri" w:hAnsi="Calibri" w:cs="Times New Roman"/>
              </w:rPr>
              <w:t xml:space="preserve"> и других. Страницы жизни и творчества поэта. Тематика и проблематика лирики поэта. Художественные приемы и особенности поэтического языка автора</w:t>
            </w:r>
          </w:p>
        </w:tc>
        <w:tc>
          <w:tcPr>
            <w:tcW w:w="5009" w:type="dxa"/>
            <w:tcMar>
              <w:top w:w="50" w:type="dxa"/>
              <w:left w:w="100" w:type="dxa"/>
            </w:tcMar>
            <w:vAlign w:val="center"/>
          </w:tcPr>
          <w:p w:rsidR="00F86E0B" w:rsidRPr="00F86E0B" w:rsidRDefault="00F86E0B" w:rsidP="00E867E0">
            <w:pPr>
              <w:spacing w:after="0"/>
              <w:ind w:left="135"/>
              <w:rPr>
                <w:rFonts w:ascii="Calibri" w:eastAsia="Calibri" w:hAnsi="Calibri" w:cs="Times New Roman"/>
              </w:rPr>
            </w:pPr>
            <w:r w:rsidRPr="00F86E0B">
              <w:rPr>
                <w:rFonts w:ascii="Calibri" w:eastAsia="Calibri" w:hAnsi="Calibri" w:cs="Times New Roman"/>
              </w:rPr>
              <w:lastRenderedPageBreak/>
              <w:t>Эмоционально воспринимать и выразительно читать поэтическое произведение (в том числе наизусть),</w:t>
            </w:r>
            <w:r w:rsidRPr="00F86E0B">
              <w:t xml:space="preserve"> </w:t>
            </w:r>
            <w:r w:rsidRPr="00F86E0B">
              <w:rPr>
                <w:rFonts w:ascii="Calibri" w:eastAsia="Calibri" w:hAnsi="Calibri" w:cs="Times New Roman"/>
              </w:rPr>
              <w:t xml:space="preserve">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w:t>
            </w:r>
            <w:r w:rsidRPr="00F86E0B">
              <w:rPr>
                <w:rFonts w:ascii="Calibri" w:eastAsia="Calibri" w:hAnsi="Calibri" w:cs="Times New Roman"/>
              </w:rPr>
              <w:lastRenderedPageBreak/>
              <w:t xml:space="preserve">статьи учебника. Подбирать и обобщать материалы о поэте, а также об истории создания произведения с использованием справочной литературы и </w:t>
            </w:r>
            <w:proofErr w:type="spellStart"/>
            <w:r w:rsidRPr="00F86E0B">
              <w:rPr>
                <w:rFonts w:ascii="Calibri" w:eastAsia="Calibri" w:hAnsi="Calibri" w:cs="Times New Roman"/>
              </w:rPr>
              <w:t>интернетресурсов</w:t>
            </w:r>
            <w:proofErr w:type="spellEnd"/>
            <w:r w:rsidRPr="00F86E0B">
              <w:rPr>
                <w:rFonts w:ascii="Calibri" w:eastAsia="Calibri" w:hAnsi="Calibri" w:cs="Times New Roman"/>
              </w:rPr>
              <w:t xml:space="preserve">. Составлять лексические и </w:t>
            </w:r>
            <w:proofErr w:type="spellStart"/>
            <w:r w:rsidRPr="00F86E0B">
              <w:rPr>
                <w:rFonts w:ascii="Calibri" w:eastAsia="Calibri" w:hAnsi="Calibri" w:cs="Times New Roman"/>
              </w:rPr>
              <w:t>историкокультурные</w:t>
            </w:r>
            <w:proofErr w:type="spellEnd"/>
            <w:r w:rsidRPr="00F86E0B">
              <w:rPr>
                <w:rFonts w:ascii="Calibri" w:eastAsia="Calibri" w:hAnsi="Calibri" w:cs="Times New Roman"/>
              </w:rPr>
              <w:t xml:space="preserve"> комментарии. Развернуто отвечать на вопросы и участвовать в дискуссии, аргументированно высказывать свою точку зрения. Определять идейно-эмоциональное содержание лирического произведения, понимать его ключевые проблемы, выявлять изобразительно-выразительные особенности поэтического текста. Сопоставлять произведения (с учетом </w:t>
            </w:r>
            <w:proofErr w:type="spellStart"/>
            <w:r w:rsidRPr="00F86E0B">
              <w:rPr>
                <w:rFonts w:ascii="Calibri" w:eastAsia="Calibri" w:hAnsi="Calibri" w:cs="Times New Roman"/>
              </w:rPr>
              <w:t>внутритекстовых</w:t>
            </w:r>
            <w:proofErr w:type="spellEnd"/>
            <w:r w:rsidRPr="00F86E0B">
              <w:rPr>
                <w:rFonts w:ascii="Calibri" w:eastAsia="Calibri" w:hAnsi="Calibri" w:cs="Times New Roman"/>
              </w:rPr>
              <w:t xml:space="preserve"> и </w:t>
            </w:r>
            <w:proofErr w:type="spellStart"/>
            <w:r w:rsidRPr="00F86E0B">
              <w:rPr>
                <w:rFonts w:ascii="Calibri" w:eastAsia="Calibri" w:hAnsi="Calibri" w:cs="Times New Roman"/>
              </w:rPr>
              <w:t>межтекстовых</w:t>
            </w:r>
            <w:proofErr w:type="spellEnd"/>
            <w:r w:rsidRPr="00F86E0B">
              <w:rPr>
                <w:rFonts w:ascii="Calibri" w:eastAsia="Calibri" w:hAnsi="Calibri" w:cs="Times New Roman"/>
              </w:rPr>
              <w:t xml:space="preserve"> связей): темы, проблемы, художественные приемы, особенности языка.</w:t>
            </w:r>
            <w:r w:rsidRPr="00F86E0B">
              <w:t xml:space="preserve"> </w:t>
            </w:r>
            <w:r w:rsidRPr="00F86E0B">
              <w:rPr>
                <w:rFonts w:ascii="Calibri" w:eastAsia="Calibri" w:hAnsi="Calibri" w:cs="Times New Roman"/>
              </w:rPr>
              <w:t xml:space="preserve">Самостоятельно работать с разными информационными источниками, в том числе в </w:t>
            </w:r>
            <w:proofErr w:type="spellStart"/>
            <w:r w:rsidRPr="00F86E0B">
              <w:rPr>
                <w:rFonts w:ascii="Calibri" w:eastAsia="Calibri" w:hAnsi="Calibri" w:cs="Times New Roman"/>
              </w:rPr>
              <w:t>медиапространстве</w:t>
            </w:r>
            <w:proofErr w:type="spellEnd"/>
            <w:r w:rsidRPr="00F86E0B">
              <w:rPr>
                <w:rFonts w:ascii="Calibri" w:eastAsia="Calibri" w:hAnsi="Calibri" w:cs="Times New Roman"/>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F86E0B" w:rsidRPr="00F86E0B" w:rsidTr="004B5BB6">
        <w:trPr>
          <w:trHeight w:val="144"/>
          <w:tblCellSpacing w:w="20" w:type="nil"/>
        </w:trPr>
        <w:tc>
          <w:tcPr>
            <w:tcW w:w="14040" w:type="dxa"/>
            <w:gridSpan w:val="6"/>
            <w:tcMar>
              <w:top w:w="50" w:type="dxa"/>
              <w:left w:w="100" w:type="dxa"/>
            </w:tcMar>
            <w:vAlign w:val="center"/>
          </w:tcPr>
          <w:p w:rsidR="00F86E0B" w:rsidRPr="00F86E0B" w:rsidRDefault="00F86E0B" w:rsidP="00E867E0">
            <w:pPr>
              <w:spacing w:after="0"/>
              <w:ind w:left="135"/>
              <w:rPr>
                <w:rFonts w:ascii="Calibri" w:eastAsia="Calibri" w:hAnsi="Calibri" w:cs="Times New Roman"/>
                <w:b/>
              </w:rPr>
            </w:pPr>
            <w:r w:rsidRPr="00F86E0B">
              <w:rPr>
                <w:rFonts w:ascii="Times New Roman" w:eastAsia="Calibri" w:hAnsi="Times New Roman" w:cs="Times New Roman"/>
                <w:b/>
                <w:color w:val="000000"/>
                <w:sz w:val="24"/>
              </w:rPr>
              <w:lastRenderedPageBreak/>
              <w:t>Итого по разделу: 2ч</w:t>
            </w:r>
          </w:p>
        </w:tc>
      </w:tr>
      <w:tr w:rsidR="00F86E0B" w:rsidRPr="00F86E0B" w:rsidTr="000D5C30">
        <w:trPr>
          <w:trHeight w:val="144"/>
          <w:tblCellSpacing w:w="20" w:type="nil"/>
        </w:trPr>
        <w:tc>
          <w:tcPr>
            <w:tcW w:w="14040" w:type="dxa"/>
            <w:gridSpan w:val="6"/>
            <w:tcMar>
              <w:top w:w="50" w:type="dxa"/>
              <w:left w:w="100" w:type="dxa"/>
            </w:tcMar>
            <w:vAlign w:val="center"/>
          </w:tcPr>
          <w:p w:rsidR="00F86E0B" w:rsidRPr="00F86E0B" w:rsidRDefault="00F86E0B" w:rsidP="00E867E0">
            <w:pPr>
              <w:spacing w:after="0"/>
              <w:ind w:left="135"/>
              <w:rPr>
                <w:rFonts w:ascii="Calibri" w:eastAsia="Calibri" w:hAnsi="Calibri" w:cs="Times New Roman"/>
                <w:b/>
              </w:rPr>
            </w:pPr>
            <w:r w:rsidRPr="00F86E0B">
              <w:rPr>
                <w:rFonts w:ascii="Times New Roman" w:eastAsia="Calibri" w:hAnsi="Times New Roman" w:cs="Times New Roman"/>
                <w:b/>
                <w:color w:val="000000"/>
                <w:sz w:val="24"/>
              </w:rPr>
              <w:t>Раздел 5. Драматургия второй половины XX – начала XXI века</w:t>
            </w:r>
          </w:p>
        </w:tc>
      </w:tr>
      <w:tr w:rsidR="00F86E0B" w:rsidRPr="00F86E0B" w:rsidTr="00EA58FA">
        <w:trPr>
          <w:trHeight w:val="144"/>
          <w:tblCellSpacing w:w="20" w:type="nil"/>
        </w:trPr>
        <w:tc>
          <w:tcPr>
            <w:tcW w:w="1026" w:type="dxa"/>
            <w:tcMar>
              <w:top w:w="50" w:type="dxa"/>
              <w:left w:w="100" w:type="dxa"/>
            </w:tcMar>
            <w:vAlign w:val="center"/>
          </w:tcPr>
          <w:p w:rsidR="00F86E0B" w:rsidRPr="00F86E0B" w:rsidRDefault="00F86E0B" w:rsidP="00E867E0">
            <w:pPr>
              <w:spacing w:after="0"/>
              <w:rPr>
                <w:rFonts w:ascii="Calibri" w:eastAsia="Calibri" w:hAnsi="Calibri" w:cs="Times New Roman"/>
              </w:rPr>
            </w:pPr>
            <w:r>
              <w:rPr>
                <w:rFonts w:ascii="Times New Roman" w:eastAsia="Calibri" w:hAnsi="Times New Roman" w:cs="Times New Roman"/>
                <w:color w:val="000000"/>
                <w:sz w:val="24"/>
              </w:rPr>
              <w:t>5.1.</w:t>
            </w:r>
          </w:p>
        </w:tc>
        <w:tc>
          <w:tcPr>
            <w:tcW w:w="2902" w:type="dxa"/>
            <w:tcMar>
              <w:top w:w="50" w:type="dxa"/>
              <w:left w:w="100" w:type="dxa"/>
            </w:tcMar>
            <w:vAlign w:val="center"/>
          </w:tcPr>
          <w:p w:rsidR="00F86E0B" w:rsidRPr="00E867E0" w:rsidRDefault="00F86E0B" w:rsidP="00F86E0B">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Драматургия второй половины ХХ — начала </w:t>
            </w:r>
            <w:r w:rsidRPr="00E867E0">
              <w:rPr>
                <w:rFonts w:ascii="Times New Roman" w:eastAsia="Calibri" w:hAnsi="Times New Roman" w:cs="Times New Roman"/>
                <w:color w:val="000000"/>
                <w:sz w:val="24"/>
                <w:lang w:val="en-US"/>
              </w:rPr>
              <w:t>XXI</w:t>
            </w:r>
            <w:r w:rsidRPr="00E867E0">
              <w:rPr>
                <w:rFonts w:ascii="Times New Roman" w:eastAsia="Calibri" w:hAnsi="Times New Roman" w:cs="Times New Roman"/>
                <w:color w:val="000000"/>
                <w:sz w:val="24"/>
              </w:rPr>
              <w:t xml:space="preserve"> века. Пьесы (произведение одного из драматургов по выбору). </w:t>
            </w:r>
          </w:p>
        </w:tc>
        <w:tc>
          <w:tcPr>
            <w:tcW w:w="1842" w:type="dxa"/>
            <w:tcMar>
              <w:top w:w="50" w:type="dxa"/>
              <w:left w:w="100" w:type="dxa"/>
            </w:tcMar>
            <w:vAlign w:val="center"/>
          </w:tcPr>
          <w:p w:rsidR="00F86E0B" w:rsidRPr="00E867E0" w:rsidRDefault="00F86E0B"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1 </w:t>
            </w:r>
          </w:p>
        </w:tc>
        <w:tc>
          <w:tcPr>
            <w:tcW w:w="3261" w:type="dxa"/>
            <w:gridSpan w:val="2"/>
            <w:tcMar>
              <w:top w:w="50" w:type="dxa"/>
              <w:left w:w="100" w:type="dxa"/>
            </w:tcMar>
            <w:vAlign w:val="center"/>
          </w:tcPr>
          <w:p w:rsidR="00F86E0B" w:rsidRPr="00F86E0B" w:rsidRDefault="00F86E0B" w:rsidP="00E867E0">
            <w:pPr>
              <w:spacing w:after="0"/>
              <w:ind w:left="135"/>
              <w:jc w:val="center"/>
              <w:rPr>
                <w:rFonts w:ascii="Times New Roman" w:eastAsia="Calibri" w:hAnsi="Times New Roman" w:cs="Times New Roman"/>
                <w:sz w:val="24"/>
                <w:szCs w:val="24"/>
              </w:rPr>
            </w:pPr>
            <w:r w:rsidRPr="00F86E0B">
              <w:rPr>
                <w:rFonts w:ascii="Times New Roman" w:eastAsia="Calibri" w:hAnsi="Times New Roman" w:cs="Times New Roman"/>
                <w:sz w:val="24"/>
                <w:szCs w:val="24"/>
              </w:rPr>
              <w:t xml:space="preserve">Драматургия второй половины XX – начала XXI века. Пьесы (произведение одного из драматургов по выбору). Например, А.Н. </w:t>
            </w:r>
            <w:r w:rsidRPr="00F86E0B">
              <w:rPr>
                <w:rFonts w:ascii="Times New Roman" w:eastAsia="Calibri" w:hAnsi="Times New Roman" w:cs="Times New Roman"/>
                <w:sz w:val="24"/>
                <w:szCs w:val="24"/>
              </w:rPr>
              <w:lastRenderedPageBreak/>
              <w:t>Арбузов «Иркутская история»; А.В. Вампилов «Старший сын» и других. Особенности драматургии второй половины ХХ – начала ХХ</w:t>
            </w:r>
            <w:proofErr w:type="gramStart"/>
            <w:r w:rsidRPr="00F86E0B">
              <w:rPr>
                <w:rFonts w:ascii="Times New Roman" w:eastAsia="Calibri" w:hAnsi="Times New Roman" w:cs="Times New Roman"/>
                <w:sz w:val="24"/>
                <w:szCs w:val="24"/>
              </w:rPr>
              <w:t>I</w:t>
            </w:r>
            <w:proofErr w:type="gramEnd"/>
            <w:r w:rsidRPr="00F86E0B">
              <w:rPr>
                <w:rFonts w:ascii="Times New Roman" w:eastAsia="Calibri" w:hAnsi="Times New Roman" w:cs="Times New Roman"/>
                <w:sz w:val="24"/>
                <w:szCs w:val="24"/>
              </w:rPr>
              <w:t xml:space="preserve"> века. Основные темы и проблемы</w:t>
            </w:r>
          </w:p>
        </w:tc>
        <w:tc>
          <w:tcPr>
            <w:tcW w:w="5009" w:type="dxa"/>
            <w:tcMar>
              <w:top w:w="50" w:type="dxa"/>
              <w:left w:w="100" w:type="dxa"/>
            </w:tcMar>
            <w:vAlign w:val="center"/>
          </w:tcPr>
          <w:p w:rsidR="00F86E0B" w:rsidRPr="00F86E0B" w:rsidRDefault="00F86E0B" w:rsidP="00E867E0">
            <w:pPr>
              <w:spacing w:after="0"/>
              <w:ind w:left="135"/>
              <w:rPr>
                <w:rFonts w:ascii="Times New Roman" w:eastAsia="Calibri" w:hAnsi="Times New Roman" w:cs="Times New Roman"/>
                <w:sz w:val="24"/>
                <w:szCs w:val="24"/>
              </w:rPr>
            </w:pPr>
            <w:r w:rsidRPr="00F86E0B">
              <w:rPr>
                <w:rFonts w:ascii="Times New Roman" w:eastAsia="Calibri" w:hAnsi="Times New Roman" w:cs="Times New Roman"/>
                <w:sz w:val="24"/>
                <w:szCs w:val="24"/>
              </w:rPr>
              <w:lastRenderedPageBreak/>
              <w:t xml:space="preserve">Эмоционально воспринимать и выразительно читать драматическое произведение (в том числе по ролям), выражать личностное отношение к нему. Конспектировать лекцию учителя и статью </w:t>
            </w:r>
            <w:r w:rsidRPr="00F86E0B">
              <w:rPr>
                <w:rFonts w:ascii="Times New Roman" w:eastAsia="Calibri" w:hAnsi="Times New Roman" w:cs="Times New Roman"/>
                <w:sz w:val="24"/>
                <w:szCs w:val="24"/>
              </w:rPr>
              <w:lastRenderedPageBreak/>
              <w:t xml:space="preserve">учебника, составлять их планы и тезисы. Выявлять основное содержание и проблемы статьи учебника, составлять план (тезисы) статьи. Подбирать и обобщать материалы о драматурге, а также об истории создания произведения с использованием справочной литературы и </w:t>
            </w:r>
            <w:proofErr w:type="spellStart"/>
            <w:r w:rsidRPr="00F86E0B">
              <w:rPr>
                <w:rFonts w:ascii="Times New Roman" w:eastAsia="Calibri" w:hAnsi="Times New Roman" w:cs="Times New Roman"/>
                <w:sz w:val="24"/>
                <w:szCs w:val="24"/>
              </w:rPr>
              <w:t>интернетресурсов</w:t>
            </w:r>
            <w:proofErr w:type="spellEnd"/>
            <w:r w:rsidRPr="00F86E0B">
              <w:rPr>
                <w:rFonts w:ascii="Times New Roman" w:eastAsia="Calibri" w:hAnsi="Times New Roman" w:cs="Times New Roman"/>
                <w:sz w:val="24"/>
                <w:szCs w:val="24"/>
              </w:rPr>
              <w:t>.</w:t>
            </w:r>
            <w:r w:rsidRPr="00F86E0B">
              <w:rPr>
                <w:rFonts w:ascii="Times New Roman" w:hAnsi="Times New Roman" w:cs="Times New Roman"/>
                <w:sz w:val="24"/>
                <w:szCs w:val="24"/>
              </w:rPr>
              <w:t xml:space="preserve"> </w:t>
            </w:r>
            <w:r w:rsidRPr="00F86E0B">
              <w:rPr>
                <w:rFonts w:ascii="Times New Roman" w:eastAsia="Calibri" w:hAnsi="Times New Roman" w:cs="Times New Roman"/>
                <w:sz w:val="24"/>
                <w:szCs w:val="24"/>
              </w:rPr>
              <w:t xml:space="preserve">Составлять лексические и </w:t>
            </w:r>
            <w:proofErr w:type="spellStart"/>
            <w:r w:rsidRPr="00F86E0B">
              <w:rPr>
                <w:rFonts w:ascii="Times New Roman" w:eastAsia="Calibri" w:hAnsi="Times New Roman" w:cs="Times New Roman"/>
                <w:sz w:val="24"/>
                <w:szCs w:val="24"/>
              </w:rPr>
              <w:t>историкокультурные</w:t>
            </w:r>
            <w:proofErr w:type="spellEnd"/>
            <w:r w:rsidRPr="00F86E0B">
              <w:rPr>
                <w:rFonts w:ascii="Times New Roman" w:eastAsia="Calibri" w:hAnsi="Times New Roman" w:cs="Times New Roman"/>
                <w:sz w:val="24"/>
                <w:szCs w:val="24"/>
              </w:rPr>
              <w:t xml:space="preserve"> комментарии. Развернуто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выявлять жанровую специфику драматического произведения, характеризовать сюжет и героев произведения, конфликт, проблематику и идейно-эмоциональное содержание. Самостоятельно сравнивать произведения с их интерпретациями в других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w:t>
            </w:r>
            <w:r w:rsidRPr="00F86E0B">
              <w:rPr>
                <w:rFonts w:ascii="Times New Roman" w:hAnsi="Times New Roman" w:cs="Times New Roman"/>
                <w:sz w:val="24"/>
                <w:szCs w:val="24"/>
              </w:rPr>
              <w:t xml:space="preserve"> </w:t>
            </w:r>
            <w:r w:rsidRPr="00F86E0B">
              <w:rPr>
                <w:rFonts w:ascii="Times New Roman" w:eastAsia="Calibri" w:hAnsi="Times New Roman" w:cs="Times New Roman"/>
                <w:sz w:val="24"/>
                <w:szCs w:val="24"/>
              </w:rPr>
              <w:t xml:space="preserve">Самостоятельно работать с </w:t>
            </w:r>
            <w:r w:rsidRPr="00F86E0B">
              <w:rPr>
                <w:rFonts w:ascii="Times New Roman" w:eastAsia="Calibri" w:hAnsi="Times New Roman" w:cs="Times New Roman"/>
                <w:sz w:val="24"/>
                <w:szCs w:val="24"/>
              </w:rPr>
              <w:lastRenderedPageBreak/>
              <w:t xml:space="preserve">разными информационными источниками, в том числе в </w:t>
            </w:r>
            <w:proofErr w:type="spellStart"/>
            <w:r w:rsidRPr="00F86E0B">
              <w:rPr>
                <w:rFonts w:ascii="Times New Roman" w:eastAsia="Calibri" w:hAnsi="Times New Roman" w:cs="Times New Roman"/>
                <w:sz w:val="24"/>
                <w:szCs w:val="24"/>
              </w:rPr>
              <w:t>медиапространстве</w:t>
            </w:r>
            <w:proofErr w:type="spellEnd"/>
            <w:r w:rsidRPr="00F86E0B">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F86E0B" w:rsidRPr="00F86E0B" w:rsidTr="00606F95">
        <w:trPr>
          <w:trHeight w:val="144"/>
          <w:tblCellSpacing w:w="20" w:type="nil"/>
        </w:trPr>
        <w:tc>
          <w:tcPr>
            <w:tcW w:w="14040" w:type="dxa"/>
            <w:gridSpan w:val="6"/>
            <w:tcMar>
              <w:top w:w="50" w:type="dxa"/>
              <w:left w:w="100" w:type="dxa"/>
            </w:tcMar>
            <w:vAlign w:val="center"/>
          </w:tcPr>
          <w:p w:rsidR="00F86E0B" w:rsidRPr="00F86E0B" w:rsidRDefault="00F86E0B" w:rsidP="00E867E0">
            <w:pPr>
              <w:spacing w:after="0"/>
              <w:ind w:left="135"/>
              <w:rPr>
                <w:rFonts w:ascii="Times New Roman" w:eastAsia="Calibri" w:hAnsi="Times New Roman" w:cs="Times New Roman"/>
                <w:b/>
                <w:sz w:val="24"/>
                <w:szCs w:val="24"/>
              </w:rPr>
            </w:pPr>
            <w:r w:rsidRPr="00F86E0B">
              <w:rPr>
                <w:rFonts w:ascii="Times New Roman" w:eastAsia="Calibri" w:hAnsi="Times New Roman" w:cs="Times New Roman"/>
                <w:b/>
                <w:color w:val="000000"/>
                <w:sz w:val="24"/>
              </w:rPr>
              <w:lastRenderedPageBreak/>
              <w:t>Итого по разделу: 1</w:t>
            </w:r>
          </w:p>
        </w:tc>
      </w:tr>
      <w:tr w:rsidR="00E867E0" w:rsidRPr="00E867E0" w:rsidTr="0024682C">
        <w:trPr>
          <w:trHeight w:val="144"/>
          <w:tblCellSpacing w:w="20" w:type="nil"/>
        </w:trPr>
        <w:tc>
          <w:tcPr>
            <w:tcW w:w="0" w:type="auto"/>
            <w:gridSpan w:val="6"/>
            <w:tcMar>
              <w:top w:w="50" w:type="dxa"/>
              <w:left w:w="100" w:type="dxa"/>
            </w:tcMar>
            <w:vAlign w:val="center"/>
          </w:tcPr>
          <w:p w:rsidR="00E867E0" w:rsidRPr="00E867E0" w:rsidRDefault="00F86E0B" w:rsidP="00E867E0">
            <w:pPr>
              <w:spacing w:after="0"/>
              <w:ind w:left="135"/>
              <w:rPr>
                <w:rFonts w:ascii="Calibri" w:eastAsia="Calibri" w:hAnsi="Calibri" w:cs="Times New Roman"/>
                <w:lang w:val="en-US"/>
              </w:rPr>
            </w:pPr>
            <w:r w:rsidRPr="00F86E0B">
              <w:rPr>
                <w:rFonts w:ascii="Times New Roman" w:eastAsia="Calibri" w:hAnsi="Times New Roman" w:cs="Times New Roman"/>
                <w:b/>
                <w:color w:val="000000"/>
                <w:sz w:val="24"/>
              </w:rPr>
              <w:t>Раздел 6. Литература народов России</w:t>
            </w:r>
          </w:p>
        </w:tc>
      </w:tr>
      <w:tr w:rsidR="00F86E0B" w:rsidRPr="00E867E0" w:rsidTr="00D223D3">
        <w:trPr>
          <w:trHeight w:val="144"/>
          <w:tblCellSpacing w:w="20" w:type="nil"/>
        </w:trPr>
        <w:tc>
          <w:tcPr>
            <w:tcW w:w="1026" w:type="dxa"/>
            <w:tcMar>
              <w:top w:w="50" w:type="dxa"/>
              <w:left w:w="100" w:type="dxa"/>
            </w:tcMar>
            <w:vAlign w:val="center"/>
          </w:tcPr>
          <w:p w:rsidR="00F86E0B" w:rsidRPr="00E867E0" w:rsidRDefault="00F86E0B" w:rsidP="00E867E0">
            <w:pPr>
              <w:spacing w:after="0"/>
              <w:rPr>
                <w:rFonts w:ascii="Calibri" w:eastAsia="Calibri" w:hAnsi="Calibri" w:cs="Times New Roman"/>
                <w:lang w:val="en-US"/>
              </w:rPr>
            </w:pPr>
            <w:r>
              <w:rPr>
                <w:rFonts w:ascii="Times New Roman" w:eastAsia="Calibri" w:hAnsi="Times New Roman" w:cs="Times New Roman"/>
                <w:color w:val="000000"/>
                <w:sz w:val="24"/>
              </w:rPr>
              <w:t>6</w:t>
            </w:r>
            <w:r w:rsidRPr="00E867E0">
              <w:rPr>
                <w:rFonts w:ascii="Times New Roman" w:eastAsia="Calibri" w:hAnsi="Times New Roman" w:cs="Times New Roman"/>
                <w:color w:val="000000"/>
                <w:sz w:val="24"/>
                <w:lang w:val="en-US"/>
              </w:rPr>
              <w:t>.1</w:t>
            </w:r>
          </w:p>
        </w:tc>
        <w:tc>
          <w:tcPr>
            <w:tcW w:w="2902" w:type="dxa"/>
            <w:tcMar>
              <w:top w:w="50" w:type="dxa"/>
              <w:left w:w="100" w:type="dxa"/>
            </w:tcMar>
            <w:vAlign w:val="center"/>
          </w:tcPr>
          <w:p w:rsidR="00F86E0B" w:rsidRPr="00E867E0" w:rsidRDefault="00F86E0B" w:rsidP="00F86E0B">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Рассказы, повести, стихотворения (не менее одного произведения по выбору). </w:t>
            </w:r>
          </w:p>
        </w:tc>
        <w:tc>
          <w:tcPr>
            <w:tcW w:w="1842" w:type="dxa"/>
            <w:tcMar>
              <w:top w:w="50" w:type="dxa"/>
              <w:left w:w="100" w:type="dxa"/>
            </w:tcMar>
            <w:vAlign w:val="center"/>
          </w:tcPr>
          <w:p w:rsidR="00F86E0B" w:rsidRPr="00E867E0" w:rsidRDefault="00F86E0B"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F86E0B" w:rsidRPr="00F73A10" w:rsidRDefault="00F86E0B" w:rsidP="00E867E0">
            <w:pPr>
              <w:spacing w:after="0"/>
              <w:ind w:left="135"/>
              <w:jc w:val="center"/>
              <w:rPr>
                <w:rFonts w:ascii="Times New Roman" w:eastAsia="Calibri" w:hAnsi="Times New Roman" w:cs="Times New Roman"/>
                <w:sz w:val="24"/>
                <w:szCs w:val="24"/>
              </w:rPr>
            </w:pPr>
            <w:r w:rsidRPr="00F73A10">
              <w:rPr>
                <w:rFonts w:ascii="Times New Roman" w:eastAsia="Calibri" w:hAnsi="Times New Roman" w:cs="Times New Roman"/>
                <w:sz w:val="24"/>
                <w:szCs w:val="24"/>
              </w:rPr>
              <w:t xml:space="preserve">Рассказы, повести, стихотворения (не менее одного произведения по выбору). Например, рассказ Ю. </w:t>
            </w:r>
            <w:proofErr w:type="spellStart"/>
            <w:r w:rsidRPr="00F73A10">
              <w:rPr>
                <w:rFonts w:ascii="Times New Roman" w:eastAsia="Calibri" w:hAnsi="Times New Roman" w:cs="Times New Roman"/>
                <w:sz w:val="24"/>
                <w:szCs w:val="24"/>
              </w:rPr>
              <w:t>Рытхэу</w:t>
            </w:r>
            <w:proofErr w:type="spellEnd"/>
            <w:r w:rsidRPr="00F73A10">
              <w:rPr>
                <w:rFonts w:ascii="Times New Roman" w:eastAsia="Calibri" w:hAnsi="Times New Roman" w:cs="Times New Roman"/>
                <w:sz w:val="24"/>
                <w:szCs w:val="24"/>
              </w:rPr>
              <w:t xml:space="preserve"> «Хранитель огня»; повесть Ю. </w:t>
            </w:r>
            <w:proofErr w:type="spellStart"/>
            <w:r w:rsidRPr="00F73A10">
              <w:rPr>
                <w:rFonts w:ascii="Times New Roman" w:eastAsia="Calibri" w:hAnsi="Times New Roman" w:cs="Times New Roman"/>
                <w:sz w:val="24"/>
                <w:szCs w:val="24"/>
              </w:rPr>
              <w:t>Шесталова</w:t>
            </w:r>
            <w:proofErr w:type="spellEnd"/>
            <w:r w:rsidRPr="00F73A10">
              <w:rPr>
                <w:rFonts w:ascii="Times New Roman" w:eastAsia="Calibri" w:hAnsi="Times New Roman" w:cs="Times New Roman"/>
                <w:sz w:val="24"/>
                <w:szCs w:val="24"/>
              </w:rPr>
              <w:t xml:space="preserve"> «Синий ветер </w:t>
            </w:r>
            <w:proofErr w:type="spellStart"/>
            <w:r w:rsidRPr="00F73A10">
              <w:rPr>
                <w:rFonts w:ascii="Times New Roman" w:eastAsia="Calibri" w:hAnsi="Times New Roman" w:cs="Times New Roman"/>
                <w:sz w:val="24"/>
                <w:szCs w:val="24"/>
              </w:rPr>
              <w:t>каслания</w:t>
            </w:r>
            <w:proofErr w:type="spellEnd"/>
            <w:r w:rsidRPr="00F73A10">
              <w:rPr>
                <w:rFonts w:ascii="Times New Roman" w:eastAsia="Calibri" w:hAnsi="Times New Roman" w:cs="Times New Roman"/>
                <w:sz w:val="24"/>
                <w:szCs w:val="24"/>
              </w:rPr>
              <w:t xml:space="preserve">» и др.; стихотворения Г. </w:t>
            </w:r>
            <w:proofErr w:type="spellStart"/>
            <w:r w:rsidRPr="00F73A10">
              <w:rPr>
                <w:rFonts w:ascii="Times New Roman" w:eastAsia="Calibri" w:hAnsi="Times New Roman" w:cs="Times New Roman"/>
                <w:sz w:val="24"/>
                <w:szCs w:val="24"/>
              </w:rPr>
              <w:t>Айги</w:t>
            </w:r>
            <w:proofErr w:type="spellEnd"/>
            <w:r w:rsidRPr="00F73A10">
              <w:rPr>
                <w:rFonts w:ascii="Times New Roman" w:eastAsia="Calibri" w:hAnsi="Times New Roman" w:cs="Times New Roman"/>
                <w:sz w:val="24"/>
                <w:szCs w:val="24"/>
              </w:rPr>
              <w:t xml:space="preserve">, Р. Гамзатова, М. </w:t>
            </w:r>
            <w:proofErr w:type="spellStart"/>
            <w:r w:rsidRPr="00F73A10">
              <w:rPr>
                <w:rFonts w:ascii="Times New Roman" w:eastAsia="Calibri" w:hAnsi="Times New Roman" w:cs="Times New Roman"/>
                <w:sz w:val="24"/>
                <w:szCs w:val="24"/>
              </w:rPr>
              <w:t>Джалиля</w:t>
            </w:r>
            <w:proofErr w:type="spellEnd"/>
            <w:r w:rsidRPr="00F73A10">
              <w:rPr>
                <w:rFonts w:ascii="Times New Roman" w:eastAsia="Calibri" w:hAnsi="Times New Roman" w:cs="Times New Roman"/>
                <w:sz w:val="24"/>
                <w:szCs w:val="24"/>
              </w:rPr>
              <w:t xml:space="preserve">, М. </w:t>
            </w:r>
            <w:proofErr w:type="spellStart"/>
            <w:r w:rsidRPr="00F73A10">
              <w:rPr>
                <w:rFonts w:ascii="Times New Roman" w:eastAsia="Calibri" w:hAnsi="Times New Roman" w:cs="Times New Roman"/>
                <w:sz w:val="24"/>
                <w:szCs w:val="24"/>
              </w:rPr>
              <w:t>Карима</w:t>
            </w:r>
            <w:proofErr w:type="spellEnd"/>
            <w:r w:rsidRPr="00F73A10">
              <w:rPr>
                <w:rFonts w:ascii="Times New Roman" w:eastAsia="Calibri" w:hAnsi="Times New Roman" w:cs="Times New Roman"/>
                <w:sz w:val="24"/>
                <w:szCs w:val="24"/>
              </w:rPr>
              <w:t>, Д. Кугультинова, К. Кулиева и др. Страницы жизни и творчества писателя</w:t>
            </w:r>
            <w:r w:rsidR="00F73A10" w:rsidRPr="00F73A10">
              <w:rPr>
                <w:rFonts w:ascii="Times New Roman" w:hAnsi="Times New Roman" w:cs="Times New Roman"/>
                <w:sz w:val="24"/>
                <w:szCs w:val="24"/>
              </w:rPr>
              <w:t xml:space="preserve"> </w:t>
            </w:r>
            <w:r w:rsidR="00F73A10" w:rsidRPr="00F73A10">
              <w:rPr>
                <w:rFonts w:ascii="Times New Roman" w:eastAsia="Calibri" w:hAnsi="Times New Roman" w:cs="Times New Roman"/>
                <w:sz w:val="24"/>
                <w:szCs w:val="24"/>
              </w:rPr>
              <w:t xml:space="preserve">Художественное произведение в </w:t>
            </w:r>
            <w:proofErr w:type="spellStart"/>
            <w:r w:rsidR="00F73A10" w:rsidRPr="00F73A10">
              <w:rPr>
                <w:rFonts w:ascii="Times New Roman" w:eastAsia="Calibri" w:hAnsi="Times New Roman" w:cs="Times New Roman"/>
                <w:sz w:val="24"/>
                <w:szCs w:val="24"/>
              </w:rPr>
              <w:t>историкокультурном</w:t>
            </w:r>
            <w:proofErr w:type="spellEnd"/>
            <w:r w:rsidR="00F73A10" w:rsidRPr="00F73A10">
              <w:rPr>
                <w:rFonts w:ascii="Times New Roman" w:eastAsia="Calibri" w:hAnsi="Times New Roman" w:cs="Times New Roman"/>
                <w:sz w:val="24"/>
                <w:szCs w:val="24"/>
              </w:rPr>
              <w:t xml:space="preserve"> контексте. Страницы жизни и творчества поэта. Лирический герой в </w:t>
            </w:r>
            <w:r w:rsidR="00F73A10" w:rsidRPr="00F73A10">
              <w:rPr>
                <w:rFonts w:ascii="Times New Roman" w:eastAsia="Calibri" w:hAnsi="Times New Roman" w:cs="Times New Roman"/>
                <w:sz w:val="24"/>
                <w:szCs w:val="24"/>
              </w:rPr>
              <w:lastRenderedPageBreak/>
              <w:t>современном мире</w:t>
            </w:r>
          </w:p>
        </w:tc>
        <w:tc>
          <w:tcPr>
            <w:tcW w:w="5009" w:type="dxa"/>
            <w:tcMar>
              <w:top w:w="50" w:type="dxa"/>
              <w:left w:w="100" w:type="dxa"/>
            </w:tcMar>
            <w:vAlign w:val="center"/>
          </w:tcPr>
          <w:p w:rsidR="00F86E0B" w:rsidRPr="00F73A10" w:rsidRDefault="00F86E0B" w:rsidP="00E867E0">
            <w:pPr>
              <w:spacing w:after="0"/>
              <w:ind w:left="135"/>
              <w:rPr>
                <w:rFonts w:ascii="Times New Roman" w:eastAsia="Calibri" w:hAnsi="Times New Roman" w:cs="Times New Roman"/>
                <w:sz w:val="24"/>
                <w:szCs w:val="24"/>
              </w:rPr>
            </w:pPr>
            <w:r w:rsidRPr="00F73A10">
              <w:rPr>
                <w:rFonts w:ascii="Times New Roman" w:eastAsia="Calibri" w:hAnsi="Times New Roman" w:cs="Times New Roman"/>
                <w:sz w:val="24"/>
                <w:szCs w:val="24"/>
              </w:rPr>
              <w:lastRenderedPageBreak/>
              <w:t xml:space="preserve">Эмоционально воспринимать и выразительно читать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учебника, составлять план (тезисы) статьи. Подбирать и обобщать материалы о писателе, а также об истории создания произведения с использованием справочной литературы и </w:t>
            </w:r>
            <w:proofErr w:type="spellStart"/>
            <w:r w:rsidRPr="00F73A10">
              <w:rPr>
                <w:rFonts w:ascii="Times New Roman" w:eastAsia="Calibri" w:hAnsi="Times New Roman" w:cs="Times New Roman"/>
                <w:sz w:val="24"/>
                <w:szCs w:val="24"/>
              </w:rPr>
              <w:t>интернетресурсов</w:t>
            </w:r>
            <w:proofErr w:type="spellEnd"/>
            <w:r w:rsidRPr="00F73A10">
              <w:rPr>
                <w:rFonts w:ascii="Times New Roman" w:eastAsia="Calibri" w:hAnsi="Times New Roman" w:cs="Times New Roman"/>
                <w:sz w:val="24"/>
                <w:szCs w:val="24"/>
              </w:rPr>
              <w:t>.</w:t>
            </w:r>
            <w:r w:rsidR="00F73A10" w:rsidRPr="00F73A10">
              <w:rPr>
                <w:rFonts w:ascii="Times New Roman" w:hAnsi="Times New Roman" w:cs="Times New Roman"/>
                <w:sz w:val="24"/>
                <w:szCs w:val="24"/>
              </w:rPr>
              <w:t xml:space="preserve"> </w:t>
            </w:r>
            <w:r w:rsidR="00F73A10" w:rsidRPr="00F73A10">
              <w:rPr>
                <w:rFonts w:ascii="Times New Roman" w:eastAsia="Calibri" w:hAnsi="Times New Roman" w:cs="Times New Roman"/>
                <w:sz w:val="24"/>
                <w:szCs w:val="24"/>
              </w:rPr>
              <w:t xml:space="preserve">Составлять лексические и </w:t>
            </w:r>
            <w:proofErr w:type="spellStart"/>
            <w:r w:rsidR="00F73A10" w:rsidRPr="00F73A10">
              <w:rPr>
                <w:rFonts w:ascii="Times New Roman" w:eastAsia="Calibri" w:hAnsi="Times New Roman" w:cs="Times New Roman"/>
                <w:sz w:val="24"/>
                <w:szCs w:val="24"/>
              </w:rPr>
              <w:t>историкокультурные</w:t>
            </w:r>
            <w:proofErr w:type="spellEnd"/>
            <w:r w:rsidR="00F73A10" w:rsidRPr="00F73A10">
              <w:rPr>
                <w:rFonts w:ascii="Times New Roman" w:eastAsia="Calibri" w:hAnsi="Times New Roman" w:cs="Times New Roman"/>
                <w:sz w:val="24"/>
                <w:szCs w:val="24"/>
              </w:rPr>
              <w:t xml:space="preserve"> комментарии. Развернуто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w:t>
            </w:r>
            <w:r w:rsidR="00F73A10" w:rsidRPr="00F73A10">
              <w:rPr>
                <w:rFonts w:ascii="Times New Roman" w:eastAsia="Calibri" w:hAnsi="Times New Roman" w:cs="Times New Roman"/>
                <w:sz w:val="24"/>
                <w:szCs w:val="24"/>
              </w:rPr>
              <w:lastRenderedPageBreak/>
              <w:t xml:space="preserve">произведение в историко-культурном контексте с учетом </w:t>
            </w:r>
            <w:proofErr w:type="spellStart"/>
            <w:r w:rsidR="00F73A10" w:rsidRPr="00F73A10">
              <w:rPr>
                <w:rFonts w:ascii="Times New Roman" w:eastAsia="Calibri" w:hAnsi="Times New Roman" w:cs="Times New Roman"/>
                <w:sz w:val="24"/>
                <w:szCs w:val="24"/>
              </w:rPr>
              <w:t>родо</w:t>
            </w:r>
            <w:proofErr w:type="spellEnd"/>
            <w:r w:rsidR="00F73A10" w:rsidRPr="00F73A10">
              <w:rPr>
                <w:rFonts w:ascii="Times New Roman" w:eastAsia="Calibri" w:hAnsi="Times New Roman" w:cs="Times New Roman"/>
                <w:sz w:val="24"/>
                <w:szCs w:val="24"/>
              </w:rPr>
              <w:t xml:space="preserve">-жанровой принадлежности, характеризовать сюжет и героев произведения, проблематику и идейно-эмоциональное содержание. Определять особенности языка переводной литературы. Сопоставлять произведения русской литературы и литератур народов России и сравнивать их с художественными интерпретациями в других видах искусств. Самостоятельно работать с разными информационными источниками, в том числе в </w:t>
            </w:r>
            <w:proofErr w:type="spellStart"/>
            <w:r w:rsidR="00F73A10" w:rsidRPr="00F73A10">
              <w:rPr>
                <w:rFonts w:ascii="Times New Roman" w:eastAsia="Calibri" w:hAnsi="Times New Roman" w:cs="Times New Roman"/>
                <w:sz w:val="24"/>
                <w:szCs w:val="24"/>
              </w:rPr>
              <w:t>медиапространстве</w:t>
            </w:r>
            <w:proofErr w:type="spellEnd"/>
            <w:r w:rsidR="00F73A10" w:rsidRPr="00F73A10">
              <w:rPr>
                <w:rFonts w:ascii="Times New Roman" w:eastAsia="Calibri" w:hAnsi="Times New Roman" w:cs="Times New Roman"/>
                <w:sz w:val="24"/>
                <w:szCs w:val="24"/>
              </w:rPr>
              <w:t>. Разрабатывать индивидуальный/ коллективный учебный проект.</w:t>
            </w:r>
            <w:r w:rsidR="00F73A10" w:rsidRPr="00F73A10">
              <w:rPr>
                <w:rFonts w:ascii="Times New Roman" w:hAnsi="Times New Roman" w:cs="Times New Roman"/>
                <w:sz w:val="24"/>
                <w:szCs w:val="24"/>
              </w:rPr>
              <w:t xml:space="preserve"> </w:t>
            </w:r>
            <w:r w:rsidR="00F73A10" w:rsidRPr="00F73A10">
              <w:rPr>
                <w:rFonts w:ascii="Times New Roman" w:eastAsia="Calibri" w:hAnsi="Times New Roman" w:cs="Times New Roman"/>
                <w:sz w:val="24"/>
                <w:szCs w:val="24"/>
              </w:rPr>
              <w:t>Самостоятельно планировать свое досуговое чтение, используя различные источники, в том числе ресурсы традиционных библиотек и электронных библиотечных систем</w:t>
            </w:r>
          </w:p>
        </w:tc>
      </w:tr>
      <w:tr w:rsidR="00E867E0" w:rsidRPr="00E867E0" w:rsidTr="00E85A7C">
        <w:trPr>
          <w:trHeight w:val="144"/>
          <w:tblCellSpacing w:w="20" w:type="nil"/>
        </w:trPr>
        <w:tc>
          <w:tcPr>
            <w:tcW w:w="3928"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lastRenderedPageBreak/>
              <w:t>Итого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по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разделу</w:t>
            </w:r>
            <w:proofErr w:type="spellEnd"/>
          </w:p>
        </w:tc>
        <w:tc>
          <w:tcPr>
            <w:tcW w:w="1842"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2 </w:t>
            </w:r>
          </w:p>
        </w:tc>
        <w:tc>
          <w:tcPr>
            <w:tcW w:w="8270" w:type="dxa"/>
            <w:gridSpan w:val="3"/>
            <w:tcMar>
              <w:top w:w="50" w:type="dxa"/>
              <w:left w:w="100" w:type="dxa"/>
            </w:tcMar>
            <w:vAlign w:val="center"/>
          </w:tcPr>
          <w:p w:rsidR="00E867E0" w:rsidRPr="00E867E0" w:rsidRDefault="00E867E0" w:rsidP="00E867E0">
            <w:pPr>
              <w:rPr>
                <w:rFonts w:ascii="Calibri" w:eastAsia="Calibri" w:hAnsi="Calibri" w:cs="Times New Roman"/>
                <w:lang w:val="en-US"/>
              </w:rPr>
            </w:pPr>
          </w:p>
        </w:tc>
      </w:tr>
      <w:tr w:rsidR="00E867E0" w:rsidRPr="00E867E0" w:rsidTr="0024682C">
        <w:trPr>
          <w:trHeight w:val="144"/>
          <w:tblCellSpacing w:w="20" w:type="nil"/>
        </w:trPr>
        <w:tc>
          <w:tcPr>
            <w:tcW w:w="0" w:type="auto"/>
            <w:gridSpan w:val="6"/>
            <w:tcMar>
              <w:top w:w="50" w:type="dxa"/>
              <w:left w:w="100" w:type="dxa"/>
            </w:tcMar>
            <w:vAlign w:val="center"/>
          </w:tcPr>
          <w:p w:rsidR="00E867E0" w:rsidRPr="00E867E0" w:rsidRDefault="00F73A10" w:rsidP="00E867E0">
            <w:pPr>
              <w:spacing w:after="0"/>
              <w:ind w:left="135"/>
              <w:rPr>
                <w:rFonts w:ascii="Calibri" w:eastAsia="Calibri" w:hAnsi="Calibri" w:cs="Times New Roman"/>
                <w:lang w:val="en-US"/>
              </w:rPr>
            </w:pPr>
            <w:proofErr w:type="spellStart"/>
            <w:r>
              <w:rPr>
                <w:rFonts w:ascii="Times New Roman" w:eastAsia="Calibri" w:hAnsi="Times New Roman" w:cs="Times New Roman"/>
                <w:b/>
                <w:color w:val="000000"/>
                <w:sz w:val="24"/>
                <w:lang w:val="en-US"/>
              </w:rPr>
              <w:t>Раздел</w:t>
            </w:r>
            <w:proofErr w:type="spellEnd"/>
            <w:r>
              <w:rPr>
                <w:rFonts w:ascii="Times New Roman" w:eastAsia="Calibri" w:hAnsi="Times New Roman" w:cs="Times New Roman"/>
                <w:b/>
                <w:color w:val="000000"/>
                <w:sz w:val="24"/>
                <w:lang w:val="en-US"/>
              </w:rPr>
              <w:t xml:space="preserve"> </w:t>
            </w:r>
            <w:r>
              <w:rPr>
                <w:rFonts w:ascii="Times New Roman" w:eastAsia="Calibri" w:hAnsi="Times New Roman" w:cs="Times New Roman"/>
                <w:b/>
                <w:color w:val="000000"/>
                <w:sz w:val="24"/>
              </w:rPr>
              <w:t>7</w:t>
            </w:r>
            <w:r w:rsidR="00E867E0" w:rsidRPr="00E867E0">
              <w:rPr>
                <w:rFonts w:ascii="Times New Roman" w:eastAsia="Calibri" w:hAnsi="Times New Roman" w:cs="Times New Roman"/>
                <w:b/>
                <w:color w:val="000000"/>
                <w:sz w:val="24"/>
                <w:lang w:val="en-US"/>
              </w:rPr>
              <w:t>.</w:t>
            </w:r>
            <w:r w:rsidR="00E867E0" w:rsidRPr="00E867E0">
              <w:rPr>
                <w:rFonts w:ascii="Times New Roman" w:eastAsia="Calibri" w:hAnsi="Times New Roman" w:cs="Times New Roman"/>
                <w:color w:val="000000"/>
                <w:sz w:val="24"/>
                <w:lang w:val="en-US"/>
              </w:rPr>
              <w:t xml:space="preserve"> </w:t>
            </w:r>
            <w:proofErr w:type="spellStart"/>
            <w:r w:rsidR="00E867E0" w:rsidRPr="00E867E0">
              <w:rPr>
                <w:rFonts w:ascii="Times New Roman" w:eastAsia="Calibri" w:hAnsi="Times New Roman" w:cs="Times New Roman"/>
                <w:b/>
                <w:color w:val="000000"/>
                <w:sz w:val="24"/>
                <w:lang w:val="en-US"/>
              </w:rPr>
              <w:t>Зарубежная</w:t>
            </w:r>
            <w:proofErr w:type="spellEnd"/>
            <w:r w:rsidR="00E867E0" w:rsidRPr="00E867E0">
              <w:rPr>
                <w:rFonts w:ascii="Times New Roman" w:eastAsia="Calibri" w:hAnsi="Times New Roman" w:cs="Times New Roman"/>
                <w:b/>
                <w:color w:val="000000"/>
                <w:sz w:val="24"/>
                <w:lang w:val="en-US"/>
              </w:rPr>
              <w:t xml:space="preserve"> </w:t>
            </w:r>
            <w:proofErr w:type="spellStart"/>
            <w:r w:rsidR="00E867E0" w:rsidRPr="00E867E0">
              <w:rPr>
                <w:rFonts w:ascii="Times New Roman" w:eastAsia="Calibri" w:hAnsi="Times New Roman" w:cs="Times New Roman"/>
                <w:b/>
                <w:color w:val="000000"/>
                <w:sz w:val="24"/>
                <w:lang w:val="en-US"/>
              </w:rPr>
              <w:t>литература</w:t>
            </w:r>
            <w:proofErr w:type="spellEnd"/>
          </w:p>
        </w:tc>
      </w:tr>
      <w:tr w:rsidR="00F73A10" w:rsidRPr="00E867E0" w:rsidTr="0010791D">
        <w:trPr>
          <w:trHeight w:val="144"/>
          <w:tblCellSpacing w:w="20" w:type="nil"/>
        </w:trPr>
        <w:tc>
          <w:tcPr>
            <w:tcW w:w="1026" w:type="dxa"/>
            <w:tcMar>
              <w:top w:w="50" w:type="dxa"/>
              <w:left w:w="100" w:type="dxa"/>
            </w:tcMar>
            <w:vAlign w:val="center"/>
          </w:tcPr>
          <w:p w:rsidR="00F73A10" w:rsidRPr="00E867E0" w:rsidRDefault="00F73A10" w:rsidP="00E867E0">
            <w:pPr>
              <w:spacing w:after="0"/>
              <w:rPr>
                <w:rFonts w:ascii="Calibri" w:eastAsia="Calibri" w:hAnsi="Calibri" w:cs="Times New Roman"/>
                <w:lang w:val="en-US"/>
              </w:rPr>
            </w:pPr>
            <w:r>
              <w:rPr>
                <w:rFonts w:ascii="Times New Roman" w:eastAsia="Calibri" w:hAnsi="Times New Roman" w:cs="Times New Roman"/>
                <w:color w:val="000000"/>
                <w:sz w:val="24"/>
              </w:rPr>
              <w:t>7</w:t>
            </w:r>
            <w:r w:rsidRPr="00E867E0">
              <w:rPr>
                <w:rFonts w:ascii="Times New Roman" w:eastAsia="Calibri" w:hAnsi="Times New Roman" w:cs="Times New Roman"/>
                <w:color w:val="000000"/>
                <w:sz w:val="24"/>
                <w:lang w:val="en-US"/>
              </w:rPr>
              <w:t>.1</w:t>
            </w:r>
          </w:p>
        </w:tc>
        <w:tc>
          <w:tcPr>
            <w:tcW w:w="2902" w:type="dxa"/>
            <w:tcMar>
              <w:top w:w="50" w:type="dxa"/>
              <w:left w:w="100" w:type="dxa"/>
            </w:tcMar>
            <w:vAlign w:val="center"/>
          </w:tcPr>
          <w:p w:rsidR="00F73A10" w:rsidRPr="00E867E0" w:rsidRDefault="00F73A10" w:rsidP="00F73A10">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Зарубежная проза </w:t>
            </w:r>
            <w:r w:rsidRPr="00E867E0">
              <w:rPr>
                <w:rFonts w:ascii="Times New Roman" w:eastAsia="Calibri" w:hAnsi="Times New Roman" w:cs="Times New Roman"/>
                <w:color w:val="000000"/>
                <w:sz w:val="24"/>
                <w:lang w:val="en-US"/>
              </w:rPr>
              <w:t>XX</w:t>
            </w:r>
            <w:r w:rsidRPr="00E867E0">
              <w:rPr>
                <w:rFonts w:ascii="Times New Roman" w:eastAsia="Calibri" w:hAnsi="Times New Roman" w:cs="Times New Roman"/>
                <w:color w:val="000000"/>
                <w:sz w:val="24"/>
              </w:rPr>
              <w:t xml:space="preserve"> века (не менее одного произведения по выбору). </w:t>
            </w:r>
          </w:p>
        </w:tc>
        <w:tc>
          <w:tcPr>
            <w:tcW w:w="1842" w:type="dxa"/>
            <w:tcMar>
              <w:top w:w="50" w:type="dxa"/>
              <w:left w:w="100" w:type="dxa"/>
            </w:tcMar>
            <w:vAlign w:val="center"/>
          </w:tcPr>
          <w:p w:rsidR="00F73A10" w:rsidRPr="00E867E0" w:rsidRDefault="00F73A1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2 </w:t>
            </w:r>
          </w:p>
        </w:tc>
        <w:tc>
          <w:tcPr>
            <w:tcW w:w="3261" w:type="dxa"/>
            <w:gridSpan w:val="2"/>
            <w:tcMar>
              <w:top w:w="50" w:type="dxa"/>
              <w:left w:w="100" w:type="dxa"/>
            </w:tcMar>
            <w:vAlign w:val="center"/>
          </w:tcPr>
          <w:p w:rsidR="00F73A10" w:rsidRPr="00540E68" w:rsidRDefault="00F73A10" w:rsidP="00E867E0">
            <w:pPr>
              <w:spacing w:after="0"/>
              <w:ind w:left="135"/>
              <w:jc w:val="center"/>
              <w:rPr>
                <w:rFonts w:ascii="Times New Roman" w:eastAsia="Calibri" w:hAnsi="Times New Roman" w:cs="Times New Roman"/>
                <w:lang w:val="en-US"/>
              </w:rPr>
            </w:pPr>
            <w:r w:rsidRPr="00540E68">
              <w:rPr>
                <w:rFonts w:ascii="Times New Roman" w:eastAsia="Calibri" w:hAnsi="Times New Roman" w:cs="Times New Roman"/>
              </w:rPr>
              <w:t xml:space="preserve">Зарубежная проза XX века (одно произведение по выбору). Например, произведения Р. </w:t>
            </w:r>
            <w:proofErr w:type="spellStart"/>
            <w:r w:rsidRPr="00540E68">
              <w:rPr>
                <w:rFonts w:ascii="Times New Roman" w:eastAsia="Calibri" w:hAnsi="Times New Roman" w:cs="Times New Roman"/>
              </w:rPr>
              <w:t>Брэдбери</w:t>
            </w:r>
            <w:proofErr w:type="spellEnd"/>
            <w:r w:rsidRPr="00540E68">
              <w:rPr>
                <w:rFonts w:ascii="Times New Roman" w:eastAsia="Calibri" w:hAnsi="Times New Roman" w:cs="Times New Roman"/>
              </w:rPr>
              <w:t xml:space="preserve"> «451 градус по Фаренгейту»; Э.М. Ремарка «Три товарища»; Д. Сэлинджера «Над пропастью во ржи»; Г. </w:t>
            </w:r>
            <w:r w:rsidRPr="00540E68">
              <w:rPr>
                <w:rFonts w:ascii="Times New Roman" w:eastAsia="Calibri" w:hAnsi="Times New Roman" w:cs="Times New Roman"/>
              </w:rPr>
              <w:lastRenderedPageBreak/>
              <w:t>Уэллса «Машина времени»; Э. Хемингуэя «Старик и море» и другие. Страницы жизни и творчества писателя. Творческая история произведения. Проблематика и сюжет произведения. Специфика жанра и композиции. Система образов</w:t>
            </w:r>
          </w:p>
        </w:tc>
        <w:tc>
          <w:tcPr>
            <w:tcW w:w="5009" w:type="dxa"/>
            <w:vMerge w:val="restart"/>
            <w:tcMar>
              <w:top w:w="50" w:type="dxa"/>
              <w:left w:w="100" w:type="dxa"/>
            </w:tcMar>
            <w:vAlign w:val="center"/>
          </w:tcPr>
          <w:p w:rsidR="00F73A10" w:rsidRPr="00F73A10" w:rsidRDefault="00F73A10" w:rsidP="00E867E0">
            <w:pPr>
              <w:spacing w:after="0"/>
              <w:ind w:left="135"/>
              <w:rPr>
                <w:rFonts w:ascii="Times New Roman" w:eastAsia="Calibri" w:hAnsi="Times New Roman" w:cs="Times New Roman"/>
                <w:sz w:val="24"/>
                <w:szCs w:val="24"/>
              </w:rPr>
            </w:pPr>
            <w:r w:rsidRPr="00F73A10">
              <w:rPr>
                <w:rFonts w:ascii="Times New Roman" w:eastAsia="Calibri" w:hAnsi="Times New Roman" w:cs="Times New Roman"/>
                <w:sz w:val="24"/>
                <w:szCs w:val="24"/>
              </w:rPr>
              <w:lastRenderedPageBreak/>
              <w:t xml:space="preserve">Эмоционально воспринимать и выразительно читать произведение (прозаическое, поэтическое, драматическое),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w:t>
            </w:r>
            <w:r w:rsidRPr="00F73A10">
              <w:rPr>
                <w:rFonts w:ascii="Times New Roman" w:eastAsia="Calibri" w:hAnsi="Times New Roman" w:cs="Times New Roman"/>
                <w:sz w:val="24"/>
                <w:szCs w:val="24"/>
              </w:rPr>
              <w:lastRenderedPageBreak/>
              <w:t xml:space="preserve">статьи учебника, составлять план (тезисы) статьи. Подбирать и обобщать материалы о писателе, а также об истории создания произведения с использованием справочной литературы и </w:t>
            </w:r>
            <w:proofErr w:type="spellStart"/>
            <w:r w:rsidRPr="00F73A10">
              <w:rPr>
                <w:rFonts w:ascii="Times New Roman" w:eastAsia="Calibri" w:hAnsi="Times New Roman" w:cs="Times New Roman"/>
                <w:sz w:val="24"/>
                <w:szCs w:val="24"/>
              </w:rPr>
              <w:t>интернетресурсов</w:t>
            </w:r>
            <w:proofErr w:type="spellEnd"/>
            <w:r w:rsidRPr="00F73A10">
              <w:rPr>
                <w:rFonts w:ascii="Times New Roman" w:eastAsia="Calibri" w:hAnsi="Times New Roman" w:cs="Times New Roman"/>
                <w:sz w:val="24"/>
                <w:szCs w:val="24"/>
              </w:rPr>
              <w:t xml:space="preserve">. Составлять лексические и </w:t>
            </w:r>
            <w:proofErr w:type="spellStart"/>
            <w:r w:rsidRPr="00F73A10">
              <w:rPr>
                <w:rFonts w:ascii="Times New Roman" w:eastAsia="Calibri" w:hAnsi="Times New Roman" w:cs="Times New Roman"/>
                <w:sz w:val="24"/>
                <w:szCs w:val="24"/>
              </w:rPr>
              <w:t>историкокультурные</w:t>
            </w:r>
            <w:proofErr w:type="spellEnd"/>
            <w:r w:rsidRPr="00F73A10">
              <w:rPr>
                <w:rFonts w:ascii="Times New Roman" w:eastAsia="Calibri" w:hAnsi="Times New Roman" w:cs="Times New Roman"/>
                <w:sz w:val="24"/>
                <w:szCs w:val="24"/>
              </w:rPr>
              <w:t xml:space="preserve"> комментарии. Развернуто отвечать на вопросы и участвовать в коллективном диалоге,</w:t>
            </w:r>
            <w:r w:rsidRPr="00F73A10">
              <w:rPr>
                <w:rFonts w:ascii="Times New Roman" w:hAnsi="Times New Roman" w:cs="Times New Roman"/>
                <w:sz w:val="24"/>
                <w:szCs w:val="24"/>
              </w:rPr>
              <w:t xml:space="preserve"> </w:t>
            </w:r>
            <w:r w:rsidRPr="00F73A10">
              <w:rPr>
                <w:rFonts w:ascii="Times New Roman" w:eastAsia="Calibri" w:hAnsi="Times New Roman" w:cs="Times New Roman"/>
                <w:sz w:val="24"/>
                <w:szCs w:val="24"/>
              </w:rPr>
              <w:t xml:space="preserve">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учетом </w:t>
            </w:r>
            <w:proofErr w:type="spellStart"/>
            <w:r w:rsidRPr="00F73A10">
              <w:rPr>
                <w:rFonts w:ascii="Times New Roman" w:eastAsia="Calibri" w:hAnsi="Times New Roman" w:cs="Times New Roman"/>
                <w:sz w:val="24"/>
                <w:szCs w:val="24"/>
              </w:rPr>
              <w:t>родо</w:t>
            </w:r>
            <w:proofErr w:type="spellEnd"/>
            <w:r w:rsidRPr="00F73A10">
              <w:rPr>
                <w:rFonts w:ascii="Times New Roman" w:eastAsia="Calibri" w:hAnsi="Times New Roman" w:cs="Times New Roman"/>
                <w:sz w:val="24"/>
                <w:szCs w:val="24"/>
              </w:rPr>
              <w:t xml:space="preserve">-жанровой принадлежности, характеризовать сюжет и героев произведения, проблематику и идейно-эмоциональное содержание. Определять особенности языка переводной литературы. Сопоставлять произведения русской и зарубежной литературы и сравнивать их с художественными интерпретациями в других видах искусств. Самостоятельно работать с разными информационными источниками, в том числе в </w:t>
            </w:r>
            <w:proofErr w:type="spellStart"/>
            <w:r w:rsidRPr="00F73A10">
              <w:rPr>
                <w:rFonts w:ascii="Times New Roman" w:eastAsia="Calibri" w:hAnsi="Times New Roman" w:cs="Times New Roman"/>
                <w:sz w:val="24"/>
                <w:szCs w:val="24"/>
              </w:rPr>
              <w:t>медиапространстве</w:t>
            </w:r>
            <w:proofErr w:type="spellEnd"/>
            <w:r w:rsidRPr="00F73A10">
              <w:rPr>
                <w:rFonts w:ascii="Times New Roman" w:eastAsia="Calibri" w:hAnsi="Times New Roman" w:cs="Times New Roman"/>
                <w:sz w:val="24"/>
                <w:szCs w:val="24"/>
              </w:rPr>
              <w:t>. Разрабатывать индивидуальный/ коллективный учебный проект. Самостоятельно планировать свое досуговое чтение, используя различные источники, в том числе ресурсы</w:t>
            </w:r>
            <w:r w:rsidRPr="00F73A10">
              <w:rPr>
                <w:rFonts w:ascii="Times New Roman" w:hAnsi="Times New Roman" w:cs="Times New Roman"/>
                <w:sz w:val="24"/>
                <w:szCs w:val="24"/>
              </w:rPr>
              <w:t xml:space="preserve"> </w:t>
            </w:r>
            <w:r w:rsidRPr="00F73A10">
              <w:rPr>
                <w:rFonts w:ascii="Times New Roman" w:eastAsia="Calibri" w:hAnsi="Times New Roman" w:cs="Times New Roman"/>
                <w:sz w:val="24"/>
                <w:szCs w:val="24"/>
              </w:rPr>
              <w:lastRenderedPageBreak/>
              <w:t>традиционных библиотек и электронных библиотечных систем</w:t>
            </w:r>
          </w:p>
        </w:tc>
      </w:tr>
      <w:tr w:rsidR="00F73A10" w:rsidRPr="00E867E0" w:rsidTr="002D0A39">
        <w:trPr>
          <w:trHeight w:val="144"/>
          <w:tblCellSpacing w:w="20" w:type="nil"/>
        </w:trPr>
        <w:tc>
          <w:tcPr>
            <w:tcW w:w="1026" w:type="dxa"/>
            <w:tcMar>
              <w:top w:w="50" w:type="dxa"/>
              <w:left w:w="100" w:type="dxa"/>
            </w:tcMar>
            <w:vAlign w:val="center"/>
          </w:tcPr>
          <w:p w:rsidR="00F73A10" w:rsidRPr="00E867E0" w:rsidRDefault="00F73A10" w:rsidP="00E867E0">
            <w:pPr>
              <w:spacing w:after="0"/>
              <w:rPr>
                <w:rFonts w:ascii="Calibri" w:eastAsia="Calibri" w:hAnsi="Calibri" w:cs="Times New Roman"/>
                <w:lang w:val="en-US"/>
              </w:rPr>
            </w:pPr>
            <w:r>
              <w:rPr>
                <w:rFonts w:ascii="Times New Roman" w:eastAsia="Calibri" w:hAnsi="Times New Roman" w:cs="Times New Roman"/>
                <w:color w:val="000000"/>
                <w:sz w:val="24"/>
              </w:rPr>
              <w:lastRenderedPageBreak/>
              <w:t>7</w:t>
            </w:r>
            <w:r w:rsidRPr="00E867E0">
              <w:rPr>
                <w:rFonts w:ascii="Times New Roman" w:eastAsia="Calibri" w:hAnsi="Times New Roman" w:cs="Times New Roman"/>
                <w:color w:val="000000"/>
                <w:sz w:val="24"/>
                <w:lang w:val="en-US"/>
              </w:rPr>
              <w:t>.2</w:t>
            </w:r>
          </w:p>
        </w:tc>
        <w:tc>
          <w:tcPr>
            <w:tcW w:w="2902" w:type="dxa"/>
            <w:tcMar>
              <w:top w:w="50" w:type="dxa"/>
              <w:left w:w="100" w:type="dxa"/>
            </w:tcMar>
            <w:vAlign w:val="center"/>
          </w:tcPr>
          <w:p w:rsidR="00F73A10" w:rsidRPr="00E867E0" w:rsidRDefault="00F73A10" w:rsidP="00F73A10">
            <w:pPr>
              <w:spacing w:after="0"/>
              <w:ind w:left="135"/>
              <w:rPr>
                <w:rFonts w:ascii="Calibri" w:eastAsia="Calibri" w:hAnsi="Calibri" w:cs="Times New Roman"/>
                <w:lang w:val="en-US"/>
              </w:rPr>
            </w:pPr>
            <w:r w:rsidRPr="00E867E0">
              <w:rPr>
                <w:rFonts w:ascii="Times New Roman" w:eastAsia="Calibri" w:hAnsi="Times New Roman" w:cs="Times New Roman"/>
                <w:color w:val="000000"/>
                <w:sz w:val="24"/>
              </w:rPr>
              <w:t xml:space="preserve">Зарубежная поэзия </w:t>
            </w:r>
            <w:r w:rsidRPr="00E867E0">
              <w:rPr>
                <w:rFonts w:ascii="Times New Roman" w:eastAsia="Calibri" w:hAnsi="Times New Roman" w:cs="Times New Roman"/>
                <w:color w:val="000000"/>
                <w:sz w:val="24"/>
                <w:lang w:val="en-US"/>
              </w:rPr>
              <w:t>XX</w:t>
            </w:r>
            <w:r w:rsidRPr="00E867E0">
              <w:rPr>
                <w:rFonts w:ascii="Times New Roman" w:eastAsia="Calibri" w:hAnsi="Times New Roman" w:cs="Times New Roman"/>
                <w:color w:val="000000"/>
                <w:sz w:val="24"/>
              </w:rPr>
              <w:t xml:space="preserve"> века (не менее двух стихотворений одного из поэтов по выбору). </w:t>
            </w:r>
          </w:p>
        </w:tc>
        <w:tc>
          <w:tcPr>
            <w:tcW w:w="1842" w:type="dxa"/>
            <w:tcMar>
              <w:top w:w="50" w:type="dxa"/>
              <w:left w:w="100" w:type="dxa"/>
            </w:tcMar>
            <w:vAlign w:val="center"/>
          </w:tcPr>
          <w:p w:rsidR="00F73A10" w:rsidRPr="00E867E0" w:rsidRDefault="00F73A1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1 </w:t>
            </w:r>
          </w:p>
        </w:tc>
        <w:tc>
          <w:tcPr>
            <w:tcW w:w="3261" w:type="dxa"/>
            <w:gridSpan w:val="2"/>
            <w:tcMar>
              <w:top w:w="50" w:type="dxa"/>
              <w:left w:w="100" w:type="dxa"/>
            </w:tcMar>
            <w:vAlign w:val="center"/>
          </w:tcPr>
          <w:p w:rsidR="00F73A10" w:rsidRPr="00F73A10" w:rsidRDefault="00F73A10" w:rsidP="00E867E0">
            <w:pPr>
              <w:spacing w:after="0"/>
              <w:ind w:left="135"/>
              <w:jc w:val="center"/>
              <w:rPr>
                <w:rFonts w:ascii="Times New Roman" w:eastAsia="Calibri" w:hAnsi="Times New Roman" w:cs="Times New Roman"/>
                <w:sz w:val="24"/>
                <w:szCs w:val="24"/>
                <w:lang w:val="en-US"/>
              </w:rPr>
            </w:pPr>
            <w:r w:rsidRPr="00F73A10">
              <w:rPr>
                <w:rFonts w:ascii="Times New Roman" w:eastAsia="Calibri" w:hAnsi="Times New Roman" w:cs="Times New Roman"/>
                <w:sz w:val="24"/>
                <w:szCs w:val="24"/>
              </w:rPr>
              <w:t>Зарубежная поэзия XX века (не менее двух стихотворений одного из поэтов по выбору). Например, стихотворения Г. Аполлинера, Т.С. Элиота и др. Общий обзор европейской поэзии XX века. Основные направления. Проблемы самопознания, нравственного выбора</w:t>
            </w:r>
          </w:p>
        </w:tc>
        <w:tc>
          <w:tcPr>
            <w:tcW w:w="5009" w:type="dxa"/>
            <w:vMerge/>
            <w:tcMar>
              <w:top w:w="50" w:type="dxa"/>
              <w:left w:w="100" w:type="dxa"/>
            </w:tcMar>
            <w:vAlign w:val="center"/>
          </w:tcPr>
          <w:p w:rsidR="00F73A10" w:rsidRPr="00E867E0" w:rsidRDefault="00F73A10" w:rsidP="00E867E0">
            <w:pPr>
              <w:spacing w:after="0"/>
              <w:ind w:left="135"/>
              <w:rPr>
                <w:rFonts w:ascii="Calibri" w:eastAsia="Calibri" w:hAnsi="Calibri" w:cs="Times New Roman"/>
                <w:lang w:val="en-US"/>
              </w:rPr>
            </w:pPr>
          </w:p>
        </w:tc>
      </w:tr>
      <w:tr w:rsidR="00F73A10" w:rsidRPr="00E867E0" w:rsidTr="00234F7B">
        <w:trPr>
          <w:trHeight w:val="144"/>
          <w:tblCellSpacing w:w="20" w:type="nil"/>
        </w:trPr>
        <w:tc>
          <w:tcPr>
            <w:tcW w:w="1026" w:type="dxa"/>
            <w:tcMar>
              <w:top w:w="50" w:type="dxa"/>
              <w:left w:w="100" w:type="dxa"/>
            </w:tcMar>
            <w:vAlign w:val="center"/>
          </w:tcPr>
          <w:p w:rsidR="00F73A10" w:rsidRPr="00E867E0" w:rsidRDefault="00F73A10" w:rsidP="00E867E0">
            <w:pPr>
              <w:spacing w:after="0"/>
              <w:rPr>
                <w:rFonts w:ascii="Calibri" w:eastAsia="Calibri" w:hAnsi="Calibri" w:cs="Times New Roman"/>
                <w:lang w:val="en-US"/>
              </w:rPr>
            </w:pPr>
            <w:r>
              <w:rPr>
                <w:rFonts w:ascii="Times New Roman" w:eastAsia="Calibri" w:hAnsi="Times New Roman" w:cs="Times New Roman"/>
                <w:color w:val="000000"/>
                <w:sz w:val="24"/>
              </w:rPr>
              <w:t>7</w:t>
            </w:r>
            <w:r w:rsidRPr="00E867E0">
              <w:rPr>
                <w:rFonts w:ascii="Times New Roman" w:eastAsia="Calibri" w:hAnsi="Times New Roman" w:cs="Times New Roman"/>
                <w:color w:val="000000"/>
                <w:sz w:val="24"/>
                <w:lang w:val="en-US"/>
              </w:rPr>
              <w:t>.3</w:t>
            </w:r>
          </w:p>
        </w:tc>
        <w:tc>
          <w:tcPr>
            <w:tcW w:w="2902" w:type="dxa"/>
            <w:tcMar>
              <w:top w:w="50" w:type="dxa"/>
              <w:left w:w="100" w:type="dxa"/>
            </w:tcMar>
            <w:vAlign w:val="center"/>
          </w:tcPr>
          <w:p w:rsidR="00F73A10" w:rsidRPr="00E867E0" w:rsidRDefault="00F73A10" w:rsidP="00F73A10">
            <w:pPr>
              <w:spacing w:after="0"/>
              <w:ind w:left="135"/>
              <w:rPr>
                <w:rFonts w:ascii="Calibri" w:eastAsia="Calibri" w:hAnsi="Calibri" w:cs="Times New Roman"/>
              </w:rPr>
            </w:pPr>
            <w:r w:rsidRPr="00E867E0">
              <w:rPr>
                <w:rFonts w:ascii="Times New Roman" w:eastAsia="Calibri" w:hAnsi="Times New Roman" w:cs="Times New Roman"/>
                <w:color w:val="000000"/>
                <w:sz w:val="24"/>
              </w:rPr>
              <w:t xml:space="preserve">Зарубежная драматургия </w:t>
            </w:r>
            <w:r w:rsidRPr="00E867E0">
              <w:rPr>
                <w:rFonts w:ascii="Times New Roman" w:eastAsia="Calibri" w:hAnsi="Times New Roman" w:cs="Times New Roman"/>
                <w:color w:val="000000"/>
                <w:sz w:val="24"/>
                <w:lang w:val="en-US"/>
              </w:rPr>
              <w:t>XX</w:t>
            </w:r>
            <w:r w:rsidRPr="00E867E0">
              <w:rPr>
                <w:rFonts w:ascii="Times New Roman" w:eastAsia="Calibri" w:hAnsi="Times New Roman" w:cs="Times New Roman"/>
                <w:color w:val="000000"/>
                <w:sz w:val="24"/>
              </w:rPr>
              <w:t xml:space="preserve"> века (не менее одного произведения по выбору). </w:t>
            </w:r>
          </w:p>
        </w:tc>
        <w:tc>
          <w:tcPr>
            <w:tcW w:w="1842" w:type="dxa"/>
            <w:tcMar>
              <w:top w:w="50" w:type="dxa"/>
              <w:left w:w="100" w:type="dxa"/>
            </w:tcMar>
            <w:vAlign w:val="center"/>
          </w:tcPr>
          <w:p w:rsidR="00F73A10" w:rsidRPr="00E867E0" w:rsidRDefault="00F73A1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1 </w:t>
            </w:r>
          </w:p>
        </w:tc>
        <w:tc>
          <w:tcPr>
            <w:tcW w:w="3261" w:type="dxa"/>
            <w:gridSpan w:val="2"/>
            <w:tcMar>
              <w:top w:w="50" w:type="dxa"/>
              <w:left w:w="100" w:type="dxa"/>
            </w:tcMar>
            <w:vAlign w:val="center"/>
          </w:tcPr>
          <w:p w:rsidR="00F73A10" w:rsidRPr="00F73A10" w:rsidRDefault="00F73A10" w:rsidP="00E867E0">
            <w:pPr>
              <w:spacing w:after="0"/>
              <w:ind w:left="135"/>
              <w:jc w:val="center"/>
              <w:rPr>
                <w:rFonts w:ascii="Times New Roman" w:eastAsia="Calibri" w:hAnsi="Times New Roman" w:cs="Times New Roman"/>
                <w:sz w:val="24"/>
                <w:szCs w:val="24"/>
                <w:lang w:val="en-US"/>
              </w:rPr>
            </w:pPr>
            <w:r w:rsidRPr="00F73A10">
              <w:rPr>
                <w:rFonts w:ascii="Times New Roman" w:eastAsia="Calibri" w:hAnsi="Times New Roman" w:cs="Times New Roman"/>
                <w:sz w:val="24"/>
                <w:szCs w:val="24"/>
              </w:rPr>
              <w:t xml:space="preserve">Зарубежная драматургия XX века (одно произведение по выбору). </w:t>
            </w:r>
            <w:proofErr w:type="gramStart"/>
            <w:r w:rsidRPr="00F73A10">
              <w:rPr>
                <w:rFonts w:ascii="Times New Roman" w:eastAsia="Calibri" w:hAnsi="Times New Roman" w:cs="Times New Roman"/>
                <w:sz w:val="24"/>
                <w:szCs w:val="24"/>
              </w:rPr>
              <w:t xml:space="preserve">Например, пьесы Б. Брехта «Мамаша Кураж и ее дети»; М. Метерлинка «Синяя птица»; О. Уайльда «Идеальный муж»; Т. Уильямса «Трамвай </w:t>
            </w:r>
            <w:r w:rsidRPr="00F73A10">
              <w:rPr>
                <w:rFonts w:ascii="Times New Roman" w:eastAsia="Calibri" w:hAnsi="Times New Roman" w:cs="Times New Roman"/>
                <w:sz w:val="24"/>
                <w:szCs w:val="24"/>
              </w:rPr>
              <w:lastRenderedPageBreak/>
              <w:t>«Желание»; Б. Шоу «</w:t>
            </w:r>
            <w:proofErr w:type="spellStart"/>
            <w:r w:rsidRPr="00F73A10">
              <w:rPr>
                <w:rFonts w:ascii="Times New Roman" w:eastAsia="Calibri" w:hAnsi="Times New Roman" w:cs="Times New Roman"/>
                <w:sz w:val="24"/>
                <w:szCs w:val="24"/>
              </w:rPr>
              <w:t>Пигмалион</w:t>
            </w:r>
            <w:proofErr w:type="spellEnd"/>
            <w:r w:rsidRPr="00F73A10">
              <w:rPr>
                <w:rFonts w:ascii="Times New Roman" w:eastAsia="Calibri" w:hAnsi="Times New Roman" w:cs="Times New Roman"/>
                <w:sz w:val="24"/>
                <w:szCs w:val="24"/>
              </w:rPr>
              <w:t>» и других.</w:t>
            </w:r>
            <w:proofErr w:type="gramEnd"/>
            <w:r w:rsidRPr="00F73A10">
              <w:rPr>
                <w:rFonts w:ascii="Times New Roman" w:eastAsia="Calibri" w:hAnsi="Times New Roman" w:cs="Times New Roman"/>
                <w:sz w:val="24"/>
                <w:szCs w:val="24"/>
              </w:rPr>
              <w:t xml:space="preserve"> Общий обзор зарубежной драматургии ХХ века. Своеобразие конфликта в пьесе. Парадоксы жизни</w:t>
            </w:r>
          </w:p>
        </w:tc>
        <w:tc>
          <w:tcPr>
            <w:tcW w:w="5009" w:type="dxa"/>
            <w:vMerge/>
            <w:tcMar>
              <w:top w:w="50" w:type="dxa"/>
              <w:left w:w="100" w:type="dxa"/>
            </w:tcMar>
            <w:vAlign w:val="center"/>
          </w:tcPr>
          <w:p w:rsidR="00F73A10" w:rsidRPr="00E867E0" w:rsidRDefault="00F73A10" w:rsidP="00E867E0">
            <w:pPr>
              <w:spacing w:after="0"/>
              <w:ind w:left="135"/>
              <w:rPr>
                <w:rFonts w:ascii="Calibri" w:eastAsia="Calibri" w:hAnsi="Calibri" w:cs="Times New Roman"/>
                <w:lang w:val="en-US"/>
              </w:rPr>
            </w:pPr>
          </w:p>
        </w:tc>
      </w:tr>
      <w:tr w:rsidR="00E867E0" w:rsidRPr="00E867E0" w:rsidTr="00E85A7C">
        <w:trPr>
          <w:trHeight w:val="144"/>
          <w:tblCellSpacing w:w="20" w:type="nil"/>
        </w:trPr>
        <w:tc>
          <w:tcPr>
            <w:tcW w:w="3928"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lastRenderedPageBreak/>
              <w:t>Итого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по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разделу</w:t>
            </w:r>
            <w:proofErr w:type="spellEnd"/>
          </w:p>
        </w:tc>
        <w:tc>
          <w:tcPr>
            <w:tcW w:w="1842"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4 </w:t>
            </w:r>
          </w:p>
        </w:tc>
        <w:tc>
          <w:tcPr>
            <w:tcW w:w="8270" w:type="dxa"/>
            <w:gridSpan w:val="3"/>
            <w:tcMar>
              <w:top w:w="50" w:type="dxa"/>
              <w:left w:w="100" w:type="dxa"/>
            </w:tcMar>
            <w:vAlign w:val="center"/>
          </w:tcPr>
          <w:p w:rsidR="00E867E0" w:rsidRPr="00E867E0" w:rsidRDefault="00E867E0" w:rsidP="00E867E0">
            <w:pPr>
              <w:rPr>
                <w:rFonts w:ascii="Calibri" w:eastAsia="Calibri" w:hAnsi="Calibri" w:cs="Times New Roman"/>
                <w:lang w:val="en-US"/>
              </w:rPr>
            </w:pPr>
          </w:p>
        </w:tc>
      </w:tr>
      <w:tr w:rsidR="00A1315C" w:rsidRPr="00E867E0" w:rsidTr="006A021E">
        <w:trPr>
          <w:trHeight w:val="144"/>
          <w:tblCellSpacing w:w="20" w:type="nil"/>
        </w:trPr>
        <w:tc>
          <w:tcPr>
            <w:tcW w:w="3928" w:type="dxa"/>
            <w:gridSpan w:val="2"/>
            <w:tcMar>
              <w:top w:w="50" w:type="dxa"/>
              <w:left w:w="100" w:type="dxa"/>
            </w:tcMar>
            <w:vAlign w:val="center"/>
          </w:tcPr>
          <w:p w:rsidR="00A1315C" w:rsidRPr="00E867E0" w:rsidRDefault="00A1315C"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t>Развитие</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речи</w:t>
            </w:r>
            <w:proofErr w:type="spellEnd"/>
          </w:p>
        </w:tc>
        <w:tc>
          <w:tcPr>
            <w:tcW w:w="1842" w:type="dxa"/>
            <w:tcMar>
              <w:top w:w="50" w:type="dxa"/>
              <w:left w:w="100" w:type="dxa"/>
            </w:tcMar>
            <w:vAlign w:val="center"/>
          </w:tcPr>
          <w:p w:rsidR="00A1315C" w:rsidRPr="00E867E0" w:rsidRDefault="00A1315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7 </w:t>
            </w:r>
          </w:p>
        </w:tc>
        <w:tc>
          <w:tcPr>
            <w:tcW w:w="3261" w:type="dxa"/>
            <w:gridSpan w:val="2"/>
            <w:tcMar>
              <w:top w:w="50" w:type="dxa"/>
              <w:left w:w="100" w:type="dxa"/>
            </w:tcMar>
            <w:vAlign w:val="center"/>
          </w:tcPr>
          <w:p w:rsidR="00A1315C" w:rsidRPr="00E867E0" w:rsidRDefault="00A1315C" w:rsidP="00E867E0">
            <w:pPr>
              <w:spacing w:after="0"/>
              <w:ind w:left="135"/>
              <w:jc w:val="center"/>
              <w:rPr>
                <w:rFonts w:ascii="Calibri" w:eastAsia="Calibri" w:hAnsi="Calibri" w:cs="Times New Roman"/>
                <w:lang w:val="en-US"/>
              </w:rPr>
            </w:pPr>
          </w:p>
        </w:tc>
        <w:tc>
          <w:tcPr>
            <w:tcW w:w="5009" w:type="dxa"/>
            <w:tcMar>
              <w:top w:w="50" w:type="dxa"/>
              <w:left w:w="100" w:type="dxa"/>
            </w:tcMar>
            <w:vAlign w:val="center"/>
          </w:tcPr>
          <w:p w:rsidR="00A1315C" w:rsidRPr="00E867E0" w:rsidRDefault="00A1315C" w:rsidP="00E867E0">
            <w:pPr>
              <w:spacing w:after="0"/>
              <w:ind w:left="135"/>
              <w:rPr>
                <w:rFonts w:ascii="Calibri" w:eastAsia="Calibri" w:hAnsi="Calibri" w:cs="Times New Roman"/>
                <w:lang w:val="en-US"/>
              </w:rPr>
            </w:pPr>
          </w:p>
        </w:tc>
      </w:tr>
      <w:tr w:rsidR="00A1315C" w:rsidRPr="00E867E0" w:rsidTr="00315556">
        <w:trPr>
          <w:trHeight w:val="144"/>
          <w:tblCellSpacing w:w="20" w:type="nil"/>
        </w:trPr>
        <w:tc>
          <w:tcPr>
            <w:tcW w:w="3928" w:type="dxa"/>
            <w:gridSpan w:val="2"/>
            <w:tcMar>
              <w:top w:w="50" w:type="dxa"/>
              <w:left w:w="100" w:type="dxa"/>
            </w:tcMar>
            <w:vAlign w:val="center"/>
          </w:tcPr>
          <w:p w:rsidR="00A1315C" w:rsidRPr="00E867E0" w:rsidRDefault="00A1315C"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t>Уроки</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внеклассного</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чтения</w:t>
            </w:r>
            <w:proofErr w:type="spellEnd"/>
          </w:p>
        </w:tc>
        <w:tc>
          <w:tcPr>
            <w:tcW w:w="1842" w:type="dxa"/>
            <w:tcMar>
              <w:top w:w="50" w:type="dxa"/>
              <w:left w:w="100" w:type="dxa"/>
            </w:tcMar>
            <w:vAlign w:val="center"/>
          </w:tcPr>
          <w:p w:rsidR="00A1315C" w:rsidRPr="00E867E0" w:rsidRDefault="00A1315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2 </w:t>
            </w:r>
          </w:p>
        </w:tc>
        <w:tc>
          <w:tcPr>
            <w:tcW w:w="3261" w:type="dxa"/>
            <w:gridSpan w:val="2"/>
            <w:tcMar>
              <w:top w:w="50" w:type="dxa"/>
              <w:left w:w="100" w:type="dxa"/>
            </w:tcMar>
            <w:vAlign w:val="center"/>
          </w:tcPr>
          <w:p w:rsidR="00A1315C" w:rsidRPr="00E867E0" w:rsidRDefault="00A1315C" w:rsidP="00E867E0">
            <w:pPr>
              <w:spacing w:after="0"/>
              <w:ind w:left="135"/>
              <w:jc w:val="center"/>
              <w:rPr>
                <w:rFonts w:ascii="Calibri" w:eastAsia="Calibri" w:hAnsi="Calibri" w:cs="Times New Roman"/>
                <w:lang w:val="en-US"/>
              </w:rPr>
            </w:pPr>
          </w:p>
        </w:tc>
        <w:tc>
          <w:tcPr>
            <w:tcW w:w="5009" w:type="dxa"/>
            <w:tcMar>
              <w:top w:w="50" w:type="dxa"/>
              <w:left w:w="100" w:type="dxa"/>
            </w:tcMar>
            <w:vAlign w:val="center"/>
          </w:tcPr>
          <w:p w:rsidR="00A1315C" w:rsidRPr="00E867E0" w:rsidRDefault="00A1315C" w:rsidP="00E867E0">
            <w:pPr>
              <w:spacing w:after="0"/>
              <w:ind w:left="135"/>
              <w:rPr>
                <w:rFonts w:ascii="Calibri" w:eastAsia="Calibri" w:hAnsi="Calibri" w:cs="Times New Roman"/>
                <w:lang w:val="en-US"/>
              </w:rPr>
            </w:pPr>
          </w:p>
        </w:tc>
      </w:tr>
      <w:tr w:rsidR="00A1315C" w:rsidRPr="00E867E0" w:rsidTr="00F427F3">
        <w:trPr>
          <w:trHeight w:val="144"/>
          <w:tblCellSpacing w:w="20" w:type="nil"/>
        </w:trPr>
        <w:tc>
          <w:tcPr>
            <w:tcW w:w="3928" w:type="dxa"/>
            <w:gridSpan w:val="2"/>
            <w:tcMar>
              <w:top w:w="50" w:type="dxa"/>
              <w:left w:w="100" w:type="dxa"/>
            </w:tcMar>
            <w:vAlign w:val="center"/>
          </w:tcPr>
          <w:p w:rsidR="00A1315C" w:rsidRPr="00E867E0" w:rsidRDefault="00A1315C"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t>Итоговые</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контрольные</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работы</w:t>
            </w:r>
            <w:proofErr w:type="spellEnd"/>
          </w:p>
        </w:tc>
        <w:tc>
          <w:tcPr>
            <w:tcW w:w="1842" w:type="dxa"/>
            <w:tcMar>
              <w:top w:w="50" w:type="dxa"/>
              <w:left w:w="100" w:type="dxa"/>
            </w:tcMar>
            <w:vAlign w:val="center"/>
          </w:tcPr>
          <w:p w:rsidR="00A1315C" w:rsidRPr="00E867E0" w:rsidRDefault="00A1315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4 </w:t>
            </w:r>
          </w:p>
        </w:tc>
        <w:tc>
          <w:tcPr>
            <w:tcW w:w="3261" w:type="dxa"/>
            <w:gridSpan w:val="2"/>
            <w:tcMar>
              <w:top w:w="50" w:type="dxa"/>
              <w:left w:w="100" w:type="dxa"/>
            </w:tcMar>
            <w:vAlign w:val="center"/>
          </w:tcPr>
          <w:p w:rsidR="00A1315C" w:rsidRPr="00E867E0" w:rsidRDefault="00A1315C" w:rsidP="00E867E0">
            <w:pPr>
              <w:spacing w:after="0"/>
              <w:ind w:left="135"/>
              <w:jc w:val="center"/>
              <w:rPr>
                <w:rFonts w:ascii="Calibri" w:eastAsia="Calibri" w:hAnsi="Calibri" w:cs="Times New Roman"/>
                <w:lang w:val="en-US"/>
              </w:rPr>
            </w:pPr>
          </w:p>
        </w:tc>
        <w:tc>
          <w:tcPr>
            <w:tcW w:w="5009" w:type="dxa"/>
            <w:tcMar>
              <w:top w:w="50" w:type="dxa"/>
              <w:left w:w="100" w:type="dxa"/>
            </w:tcMar>
            <w:vAlign w:val="center"/>
          </w:tcPr>
          <w:p w:rsidR="00A1315C" w:rsidRPr="00E867E0" w:rsidRDefault="00A1315C" w:rsidP="00E867E0">
            <w:pPr>
              <w:spacing w:after="0"/>
              <w:ind w:left="135"/>
              <w:rPr>
                <w:rFonts w:ascii="Calibri" w:eastAsia="Calibri" w:hAnsi="Calibri" w:cs="Times New Roman"/>
                <w:lang w:val="en-US"/>
              </w:rPr>
            </w:pPr>
          </w:p>
        </w:tc>
      </w:tr>
      <w:tr w:rsidR="00A1315C" w:rsidRPr="00E867E0" w:rsidTr="009C72BF">
        <w:trPr>
          <w:trHeight w:val="144"/>
          <w:tblCellSpacing w:w="20" w:type="nil"/>
        </w:trPr>
        <w:tc>
          <w:tcPr>
            <w:tcW w:w="3928" w:type="dxa"/>
            <w:gridSpan w:val="2"/>
            <w:tcMar>
              <w:top w:w="50" w:type="dxa"/>
              <w:left w:w="100" w:type="dxa"/>
            </w:tcMar>
            <w:vAlign w:val="center"/>
          </w:tcPr>
          <w:p w:rsidR="00A1315C" w:rsidRPr="00E867E0" w:rsidRDefault="00A1315C"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t>Подготовка</w:t>
            </w:r>
            <w:proofErr w:type="spellEnd"/>
            <w:r w:rsidRPr="00E867E0">
              <w:rPr>
                <w:rFonts w:ascii="Times New Roman" w:eastAsia="Calibri" w:hAnsi="Times New Roman" w:cs="Times New Roman"/>
                <w:color w:val="000000"/>
                <w:sz w:val="24"/>
                <w:lang w:val="en-US"/>
              </w:rPr>
              <w:t xml:space="preserve"> и </w:t>
            </w:r>
            <w:proofErr w:type="spellStart"/>
            <w:r w:rsidRPr="00E867E0">
              <w:rPr>
                <w:rFonts w:ascii="Times New Roman" w:eastAsia="Calibri" w:hAnsi="Times New Roman" w:cs="Times New Roman"/>
                <w:color w:val="000000"/>
                <w:sz w:val="24"/>
                <w:lang w:val="en-US"/>
              </w:rPr>
              <w:t>защита</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проектов</w:t>
            </w:r>
            <w:proofErr w:type="spellEnd"/>
          </w:p>
        </w:tc>
        <w:tc>
          <w:tcPr>
            <w:tcW w:w="1842" w:type="dxa"/>
            <w:tcMar>
              <w:top w:w="50" w:type="dxa"/>
              <w:left w:w="100" w:type="dxa"/>
            </w:tcMar>
            <w:vAlign w:val="center"/>
          </w:tcPr>
          <w:p w:rsidR="00A1315C" w:rsidRPr="00E867E0" w:rsidRDefault="00A1315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4 </w:t>
            </w:r>
          </w:p>
        </w:tc>
        <w:tc>
          <w:tcPr>
            <w:tcW w:w="3261" w:type="dxa"/>
            <w:gridSpan w:val="2"/>
            <w:tcMar>
              <w:top w:w="50" w:type="dxa"/>
              <w:left w:w="100" w:type="dxa"/>
            </w:tcMar>
            <w:vAlign w:val="center"/>
          </w:tcPr>
          <w:p w:rsidR="00A1315C" w:rsidRPr="00E867E0" w:rsidRDefault="00A1315C" w:rsidP="00E867E0">
            <w:pPr>
              <w:spacing w:after="0"/>
              <w:ind w:left="135"/>
              <w:jc w:val="center"/>
              <w:rPr>
                <w:rFonts w:ascii="Calibri" w:eastAsia="Calibri" w:hAnsi="Calibri" w:cs="Times New Roman"/>
                <w:lang w:val="en-US"/>
              </w:rPr>
            </w:pPr>
          </w:p>
        </w:tc>
        <w:tc>
          <w:tcPr>
            <w:tcW w:w="5009" w:type="dxa"/>
            <w:tcMar>
              <w:top w:w="50" w:type="dxa"/>
              <w:left w:w="100" w:type="dxa"/>
            </w:tcMar>
            <w:vAlign w:val="center"/>
          </w:tcPr>
          <w:p w:rsidR="00A1315C" w:rsidRPr="00E867E0" w:rsidRDefault="00A1315C" w:rsidP="00E867E0">
            <w:pPr>
              <w:spacing w:after="0"/>
              <w:ind w:left="135"/>
              <w:rPr>
                <w:rFonts w:ascii="Calibri" w:eastAsia="Calibri" w:hAnsi="Calibri" w:cs="Times New Roman"/>
                <w:lang w:val="en-US"/>
              </w:rPr>
            </w:pPr>
          </w:p>
        </w:tc>
      </w:tr>
      <w:tr w:rsidR="00A1315C" w:rsidRPr="00E867E0" w:rsidTr="00ED2921">
        <w:trPr>
          <w:trHeight w:val="144"/>
          <w:tblCellSpacing w:w="20" w:type="nil"/>
        </w:trPr>
        <w:tc>
          <w:tcPr>
            <w:tcW w:w="3928" w:type="dxa"/>
            <w:gridSpan w:val="2"/>
            <w:tcMar>
              <w:top w:w="50" w:type="dxa"/>
              <w:left w:w="100" w:type="dxa"/>
            </w:tcMar>
            <w:vAlign w:val="center"/>
          </w:tcPr>
          <w:p w:rsidR="00A1315C" w:rsidRPr="00E867E0" w:rsidRDefault="00A1315C" w:rsidP="00E867E0">
            <w:pPr>
              <w:spacing w:after="0"/>
              <w:ind w:left="135"/>
              <w:rPr>
                <w:rFonts w:ascii="Calibri" w:eastAsia="Calibri" w:hAnsi="Calibri" w:cs="Times New Roman"/>
                <w:lang w:val="en-US"/>
              </w:rPr>
            </w:pPr>
            <w:proofErr w:type="spellStart"/>
            <w:r w:rsidRPr="00E867E0">
              <w:rPr>
                <w:rFonts w:ascii="Times New Roman" w:eastAsia="Calibri" w:hAnsi="Times New Roman" w:cs="Times New Roman"/>
                <w:color w:val="000000"/>
                <w:sz w:val="24"/>
                <w:lang w:val="en-US"/>
              </w:rPr>
              <w:t>Резервные</w:t>
            </w:r>
            <w:proofErr w:type="spellEnd"/>
            <w:r w:rsidRPr="00E867E0">
              <w:rPr>
                <w:rFonts w:ascii="Times New Roman" w:eastAsia="Calibri" w:hAnsi="Times New Roman" w:cs="Times New Roman"/>
                <w:color w:val="000000"/>
                <w:sz w:val="24"/>
                <w:lang w:val="en-US"/>
              </w:rPr>
              <w:t xml:space="preserve"> </w:t>
            </w:r>
            <w:proofErr w:type="spellStart"/>
            <w:r w:rsidRPr="00E867E0">
              <w:rPr>
                <w:rFonts w:ascii="Times New Roman" w:eastAsia="Calibri" w:hAnsi="Times New Roman" w:cs="Times New Roman"/>
                <w:color w:val="000000"/>
                <w:sz w:val="24"/>
                <w:lang w:val="en-US"/>
              </w:rPr>
              <w:t>уроки</w:t>
            </w:r>
            <w:proofErr w:type="spellEnd"/>
          </w:p>
        </w:tc>
        <w:tc>
          <w:tcPr>
            <w:tcW w:w="1842" w:type="dxa"/>
            <w:tcMar>
              <w:top w:w="50" w:type="dxa"/>
              <w:left w:w="100" w:type="dxa"/>
            </w:tcMar>
            <w:vAlign w:val="center"/>
          </w:tcPr>
          <w:p w:rsidR="00A1315C" w:rsidRPr="00E867E0" w:rsidRDefault="00A1315C"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2 </w:t>
            </w:r>
          </w:p>
        </w:tc>
        <w:tc>
          <w:tcPr>
            <w:tcW w:w="3261" w:type="dxa"/>
            <w:gridSpan w:val="2"/>
            <w:tcMar>
              <w:top w:w="50" w:type="dxa"/>
              <w:left w:w="100" w:type="dxa"/>
            </w:tcMar>
            <w:vAlign w:val="center"/>
          </w:tcPr>
          <w:p w:rsidR="00A1315C" w:rsidRPr="00E867E0" w:rsidRDefault="00A1315C" w:rsidP="00E867E0">
            <w:pPr>
              <w:spacing w:after="0"/>
              <w:ind w:left="135"/>
              <w:jc w:val="center"/>
              <w:rPr>
                <w:rFonts w:ascii="Calibri" w:eastAsia="Calibri" w:hAnsi="Calibri" w:cs="Times New Roman"/>
                <w:lang w:val="en-US"/>
              </w:rPr>
            </w:pPr>
          </w:p>
        </w:tc>
        <w:tc>
          <w:tcPr>
            <w:tcW w:w="5009" w:type="dxa"/>
            <w:tcMar>
              <w:top w:w="50" w:type="dxa"/>
              <w:left w:w="100" w:type="dxa"/>
            </w:tcMar>
            <w:vAlign w:val="center"/>
          </w:tcPr>
          <w:p w:rsidR="00A1315C" w:rsidRPr="00E867E0" w:rsidRDefault="00A1315C" w:rsidP="00E867E0">
            <w:pPr>
              <w:spacing w:after="0"/>
              <w:ind w:left="135"/>
              <w:rPr>
                <w:rFonts w:ascii="Calibri" w:eastAsia="Calibri" w:hAnsi="Calibri" w:cs="Times New Roman"/>
                <w:lang w:val="en-US"/>
              </w:rPr>
            </w:pPr>
          </w:p>
        </w:tc>
      </w:tr>
      <w:tr w:rsidR="00E867E0" w:rsidRPr="00E867E0" w:rsidTr="00E85A7C">
        <w:trPr>
          <w:trHeight w:val="144"/>
          <w:tblCellSpacing w:w="20" w:type="nil"/>
        </w:trPr>
        <w:tc>
          <w:tcPr>
            <w:tcW w:w="3928" w:type="dxa"/>
            <w:gridSpan w:val="2"/>
            <w:tcMar>
              <w:top w:w="50" w:type="dxa"/>
              <w:left w:w="100" w:type="dxa"/>
            </w:tcMar>
            <w:vAlign w:val="center"/>
          </w:tcPr>
          <w:p w:rsidR="00E867E0" w:rsidRPr="00E867E0" w:rsidRDefault="00E867E0" w:rsidP="00E867E0">
            <w:pPr>
              <w:spacing w:after="0"/>
              <w:ind w:left="135"/>
              <w:rPr>
                <w:rFonts w:ascii="Calibri" w:eastAsia="Calibri" w:hAnsi="Calibri" w:cs="Times New Roman"/>
              </w:rPr>
            </w:pPr>
            <w:r w:rsidRPr="00E867E0">
              <w:rPr>
                <w:rFonts w:ascii="Times New Roman" w:eastAsia="Calibri" w:hAnsi="Times New Roman" w:cs="Times New Roman"/>
                <w:color w:val="000000"/>
                <w:sz w:val="24"/>
              </w:rPr>
              <w:t>ОБЩЕЕ КОЛИЧЕСТВО ЧАСОВ ПО ПРОГРАММЕ</w:t>
            </w:r>
          </w:p>
        </w:tc>
        <w:tc>
          <w:tcPr>
            <w:tcW w:w="1842"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rPr>
              <w:t xml:space="preserve"> </w:t>
            </w:r>
            <w:r w:rsidRPr="00E867E0">
              <w:rPr>
                <w:rFonts w:ascii="Times New Roman" w:eastAsia="Calibri" w:hAnsi="Times New Roman" w:cs="Times New Roman"/>
                <w:color w:val="000000"/>
                <w:sz w:val="24"/>
                <w:lang w:val="en-US"/>
              </w:rPr>
              <w:t xml:space="preserve">102 </w:t>
            </w:r>
          </w:p>
        </w:tc>
        <w:tc>
          <w:tcPr>
            <w:tcW w:w="2413"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0 </w:t>
            </w:r>
          </w:p>
        </w:tc>
        <w:tc>
          <w:tcPr>
            <w:tcW w:w="848" w:type="dxa"/>
            <w:tcMar>
              <w:top w:w="50" w:type="dxa"/>
              <w:left w:w="100" w:type="dxa"/>
            </w:tcMar>
            <w:vAlign w:val="center"/>
          </w:tcPr>
          <w:p w:rsidR="00E867E0" w:rsidRPr="00E867E0" w:rsidRDefault="00E867E0" w:rsidP="00E867E0">
            <w:pPr>
              <w:spacing w:after="0"/>
              <w:ind w:left="135"/>
              <w:jc w:val="center"/>
              <w:rPr>
                <w:rFonts w:ascii="Calibri" w:eastAsia="Calibri" w:hAnsi="Calibri" w:cs="Times New Roman"/>
                <w:lang w:val="en-US"/>
              </w:rPr>
            </w:pPr>
            <w:r w:rsidRPr="00E867E0">
              <w:rPr>
                <w:rFonts w:ascii="Times New Roman" w:eastAsia="Calibri" w:hAnsi="Times New Roman" w:cs="Times New Roman"/>
                <w:color w:val="000000"/>
                <w:sz w:val="24"/>
                <w:lang w:val="en-US"/>
              </w:rPr>
              <w:t xml:space="preserve"> 0 </w:t>
            </w:r>
          </w:p>
        </w:tc>
        <w:tc>
          <w:tcPr>
            <w:tcW w:w="5009" w:type="dxa"/>
            <w:tcMar>
              <w:top w:w="50" w:type="dxa"/>
              <w:left w:w="100" w:type="dxa"/>
            </w:tcMar>
            <w:vAlign w:val="center"/>
          </w:tcPr>
          <w:p w:rsidR="00E867E0" w:rsidRPr="00E867E0" w:rsidRDefault="00E867E0" w:rsidP="00E867E0">
            <w:pPr>
              <w:rPr>
                <w:rFonts w:ascii="Calibri" w:eastAsia="Calibri" w:hAnsi="Calibri" w:cs="Times New Roman"/>
                <w:lang w:val="en-US"/>
              </w:rPr>
            </w:pPr>
          </w:p>
        </w:tc>
      </w:tr>
    </w:tbl>
    <w:p w:rsidR="00E867E0" w:rsidRPr="00540E68" w:rsidRDefault="00E867E0" w:rsidP="00E867E0">
      <w:pPr>
        <w:rPr>
          <w:rFonts w:ascii="Calibri" w:eastAsia="Calibri" w:hAnsi="Calibri" w:cs="Times New Roman"/>
        </w:rPr>
        <w:sectPr w:rsidR="00E867E0" w:rsidRPr="00540E68">
          <w:pgSz w:w="16383" w:h="11906" w:orient="landscape"/>
          <w:pgMar w:top="1134" w:right="850" w:bottom="1134" w:left="1701" w:header="720" w:footer="720" w:gutter="0"/>
          <w:cols w:space="720"/>
        </w:sectPr>
      </w:pPr>
    </w:p>
    <w:p w:rsidR="00E270E4" w:rsidRDefault="00E270E4" w:rsidP="00540E68">
      <w:bookmarkStart w:id="44" w:name="_GoBack"/>
      <w:bookmarkEnd w:id="44"/>
    </w:p>
    <w:sectPr w:rsidR="00E270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5E59"/>
    <w:multiLevelType w:val="multilevel"/>
    <w:tmpl w:val="A82AF0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751F7"/>
    <w:multiLevelType w:val="multilevel"/>
    <w:tmpl w:val="760C10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D76F0F"/>
    <w:multiLevelType w:val="multilevel"/>
    <w:tmpl w:val="A94AF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410B8D"/>
    <w:multiLevelType w:val="multilevel"/>
    <w:tmpl w:val="B4628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682C4E"/>
    <w:multiLevelType w:val="multilevel"/>
    <w:tmpl w:val="E59C2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347ABA"/>
    <w:multiLevelType w:val="multilevel"/>
    <w:tmpl w:val="E9F628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2679F3"/>
    <w:multiLevelType w:val="multilevel"/>
    <w:tmpl w:val="7AD254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7A0F3C"/>
    <w:multiLevelType w:val="multilevel"/>
    <w:tmpl w:val="294A4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D24A43"/>
    <w:multiLevelType w:val="multilevel"/>
    <w:tmpl w:val="756065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6651A7"/>
    <w:multiLevelType w:val="multilevel"/>
    <w:tmpl w:val="5FB03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6854BE"/>
    <w:multiLevelType w:val="multilevel"/>
    <w:tmpl w:val="9AF8B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462D0D"/>
    <w:multiLevelType w:val="multilevel"/>
    <w:tmpl w:val="2D268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8864FA"/>
    <w:multiLevelType w:val="multilevel"/>
    <w:tmpl w:val="1E4CD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CC190D"/>
    <w:multiLevelType w:val="multilevel"/>
    <w:tmpl w:val="895E6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E74A65"/>
    <w:multiLevelType w:val="multilevel"/>
    <w:tmpl w:val="6EE0F0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2870AA"/>
    <w:multiLevelType w:val="multilevel"/>
    <w:tmpl w:val="D4263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E548E6"/>
    <w:multiLevelType w:val="multilevel"/>
    <w:tmpl w:val="A808E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14"/>
  </w:num>
  <w:num w:numId="4">
    <w:abstractNumId w:val="1"/>
  </w:num>
  <w:num w:numId="5">
    <w:abstractNumId w:val="5"/>
  </w:num>
  <w:num w:numId="6">
    <w:abstractNumId w:val="2"/>
  </w:num>
  <w:num w:numId="7">
    <w:abstractNumId w:val="12"/>
  </w:num>
  <w:num w:numId="8">
    <w:abstractNumId w:val="0"/>
  </w:num>
  <w:num w:numId="9">
    <w:abstractNumId w:val="13"/>
  </w:num>
  <w:num w:numId="10">
    <w:abstractNumId w:val="3"/>
  </w:num>
  <w:num w:numId="11">
    <w:abstractNumId w:val="10"/>
  </w:num>
  <w:num w:numId="12">
    <w:abstractNumId w:val="4"/>
  </w:num>
  <w:num w:numId="13">
    <w:abstractNumId w:val="9"/>
  </w:num>
  <w:num w:numId="14">
    <w:abstractNumId w:val="15"/>
  </w:num>
  <w:num w:numId="15">
    <w:abstractNumId w:val="11"/>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7E0"/>
    <w:rsid w:val="00102270"/>
    <w:rsid w:val="0024682C"/>
    <w:rsid w:val="0045433D"/>
    <w:rsid w:val="00540E68"/>
    <w:rsid w:val="00673035"/>
    <w:rsid w:val="00692098"/>
    <w:rsid w:val="007676FD"/>
    <w:rsid w:val="00905D4C"/>
    <w:rsid w:val="00940E9B"/>
    <w:rsid w:val="009F44E4"/>
    <w:rsid w:val="00A1315C"/>
    <w:rsid w:val="00C9111C"/>
    <w:rsid w:val="00DC467D"/>
    <w:rsid w:val="00E270E4"/>
    <w:rsid w:val="00E85A7C"/>
    <w:rsid w:val="00E867E0"/>
    <w:rsid w:val="00F73A10"/>
    <w:rsid w:val="00F86E0B"/>
    <w:rsid w:val="00FF12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83</Pages>
  <Words>20204</Words>
  <Characters>115168</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135102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Svetlana</cp:lastModifiedBy>
  <cp:revision>3</cp:revision>
  <dcterms:created xsi:type="dcterms:W3CDTF">2025-09-16T21:06:00Z</dcterms:created>
  <dcterms:modified xsi:type="dcterms:W3CDTF">2025-09-16T21:07:00Z</dcterms:modified>
</cp:coreProperties>
</file>